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Default="004B2DB3" w:rsidP="005B5694">
      <w:pPr>
        <w:pStyle w:val="AltKonuBal"/>
        <w:jc w:val="center"/>
        <w:rPr>
          <w:rFonts w:ascii="Times New Roman" w:hAnsi="Times New Roman" w:cs="Times New Roman"/>
          <w:i w:val="0"/>
          <w:color w:val="auto"/>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F84C2A">
        <w:rPr>
          <w:rFonts w:ascii="Times New Roman" w:hAnsi="Times New Roman" w:cs="Times New Roman"/>
          <w:i w:val="0"/>
          <w:color w:val="auto"/>
          <w:sz w:val="23"/>
          <w:szCs w:val="23"/>
        </w:rPr>
        <w:t>2</w:t>
      </w:r>
      <w:r w:rsidR="00771646" w:rsidRPr="00A564E9">
        <w:rPr>
          <w:rFonts w:ascii="Times New Roman" w:hAnsi="Times New Roman" w:cs="Times New Roman"/>
          <w:i w:val="0"/>
          <w:color w:val="auto"/>
          <w:sz w:val="23"/>
          <w:szCs w:val="23"/>
        </w:rPr>
        <w:t>/</w:t>
      </w:r>
      <w:r w:rsidR="00F84C2A">
        <w:rPr>
          <w:rFonts w:ascii="Times New Roman" w:hAnsi="Times New Roman" w:cs="Times New Roman"/>
          <w:i w:val="0"/>
          <w:color w:val="auto"/>
          <w:sz w:val="23"/>
          <w:szCs w:val="23"/>
        </w:rPr>
        <w:t>01</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F84C2A">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F84C2A">
        <w:rPr>
          <w:rFonts w:ascii="Times New Roman" w:hAnsi="Times New Roman" w:cs="Times New Roman"/>
          <w:i w:val="0"/>
          <w:color w:val="auto"/>
          <w:sz w:val="23"/>
          <w:szCs w:val="23"/>
        </w:rPr>
        <w:t>3</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F84C2A">
        <w:rPr>
          <w:rFonts w:ascii="Times New Roman" w:hAnsi="Times New Roman" w:cs="Times New Roman"/>
          <w:i w:val="0"/>
          <w:color w:val="auto"/>
          <w:sz w:val="23"/>
          <w:szCs w:val="23"/>
        </w:rPr>
        <w:t>OCAK</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8605EC" w:rsidRDefault="008605EC" w:rsidP="008605EC"/>
    <w:p w:rsidR="008605EC" w:rsidRPr="008605EC" w:rsidRDefault="008605EC" w:rsidP="008605EC">
      <w:pPr>
        <w:keepNext/>
        <w:autoSpaceDE w:val="0"/>
        <w:autoSpaceDN w:val="0"/>
        <w:adjustRightInd w:val="0"/>
        <w:jc w:val="center"/>
        <w:rPr>
          <w:sz w:val="23"/>
          <w:szCs w:val="23"/>
          <w:u w:val="single"/>
        </w:rPr>
      </w:pPr>
      <w:r w:rsidRPr="008605EC">
        <w:rPr>
          <w:sz w:val="23"/>
          <w:szCs w:val="23"/>
          <w:u w:val="single"/>
        </w:rPr>
        <w:t>0</w:t>
      </w:r>
      <w:r w:rsidR="00F84C2A">
        <w:rPr>
          <w:sz w:val="23"/>
          <w:szCs w:val="23"/>
          <w:u w:val="single"/>
        </w:rPr>
        <w:t>2</w:t>
      </w:r>
      <w:r w:rsidRPr="008605EC">
        <w:rPr>
          <w:sz w:val="23"/>
          <w:szCs w:val="23"/>
          <w:u w:val="single"/>
        </w:rPr>
        <w:t>.</w:t>
      </w:r>
      <w:r w:rsidR="00F84C2A">
        <w:rPr>
          <w:sz w:val="23"/>
          <w:szCs w:val="23"/>
          <w:u w:val="single"/>
        </w:rPr>
        <w:t>01</w:t>
      </w:r>
      <w:r w:rsidRPr="008605EC">
        <w:rPr>
          <w:sz w:val="23"/>
          <w:szCs w:val="23"/>
          <w:u w:val="single"/>
        </w:rPr>
        <w:t>.202</w:t>
      </w:r>
      <w:r w:rsidR="00F84C2A">
        <w:rPr>
          <w:sz w:val="23"/>
          <w:szCs w:val="23"/>
          <w:u w:val="single"/>
        </w:rPr>
        <w:t>3</w:t>
      </w:r>
      <w:r w:rsidRPr="008605EC">
        <w:rPr>
          <w:sz w:val="23"/>
          <w:szCs w:val="23"/>
          <w:u w:val="single"/>
        </w:rPr>
        <w:t xml:space="preserve"> TARİH VE SAAT:14.00</w:t>
      </w:r>
    </w:p>
    <w:p w:rsidR="008605EC" w:rsidRDefault="008605EC" w:rsidP="008605EC">
      <w:pPr>
        <w:keepNext/>
        <w:autoSpaceDE w:val="0"/>
        <w:autoSpaceDN w:val="0"/>
        <w:adjustRightInd w:val="0"/>
        <w:jc w:val="center"/>
        <w:rPr>
          <w:sz w:val="23"/>
          <w:szCs w:val="23"/>
          <w:u w:val="single"/>
        </w:rPr>
      </w:pPr>
      <w:r w:rsidRPr="008605EC">
        <w:rPr>
          <w:sz w:val="23"/>
          <w:szCs w:val="23"/>
          <w:u w:val="single"/>
        </w:rPr>
        <w:t>1. BİRLEŞİM 1. OTURUM</w:t>
      </w:r>
    </w:p>
    <w:p w:rsidR="00BD53C4" w:rsidRDefault="00BD53C4" w:rsidP="00BD53C4">
      <w:pPr>
        <w:keepNext/>
        <w:autoSpaceDE w:val="0"/>
        <w:autoSpaceDN w:val="0"/>
        <w:adjustRightInd w:val="0"/>
        <w:jc w:val="both"/>
        <w:rPr>
          <w:u w:val="single"/>
        </w:rPr>
      </w:pPr>
    </w:p>
    <w:p w:rsidR="00BD53C4" w:rsidRPr="00BD53C4" w:rsidRDefault="00BD53C4" w:rsidP="00BD53C4">
      <w:pPr>
        <w:keepNext/>
        <w:autoSpaceDE w:val="0"/>
        <w:autoSpaceDN w:val="0"/>
        <w:adjustRightInd w:val="0"/>
        <w:jc w:val="both"/>
        <w:rPr>
          <w:u w:val="single"/>
        </w:rPr>
      </w:pPr>
      <w:r w:rsidRPr="00BD53C4">
        <w:rPr>
          <w:u w:val="single"/>
        </w:rPr>
        <w:t>GÜNDEM</w:t>
      </w:r>
      <w:r>
        <w:rPr>
          <w:u w:val="single"/>
        </w:rPr>
        <w:t xml:space="preserve"> </w:t>
      </w:r>
      <w:proofErr w:type="gramStart"/>
      <w:r>
        <w:rPr>
          <w:u w:val="single"/>
        </w:rPr>
        <w:t>VE  KARAR</w:t>
      </w:r>
      <w:proofErr w:type="gramEnd"/>
      <w:r>
        <w:rPr>
          <w:u w:val="single"/>
        </w:rPr>
        <w:t xml:space="preserve"> NO</w:t>
      </w:r>
      <w:r w:rsidRPr="00BD53C4">
        <w:rPr>
          <w:u w:val="single"/>
        </w:rPr>
        <w:tab/>
        <w:t>:</w:t>
      </w:r>
    </w:p>
    <w:p w:rsidR="006D3A24" w:rsidRPr="006D3A24" w:rsidRDefault="006D3A24" w:rsidP="006D3A24">
      <w:pPr>
        <w:autoSpaceDE w:val="0"/>
        <w:autoSpaceDN w:val="0"/>
        <w:adjustRightInd w:val="0"/>
        <w:jc w:val="both"/>
        <w:rPr>
          <w:bCs/>
        </w:rPr>
      </w:pPr>
      <w:r w:rsidRPr="006D3A24">
        <w:rPr>
          <w:b/>
        </w:rPr>
        <w:t>01</w:t>
      </w:r>
      <w:r w:rsidRPr="006D3A24">
        <w:rPr>
          <w:b/>
        </w:rPr>
        <w:tab/>
        <w:t>1-</w:t>
      </w:r>
      <w:r w:rsidRPr="006D3A24">
        <w:t>Belediye Meclisin</w:t>
      </w:r>
      <w:r>
        <w:t>in 2023 yılı içerisinde tatil yapmamasına mevcudun oy birliği ile kabul edilip karar verildi.</w:t>
      </w:r>
    </w:p>
    <w:p w:rsidR="00435624" w:rsidRDefault="006D3A24" w:rsidP="00435624">
      <w:pPr>
        <w:jc w:val="both"/>
      </w:pPr>
      <w:r w:rsidRPr="006D3A24">
        <w:rPr>
          <w:b/>
        </w:rPr>
        <w:t>02</w:t>
      </w:r>
      <w:r w:rsidRPr="006D3A24">
        <w:rPr>
          <w:b/>
        </w:rPr>
        <w:tab/>
        <w:t>2-</w:t>
      </w:r>
      <w:r w:rsidR="00435624" w:rsidRPr="00435624">
        <w:t xml:space="preserve"> </w:t>
      </w:r>
      <w:r w:rsidR="00435624">
        <w:t xml:space="preserve">Denetim Komisyonunun 5 üyeden oluşacağı daha önceden karara bağlandığından bir yıl süre ile (31.12.2023 tarihi sonuna kadar) </w:t>
      </w:r>
      <w:r w:rsidR="00435624" w:rsidRPr="005275EB">
        <w:t xml:space="preserve">görev yapmak üzere </w:t>
      </w:r>
      <w:r w:rsidR="00435624" w:rsidRPr="00837F08">
        <w:rPr>
          <w:b/>
        </w:rPr>
        <w:t xml:space="preserve">Mehmet ÇELİKOĞLU, </w:t>
      </w:r>
      <w:proofErr w:type="spellStart"/>
      <w:r w:rsidR="00435624" w:rsidRPr="003D2869">
        <w:rPr>
          <w:b/>
        </w:rPr>
        <w:t>Ümmü</w:t>
      </w:r>
      <w:proofErr w:type="spellEnd"/>
      <w:r w:rsidR="00435624" w:rsidRPr="003D2869">
        <w:rPr>
          <w:b/>
        </w:rPr>
        <w:t xml:space="preserve"> Dilek </w:t>
      </w:r>
      <w:r w:rsidR="00435624">
        <w:rPr>
          <w:b/>
        </w:rPr>
        <w:t>ASLAN, Mehmet TÜZÜN, Adem GÜLLÜ</w:t>
      </w:r>
      <w:r w:rsidR="00435624" w:rsidRPr="003D2869">
        <w:rPr>
          <w:b/>
        </w:rPr>
        <w:t xml:space="preserve">, ve </w:t>
      </w:r>
      <w:r w:rsidR="00435624">
        <w:rPr>
          <w:b/>
        </w:rPr>
        <w:t xml:space="preserve">Elvan ÇAKMAKCI’ </w:t>
      </w:r>
      <w:proofErr w:type="spellStart"/>
      <w:proofErr w:type="gramStart"/>
      <w:r w:rsidR="00435624">
        <w:rPr>
          <w:b/>
        </w:rPr>
        <w:t>nın</w:t>
      </w:r>
      <w:proofErr w:type="spellEnd"/>
      <w:r w:rsidR="00435624">
        <w:rPr>
          <w:b/>
        </w:rPr>
        <w:t xml:space="preserve">  </w:t>
      </w:r>
      <w:r w:rsidR="00435624">
        <w:t>Denetim</w:t>
      </w:r>
      <w:proofErr w:type="gramEnd"/>
      <w:r w:rsidR="00435624">
        <w:t xml:space="preserve"> Komisyonu Üyesi olarak seçilmelerine </w:t>
      </w:r>
      <w:r w:rsidR="00435624" w:rsidRPr="00EA353E">
        <w:t xml:space="preserve">mevcudun oy </w:t>
      </w:r>
      <w:r w:rsidR="00435624">
        <w:t>birliği</w:t>
      </w:r>
      <w:r w:rsidR="00435624" w:rsidRPr="00EA353E">
        <w:t xml:space="preserve"> ile</w:t>
      </w:r>
      <w:r w:rsidR="00435624">
        <w:t xml:space="preserve"> kabul edilerek karar verildi.</w:t>
      </w:r>
    </w:p>
    <w:p w:rsidR="006D3A24" w:rsidRPr="006D3A24" w:rsidRDefault="006D3A24" w:rsidP="006D3A24">
      <w:pPr>
        <w:jc w:val="both"/>
        <w:rPr>
          <w:b/>
        </w:rPr>
      </w:pPr>
      <w:proofErr w:type="gramStart"/>
      <w:r w:rsidRPr="006D3A24">
        <w:rPr>
          <w:b/>
          <w:bCs/>
        </w:rPr>
        <w:t>03</w:t>
      </w:r>
      <w:r w:rsidRPr="006D3A24">
        <w:rPr>
          <w:b/>
          <w:bCs/>
        </w:rPr>
        <w:tab/>
        <w:t>3-</w:t>
      </w:r>
      <w:r w:rsidRPr="006D3A24">
        <w:rPr>
          <w:bCs/>
        </w:rPr>
        <w:t xml:space="preserve">Belediyemizin değişik birimlerinde çalışmakta olan Tam Zamanlı Sözleşmeli Personellerden; 1adet Şehir Plancısı, 2 adet Mimar, </w:t>
      </w:r>
      <w:r w:rsidR="00E56A65">
        <w:rPr>
          <w:bCs/>
        </w:rPr>
        <w:t>7</w:t>
      </w:r>
      <w:r w:rsidRPr="006D3A24">
        <w:rPr>
          <w:bCs/>
        </w:rPr>
        <w:t xml:space="preserve"> adet Mühendis, </w:t>
      </w:r>
      <w:r w:rsidRPr="006D3A24">
        <w:rPr>
          <w:bCs/>
          <w:i/>
          <w:sz w:val="20"/>
          <w:szCs w:val="20"/>
        </w:rPr>
        <w:t xml:space="preserve">(2 adet İnşaat </w:t>
      </w:r>
      <w:proofErr w:type="spellStart"/>
      <w:r w:rsidRPr="006D3A24">
        <w:rPr>
          <w:bCs/>
          <w:i/>
          <w:sz w:val="20"/>
          <w:szCs w:val="20"/>
        </w:rPr>
        <w:t>Müh</w:t>
      </w:r>
      <w:proofErr w:type="spellEnd"/>
      <w:r w:rsidRPr="006D3A24">
        <w:rPr>
          <w:bCs/>
          <w:i/>
          <w:sz w:val="20"/>
          <w:szCs w:val="20"/>
        </w:rPr>
        <w:t xml:space="preserve">, 2 Adet Harita </w:t>
      </w:r>
      <w:proofErr w:type="spellStart"/>
      <w:r w:rsidRPr="006D3A24">
        <w:rPr>
          <w:bCs/>
          <w:i/>
          <w:sz w:val="20"/>
          <w:szCs w:val="20"/>
        </w:rPr>
        <w:t>Müh</w:t>
      </w:r>
      <w:proofErr w:type="spellEnd"/>
      <w:r w:rsidRPr="006D3A24">
        <w:rPr>
          <w:bCs/>
          <w:i/>
          <w:sz w:val="20"/>
          <w:szCs w:val="20"/>
        </w:rPr>
        <w:t xml:space="preserve">, 1 Adet Çevre </w:t>
      </w:r>
      <w:proofErr w:type="spellStart"/>
      <w:r w:rsidRPr="006D3A24">
        <w:rPr>
          <w:bCs/>
          <w:i/>
          <w:sz w:val="20"/>
          <w:szCs w:val="20"/>
        </w:rPr>
        <w:t>Müh</w:t>
      </w:r>
      <w:proofErr w:type="spellEnd"/>
      <w:r w:rsidRPr="006D3A24">
        <w:rPr>
          <w:bCs/>
          <w:i/>
          <w:sz w:val="20"/>
          <w:szCs w:val="20"/>
        </w:rPr>
        <w:t xml:space="preserve"> ve 1 Adet Makine Mah.</w:t>
      </w:r>
      <w:r w:rsidR="00E56A65">
        <w:rPr>
          <w:bCs/>
          <w:i/>
          <w:sz w:val="20"/>
          <w:szCs w:val="20"/>
        </w:rPr>
        <w:t xml:space="preserve"> 1 adet Mühendis</w:t>
      </w:r>
      <w:r w:rsidRPr="006D3A24">
        <w:rPr>
          <w:bCs/>
          <w:i/>
          <w:sz w:val="20"/>
          <w:szCs w:val="20"/>
        </w:rPr>
        <w:t>)</w:t>
      </w:r>
      <w:r w:rsidRPr="006D3A24">
        <w:rPr>
          <w:bCs/>
        </w:rPr>
        <w:t xml:space="preserve"> 2 adet Ekonomist, </w:t>
      </w:r>
      <w:r w:rsidR="00E56A65">
        <w:rPr>
          <w:bCs/>
        </w:rPr>
        <w:t>3</w:t>
      </w:r>
      <w:r w:rsidRPr="006D3A24">
        <w:rPr>
          <w:bCs/>
        </w:rPr>
        <w:t xml:space="preserve"> adet Tekniker, 1 adet Programcı, 2 adet Veteriner Hekim, 1 adet Avukat, 1 adet Teknisyen, 2 adet Kameraman, </w:t>
      </w:r>
      <w:r w:rsidR="00E56A65">
        <w:rPr>
          <w:bCs/>
        </w:rPr>
        <w:t>4</w:t>
      </w:r>
      <w:r w:rsidRPr="006D3A24">
        <w:rPr>
          <w:bCs/>
        </w:rPr>
        <w:t xml:space="preserve"> adet Eğitmen’ </w:t>
      </w:r>
      <w:proofErr w:type="spellStart"/>
      <w:r w:rsidRPr="006D3A24">
        <w:rPr>
          <w:bCs/>
        </w:rPr>
        <w:t>nin</w:t>
      </w:r>
      <w:proofErr w:type="spellEnd"/>
      <w:r w:rsidRPr="006D3A24">
        <w:rPr>
          <w:bCs/>
        </w:rPr>
        <w:t xml:space="preserve"> sözleşmelerinin yenilenmesi ve </w:t>
      </w:r>
      <w:r w:rsidRPr="006D3A24">
        <w:t>ücretlerinin belirlenmesi konusunun görüşül</w:t>
      </w:r>
      <w:r w:rsidR="00E56A65">
        <w:t>üp karara bağlanmak üzere Plan ve Bütçe Komisyonuna havale edilmesine mevcudun oy birliği ile kabul edilerek karar verildi.</w:t>
      </w:r>
      <w:proofErr w:type="gramEnd"/>
    </w:p>
    <w:p w:rsidR="00CC278B" w:rsidRDefault="006D3A24" w:rsidP="006D3A24">
      <w:pPr>
        <w:jc w:val="both"/>
      </w:pPr>
      <w:proofErr w:type="gramStart"/>
      <w:r w:rsidRPr="006D3A24">
        <w:rPr>
          <w:b/>
        </w:rPr>
        <w:t>04</w:t>
      </w:r>
      <w:r w:rsidRPr="006D3A24">
        <w:rPr>
          <w:b/>
        </w:rPr>
        <w:tab/>
        <w:t>4-</w:t>
      </w:r>
      <w:r w:rsidRPr="006D3A24">
        <w:t>2023 Mali yılında Denetim Komisyonunda görev alacak olan Kamu Personeli dışındaki uzman kişiler ile Belediye ve bağlı Kuruluşlar dışındaki Kamu Kurum ve kuruluşlarından görevlendirilecek kişilere ödenecek olan ücretin belirlenmesi</w:t>
      </w:r>
      <w:r w:rsidR="00CC278B">
        <w:t xml:space="preserve"> konusunun görüşülüp karara bağlanmak üzere Plan ve Bütçe Komisyonuna havale edilmesine mevcudun oy birliği ile kabul edilerek karar verildi.</w:t>
      </w:r>
      <w:proofErr w:type="gramEnd"/>
    </w:p>
    <w:p w:rsidR="00922101" w:rsidRDefault="006D3A24" w:rsidP="00922101">
      <w:pPr>
        <w:jc w:val="both"/>
      </w:pPr>
      <w:r w:rsidRPr="006D3A24">
        <w:rPr>
          <w:b/>
          <w:bCs/>
        </w:rPr>
        <w:t>05</w:t>
      </w:r>
      <w:r w:rsidRPr="006D3A24">
        <w:rPr>
          <w:b/>
          <w:bCs/>
        </w:rPr>
        <w:tab/>
        <w:t>5-</w:t>
      </w:r>
      <w:r w:rsidRPr="006D3A24">
        <w:rPr>
          <w:bCs/>
        </w:rPr>
        <w:t>2023 Mali yılında Meclis Başkanı, Meclis Üyeleri ve İhtisas Komisyonlarında, Denetim Komisyonunda görev alan üyelere verilecek o</w:t>
      </w:r>
      <w:r w:rsidR="00922101">
        <w:rPr>
          <w:bCs/>
        </w:rPr>
        <w:t>lan huzur hakkının belirlenmesi</w:t>
      </w:r>
      <w:r w:rsidR="00922101" w:rsidRPr="00922101">
        <w:t xml:space="preserve"> </w:t>
      </w:r>
      <w:r w:rsidR="00922101">
        <w:t xml:space="preserve">konusunun </w:t>
      </w:r>
      <w:r w:rsidR="00922101">
        <w:t>görüşülüp karara bağlanmak üzere Plan ve Bütçe Komisyonuna havale edilmesine mevcudun oy birliği ile kabul edilerek karar verildi.</w:t>
      </w:r>
    </w:p>
    <w:p w:rsidR="00922101" w:rsidRDefault="006D3A24" w:rsidP="00922101">
      <w:pPr>
        <w:jc w:val="both"/>
      </w:pPr>
      <w:r w:rsidRPr="006D3A24">
        <w:rPr>
          <w:b/>
          <w:bCs/>
        </w:rPr>
        <w:t>06</w:t>
      </w:r>
      <w:r w:rsidRPr="006D3A24">
        <w:rPr>
          <w:b/>
          <w:bCs/>
        </w:rPr>
        <w:tab/>
        <w:t>6-</w:t>
      </w:r>
      <w:r w:rsidRPr="006D3A24">
        <w:rPr>
          <w:bCs/>
        </w:rPr>
        <w:t>2023 Mali yılında Belediye Zabıta Müdür, Amir ve Memurlarına ödenecek olan fazla</w:t>
      </w:r>
      <w:r w:rsidR="00922101">
        <w:rPr>
          <w:bCs/>
        </w:rPr>
        <w:t xml:space="preserve"> çalışma ücretinin belirlenmesi</w:t>
      </w:r>
      <w:r w:rsidR="00922101" w:rsidRPr="00922101">
        <w:t xml:space="preserve"> </w:t>
      </w:r>
      <w:r w:rsidR="00922101">
        <w:t xml:space="preserve">konusunun </w:t>
      </w:r>
      <w:r w:rsidR="00922101">
        <w:t>görüşülüp karara bağlanmak üzere Plan ve Bütçe Komisyonuna havale edilmesine mevcudun oy birliği ile kabul edilerek karar verildi.</w:t>
      </w:r>
    </w:p>
    <w:p w:rsidR="00922101" w:rsidRDefault="006D3A24" w:rsidP="00922101">
      <w:pPr>
        <w:jc w:val="both"/>
      </w:pPr>
      <w:proofErr w:type="gramStart"/>
      <w:r w:rsidRPr="006D3A24">
        <w:rPr>
          <w:b/>
        </w:rPr>
        <w:t>07</w:t>
      </w:r>
      <w:r w:rsidRPr="006D3A24">
        <w:rPr>
          <w:b/>
        </w:rPr>
        <w:tab/>
        <w:t>7-</w:t>
      </w:r>
      <w:r w:rsidRPr="006D3A24">
        <w:t xml:space="preserve">Çivril İlçesi </w:t>
      </w:r>
      <w:proofErr w:type="spellStart"/>
      <w:r w:rsidRPr="006D3A24">
        <w:t>Kıralan</w:t>
      </w:r>
      <w:proofErr w:type="spellEnd"/>
      <w:r w:rsidRPr="006D3A24">
        <w:t xml:space="preserve"> Mahallesi Tapunun 367 Ada, 1 Parselde kayıtlı Eski Belediye Hizmet Binası ve Arsasının, (</w:t>
      </w:r>
      <w:proofErr w:type="spellStart"/>
      <w:r w:rsidRPr="006D3A24">
        <w:t>Kıralan</w:t>
      </w:r>
      <w:proofErr w:type="spellEnd"/>
      <w:r w:rsidRPr="006D3A24">
        <w:t xml:space="preserve"> Bölge Trafik İstasyon Amirliği) tarafından kullanılan binanın İçişleri Bakanlığı Emniyet Genel Müdürlüğü adına 25 yıl süre ile bedelsiz tahsis edilmesi konusunun</w:t>
      </w:r>
      <w:r w:rsidR="00922101">
        <w:t xml:space="preserve"> </w:t>
      </w:r>
      <w:r w:rsidR="00922101">
        <w:t>görüşülüp karara bağlanmak üzere Plan ve Bütçe Komisyonuna havale edilmesine mevcudun oy birliği ile kabul edilerek karar verildi.</w:t>
      </w:r>
      <w:proofErr w:type="gramEnd"/>
    </w:p>
    <w:p w:rsidR="00922101" w:rsidRDefault="006D3A24" w:rsidP="00922101">
      <w:pPr>
        <w:jc w:val="both"/>
      </w:pPr>
      <w:r w:rsidRPr="006D3A24">
        <w:rPr>
          <w:b/>
        </w:rPr>
        <w:t>08</w:t>
      </w:r>
      <w:r w:rsidRPr="006D3A24">
        <w:rPr>
          <w:b/>
        </w:rPr>
        <w:tab/>
        <w:t>8-</w:t>
      </w:r>
      <w:r w:rsidRPr="006D3A24">
        <w:t xml:space="preserve">Biriktirilen atık ilaçların toplanması ve bertaraf tesisine gönderilmesi için bertaraf tesisi ile sözleşme yapılması için Belediye Başkanı Niyazi VURAL yetki </w:t>
      </w:r>
      <w:r w:rsidR="00922101">
        <w:t>verilmesi konusunun</w:t>
      </w:r>
      <w:r w:rsidR="00922101" w:rsidRPr="00922101">
        <w:t xml:space="preserve"> </w:t>
      </w:r>
      <w:r w:rsidR="00922101">
        <w:t>görüşülüp karara bağlanmak üzere Plan ve Bütçe Komisyonu</w:t>
      </w:r>
      <w:r w:rsidR="00922101">
        <w:t xml:space="preserve"> ile Genel İşler Komisyonuna </w:t>
      </w:r>
      <w:r w:rsidR="00922101">
        <w:t>havale edilmesine mevcudun oy birliği ile kabul edilerek karar verildi.</w:t>
      </w:r>
    </w:p>
    <w:p w:rsidR="00922101" w:rsidRDefault="00922101" w:rsidP="00922101">
      <w:pPr>
        <w:jc w:val="both"/>
        <w:rPr>
          <w:b/>
        </w:rPr>
      </w:pPr>
    </w:p>
    <w:p w:rsidR="00922101" w:rsidRDefault="00922101" w:rsidP="00922101">
      <w:pPr>
        <w:jc w:val="both"/>
        <w:rPr>
          <w:b/>
        </w:rPr>
      </w:pPr>
    </w:p>
    <w:p w:rsidR="00922101" w:rsidRDefault="00922101" w:rsidP="00922101">
      <w:pPr>
        <w:jc w:val="both"/>
        <w:rPr>
          <w:b/>
        </w:rPr>
      </w:pPr>
    </w:p>
    <w:p w:rsidR="00922101" w:rsidRPr="002A0024" w:rsidRDefault="00922101" w:rsidP="00922101">
      <w:pPr>
        <w:ind w:left="180"/>
        <w:jc w:val="both"/>
      </w:pPr>
      <w:r w:rsidRPr="002A0024">
        <w:t xml:space="preserve">Niyazi VURAL                     </w:t>
      </w:r>
      <w:r>
        <w:tab/>
        <w:t>Yakup Ahmet ŞAHAN</w:t>
      </w:r>
      <w:r w:rsidRPr="002A0024">
        <w:tab/>
        <w:t xml:space="preserve">                   Lütfi KARAMAN</w:t>
      </w:r>
    </w:p>
    <w:p w:rsidR="00922101" w:rsidRPr="002A0024" w:rsidRDefault="00922101" w:rsidP="00922101">
      <w:pPr>
        <w:ind w:left="180"/>
        <w:jc w:val="both"/>
      </w:pPr>
      <w:r w:rsidRPr="002A0024">
        <w:t xml:space="preserve">Meclis Başkanı    </w:t>
      </w:r>
      <w:r w:rsidRPr="002A0024">
        <w:tab/>
      </w:r>
      <w:r w:rsidRPr="002A0024">
        <w:tab/>
        <w:t xml:space="preserve">                          Kâtip</w:t>
      </w:r>
      <w:r w:rsidRPr="002A0024">
        <w:tab/>
        <w:t xml:space="preserve">   </w:t>
      </w:r>
      <w:r w:rsidRPr="002A0024">
        <w:tab/>
        <w:t xml:space="preserve">                  </w:t>
      </w:r>
      <w:r>
        <w:t xml:space="preserve">      </w:t>
      </w:r>
      <w:r w:rsidR="00D81B3B">
        <w:t xml:space="preserve">          </w:t>
      </w:r>
      <w:r w:rsidRPr="002A0024">
        <w:t>Yedek Kâtip</w:t>
      </w:r>
    </w:p>
    <w:p w:rsidR="00922101" w:rsidRPr="002A0024" w:rsidRDefault="00922101" w:rsidP="00922101">
      <w:pPr>
        <w:jc w:val="both"/>
      </w:pPr>
      <w:r w:rsidRPr="002A0024">
        <w:t xml:space="preserve"> Belediye Başkanı</w:t>
      </w:r>
    </w:p>
    <w:p w:rsidR="00922101" w:rsidRDefault="00922101" w:rsidP="00922101">
      <w:pPr>
        <w:jc w:val="both"/>
        <w:rPr>
          <w:b/>
        </w:rPr>
      </w:pPr>
    </w:p>
    <w:p w:rsidR="00D81B3B" w:rsidRPr="00A564E9" w:rsidRDefault="00D81B3B" w:rsidP="00D81B3B">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1312" behindDoc="1" locked="0" layoutInCell="1" allowOverlap="1" wp14:anchorId="6C127505" wp14:editId="1B202CA4">
            <wp:simplePos x="0" y="0"/>
            <wp:positionH relativeFrom="column">
              <wp:posOffset>-158172</wp:posOffset>
            </wp:positionH>
            <wp:positionV relativeFrom="paragraph">
              <wp:posOffset>-167640</wp:posOffset>
            </wp:positionV>
            <wp:extent cx="1240950" cy="921600"/>
            <wp:effectExtent l="0" t="0" r="0" b="0"/>
            <wp:wrapNone/>
            <wp:docPr id="7" name="Resim 7"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D81B3B" w:rsidRPr="00A564E9" w:rsidRDefault="00D81B3B" w:rsidP="00D81B3B">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D81B3B" w:rsidRPr="00A564E9" w:rsidRDefault="00D81B3B" w:rsidP="00D81B3B">
      <w:pPr>
        <w:rPr>
          <w:sz w:val="23"/>
          <w:szCs w:val="23"/>
        </w:rPr>
      </w:pPr>
    </w:p>
    <w:p w:rsidR="00D81B3B" w:rsidRPr="00A564E9" w:rsidRDefault="00D81B3B" w:rsidP="00D81B3B">
      <w:pPr>
        <w:rPr>
          <w:sz w:val="23"/>
          <w:szCs w:val="23"/>
        </w:rPr>
      </w:pPr>
    </w:p>
    <w:p w:rsidR="00D81B3B" w:rsidRPr="00A564E9" w:rsidRDefault="00D81B3B" w:rsidP="00D81B3B">
      <w:pPr>
        <w:pStyle w:val="AltKonuBal"/>
        <w:jc w:val="center"/>
        <w:rPr>
          <w:rFonts w:ascii="Times New Roman" w:hAnsi="Times New Roman" w:cs="Times New Roman"/>
          <w:i w:val="0"/>
          <w:color w:val="auto"/>
          <w:sz w:val="23"/>
          <w:szCs w:val="23"/>
        </w:rPr>
      </w:pPr>
    </w:p>
    <w:p w:rsidR="00D81B3B" w:rsidRDefault="00D81B3B" w:rsidP="00D81B3B">
      <w:pPr>
        <w:pStyle w:val="AltKonuBal"/>
        <w:jc w:val="center"/>
        <w:rPr>
          <w:rFonts w:ascii="Times New Roman" w:hAnsi="Times New Roman" w:cs="Times New Roman"/>
          <w:i w:val="0"/>
          <w:color w:val="auto"/>
          <w:sz w:val="23"/>
          <w:szCs w:val="23"/>
        </w:rPr>
      </w:pPr>
      <w:r w:rsidRPr="00A564E9">
        <w:rPr>
          <w:rFonts w:ascii="Times New Roman" w:hAnsi="Times New Roman" w:cs="Times New Roman"/>
          <w:i w:val="0"/>
          <w:color w:val="auto"/>
          <w:sz w:val="23"/>
          <w:szCs w:val="23"/>
        </w:rPr>
        <w:t>ÇİVRİL BELEDİYE MECLİSİNİN 0</w:t>
      </w:r>
      <w:r>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w:t>
      </w:r>
      <w:r>
        <w:rPr>
          <w:rFonts w:ascii="Times New Roman" w:hAnsi="Times New Roman" w:cs="Times New Roman"/>
          <w:i w:val="0"/>
          <w:color w:val="auto"/>
          <w:sz w:val="23"/>
          <w:szCs w:val="23"/>
        </w:rPr>
        <w:t>01</w:t>
      </w:r>
      <w:r w:rsidRPr="00A564E9">
        <w:rPr>
          <w:rFonts w:ascii="Times New Roman" w:hAnsi="Times New Roman" w:cs="Times New Roman"/>
          <w:i w:val="0"/>
          <w:color w:val="auto"/>
          <w:sz w:val="23"/>
          <w:szCs w:val="23"/>
        </w:rPr>
        <w:t>/202</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TARİHİNDE SAAT:14.00’ DE YAPTIĞI 202</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 xml:space="preserve">YILI </w:t>
      </w:r>
      <w:r>
        <w:rPr>
          <w:rFonts w:ascii="Times New Roman" w:hAnsi="Times New Roman" w:cs="Times New Roman"/>
          <w:i w:val="0"/>
          <w:color w:val="auto"/>
          <w:sz w:val="23"/>
          <w:szCs w:val="23"/>
        </w:rPr>
        <w:t>OCAK</w:t>
      </w:r>
      <w:r w:rsidRPr="00A564E9">
        <w:rPr>
          <w:rFonts w:ascii="Times New Roman" w:hAnsi="Times New Roman" w:cs="Times New Roman"/>
          <w:i w:val="0"/>
          <w:color w:val="auto"/>
          <w:sz w:val="23"/>
          <w:szCs w:val="23"/>
        </w:rPr>
        <w:t xml:space="preserve"> AYI OLAĞAN MECLİS TOPLANTISINA AİT KARAR ÖZETİ</w:t>
      </w:r>
    </w:p>
    <w:p w:rsidR="00D81B3B" w:rsidRDefault="00D81B3B" w:rsidP="00D81B3B"/>
    <w:p w:rsidR="00D81B3B" w:rsidRPr="008605EC" w:rsidRDefault="00D81B3B" w:rsidP="00D81B3B">
      <w:pPr>
        <w:keepNext/>
        <w:autoSpaceDE w:val="0"/>
        <w:autoSpaceDN w:val="0"/>
        <w:adjustRightInd w:val="0"/>
        <w:jc w:val="center"/>
        <w:rPr>
          <w:sz w:val="23"/>
          <w:szCs w:val="23"/>
          <w:u w:val="single"/>
        </w:rPr>
      </w:pPr>
      <w:r w:rsidRPr="008605EC">
        <w:rPr>
          <w:sz w:val="23"/>
          <w:szCs w:val="23"/>
          <w:u w:val="single"/>
        </w:rPr>
        <w:t>0</w:t>
      </w:r>
      <w:r>
        <w:rPr>
          <w:sz w:val="23"/>
          <w:szCs w:val="23"/>
          <w:u w:val="single"/>
        </w:rPr>
        <w:t>2</w:t>
      </w:r>
      <w:r w:rsidRPr="008605EC">
        <w:rPr>
          <w:sz w:val="23"/>
          <w:szCs w:val="23"/>
          <w:u w:val="single"/>
        </w:rPr>
        <w:t>.</w:t>
      </w:r>
      <w:r>
        <w:rPr>
          <w:sz w:val="23"/>
          <w:szCs w:val="23"/>
          <w:u w:val="single"/>
        </w:rPr>
        <w:t>01</w:t>
      </w:r>
      <w:r w:rsidRPr="008605EC">
        <w:rPr>
          <w:sz w:val="23"/>
          <w:szCs w:val="23"/>
          <w:u w:val="single"/>
        </w:rPr>
        <w:t>.202</w:t>
      </w:r>
      <w:r>
        <w:rPr>
          <w:sz w:val="23"/>
          <w:szCs w:val="23"/>
          <w:u w:val="single"/>
        </w:rPr>
        <w:t>3</w:t>
      </w:r>
      <w:r w:rsidRPr="008605EC">
        <w:rPr>
          <w:sz w:val="23"/>
          <w:szCs w:val="23"/>
          <w:u w:val="single"/>
        </w:rPr>
        <w:t xml:space="preserve"> TARİH VE SAAT:14.00</w:t>
      </w:r>
    </w:p>
    <w:p w:rsidR="00D81B3B" w:rsidRDefault="00D81B3B" w:rsidP="00D81B3B">
      <w:pPr>
        <w:keepNext/>
        <w:autoSpaceDE w:val="0"/>
        <w:autoSpaceDN w:val="0"/>
        <w:adjustRightInd w:val="0"/>
        <w:jc w:val="center"/>
        <w:rPr>
          <w:sz w:val="23"/>
          <w:szCs w:val="23"/>
          <w:u w:val="single"/>
        </w:rPr>
      </w:pPr>
      <w:r w:rsidRPr="008605EC">
        <w:rPr>
          <w:sz w:val="23"/>
          <w:szCs w:val="23"/>
          <w:u w:val="single"/>
        </w:rPr>
        <w:t>1. BİRLEŞİM 1. OTURUM</w:t>
      </w:r>
    </w:p>
    <w:p w:rsidR="00922101" w:rsidRDefault="00922101" w:rsidP="00922101">
      <w:pPr>
        <w:jc w:val="both"/>
        <w:rPr>
          <w:b/>
        </w:rPr>
      </w:pPr>
    </w:p>
    <w:p w:rsidR="00D81B3B" w:rsidRPr="00BD53C4" w:rsidRDefault="00D81B3B" w:rsidP="00D81B3B">
      <w:pPr>
        <w:keepNext/>
        <w:autoSpaceDE w:val="0"/>
        <w:autoSpaceDN w:val="0"/>
        <w:adjustRightInd w:val="0"/>
        <w:jc w:val="both"/>
        <w:rPr>
          <w:u w:val="single"/>
        </w:rPr>
      </w:pPr>
      <w:r w:rsidRPr="00BD53C4">
        <w:rPr>
          <w:u w:val="single"/>
        </w:rPr>
        <w:t>GÜNDEM</w:t>
      </w:r>
      <w:r>
        <w:rPr>
          <w:u w:val="single"/>
        </w:rPr>
        <w:t xml:space="preserve"> </w:t>
      </w:r>
      <w:proofErr w:type="gramStart"/>
      <w:r>
        <w:rPr>
          <w:u w:val="single"/>
        </w:rPr>
        <w:t>VE  KARAR</w:t>
      </w:r>
      <w:proofErr w:type="gramEnd"/>
      <w:r>
        <w:rPr>
          <w:u w:val="single"/>
        </w:rPr>
        <w:t xml:space="preserve"> NO</w:t>
      </w:r>
      <w:r w:rsidRPr="00BD53C4">
        <w:rPr>
          <w:u w:val="single"/>
        </w:rPr>
        <w:tab/>
        <w:t>:</w:t>
      </w:r>
    </w:p>
    <w:p w:rsidR="00922101" w:rsidRDefault="006D3A24" w:rsidP="00922101">
      <w:pPr>
        <w:jc w:val="both"/>
      </w:pPr>
      <w:proofErr w:type="gramStart"/>
      <w:r w:rsidRPr="006D3A24">
        <w:rPr>
          <w:b/>
        </w:rPr>
        <w:t>09</w:t>
      </w:r>
      <w:r w:rsidRPr="006D3A24">
        <w:rPr>
          <w:b/>
        </w:rPr>
        <w:tab/>
        <w:t>9-</w:t>
      </w:r>
      <w:r w:rsidRPr="006D3A24">
        <w:t>Çivril İlçesi Sosyal Yardımlaşma ve Dayanışma Vakfının SODAM (Sosyal Dayanışma Merkezi) projesi için kullanılmak üzere Hamam Mahallesi Süleyman GÜLCÜ Caddesi No:3/1 Çivril adresinde bulunan Sosyal Tesisin proje süresince bedelsiz tahsis</w:t>
      </w:r>
      <w:r w:rsidR="00922101">
        <w:t xml:space="preserve"> edilmesi konusunun </w:t>
      </w:r>
      <w:r w:rsidR="00922101">
        <w:t>görüşülüp karara bağlanmak üzere Plan ve Bütçe Komisyonu</w:t>
      </w:r>
      <w:r w:rsidR="00922101">
        <w:t xml:space="preserve"> ile Genel İşler Komisyonuna </w:t>
      </w:r>
      <w:r w:rsidR="00922101">
        <w:t>havale edilmesine mevcudun oy birliği ile kabul edilerek karar verildi.</w:t>
      </w:r>
      <w:proofErr w:type="gramEnd"/>
    </w:p>
    <w:p w:rsidR="006D3A24" w:rsidRDefault="006D3A24" w:rsidP="006D3A24">
      <w:pPr>
        <w:jc w:val="both"/>
        <w:rPr>
          <w:bCs/>
        </w:rPr>
      </w:pPr>
      <w:proofErr w:type="gramStart"/>
      <w:r w:rsidRPr="006D3A24">
        <w:rPr>
          <w:b/>
        </w:rPr>
        <w:t>10</w:t>
      </w:r>
      <w:r w:rsidRPr="006D3A24">
        <w:rPr>
          <w:b/>
        </w:rPr>
        <w:tab/>
        <w:t>10-</w:t>
      </w:r>
      <w:r w:rsidRPr="006D3A24">
        <w:t xml:space="preserve">Belediyemizin Davalı veya Davacı olduğu Davalarda Mahkemenin kaybedilmesi sonucu İcra Takibini önlemek için Tehir-i İcra talepli Temyiz/İstinaf Başvurusunda Mahkemeler ve İcra Dairelerinde verilmek üzere Resmi ve Özel Bankalardan Gayri nakdi Kredi (Teminat Mektubu) limiti belirlenmesi </w:t>
      </w:r>
      <w:r w:rsidRPr="006D3A24">
        <w:rPr>
          <w:bCs/>
        </w:rPr>
        <w:t>konusunun</w:t>
      </w:r>
      <w:r w:rsidR="00D81B3B" w:rsidRPr="00D81B3B">
        <w:t xml:space="preserve"> </w:t>
      </w:r>
      <w:r w:rsidR="00D81B3B">
        <w:t>görüşülüp karara bağlanmak üzere Plan ve Bütçe Komisyonuna havale edilmesine mevcudun oy birliği ile kabul edilerek karar verildi.</w:t>
      </w:r>
      <w:proofErr w:type="gramEnd"/>
    </w:p>
    <w:p w:rsidR="00D81B3B" w:rsidRPr="006D3A24" w:rsidRDefault="00D81B3B" w:rsidP="006D3A24">
      <w:pPr>
        <w:jc w:val="both"/>
      </w:pPr>
    </w:p>
    <w:p w:rsidR="00786294" w:rsidRDefault="00786294" w:rsidP="00171D04">
      <w:pPr>
        <w:spacing w:after="200" w:line="276" w:lineRule="auto"/>
        <w:contextualSpacing/>
        <w:jc w:val="both"/>
        <w:rPr>
          <w:rFonts w:eastAsiaTheme="minorEastAsia"/>
          <w:b/>
          <w:szCs w:val="20"/>
        </w:rPr>
      </w:pPr>
    </w:p>
    <w:p w:rsidR="009D45A9" w:rsidRDefault="009D45A9" w:rsidP="00171D04">
      <w:pPr>
        <w:spacing w:after="200" w:line="276" w:lineRule="auto"/>
        <w:contextualSpacing/>
        <w:jc w:val="both"/>
        <w:rPr>
          <w:rFonts w:eastAsiaTheme="minorEastAsia"/>
          <w:b/>
          <w:szCs w:val="20"/>
        </w:rPr>
      </w:pPr>
    </w:p>
    <w:p w:rsidR="00D5411B" w:rsidRPr="002A0024" w:rsidRDefault="00D5411B" w:rsidP="00D5411B">
      <w:pPr>
        <w:ind w:left="180"/>
        <w:jc w:val="both"/>
      </w:pPr>
      <w:r w:rsidRPr="002A0024">
        <w:t xml:space="preserve">Niyazi VURAL                     </w:t>
      </w:r>
      <w:r w:rsidR="009D45A9">
        <w:tab/>
        <w:t>Yakup Ahmet ŞAHAN</w:t>
      </w:r>
      <w:r w:rsidRPr="002A0024">
        <w:tab/>
        <w:t xml:space="preserve">                   Lütfi KARAMAN</w:t>
      </w:r>
    </w:p>
    <w:p w:rsidR="00D5411B" w:rsidRPr="002A0024" w:rsidRDefault="00D5411B" w:rsidP="00D5411B">
      <w:pPr>
        <w:ind w:left="180"/>
        <w:jc w:val="both"/>
      </w:pPr>
      <w:r w:rsidRPr="002A0024">
        <w:t xml:space="preserve">Meclis Başkanı    </w:t>
      </w:r>
      <w:r w:rsidRPr="002A0024">
        <w:tab/>
      </w:r>
      <w:r w:rsidRPr="002A0024">
        <w:tab/>
        <w:t xml:space="preserve">                        Kâtip</w:t>
      </w:r>
      <w:r w:rsidRPr="002A0024">
        <w:tab/>
        <w:t xml:space="preserve">   </w:t>
      </w:r>
      <w:r w:rsidRPr="002A0024">
        <w:tab/>
        <w:t xml:space="preserve">                  </w:t>
      </w:r>
      <w:r>
        <w:t xml:space="preserve">      </w:t>
      </w:r>
      <w:r w:rsidR="00D81B3B">
        <w:t xml:space="preserve">          </w:t>
      </w:r>
      <w:r w:rsidRPr="002A0024">
        <w:t>Yedek Kâtip</w:t>
      </w:r>
    </w:p>
    <w:p w:rsidR="00D5411B" w:rsidRPr="002A0024" w:rsidRDefault="00D5411B" w:rsidP="00D5411B">
      <w:pPr>
        <w:jc w:val="both"/>
      </w:pPr>
      <w:r w:rsidRPr="002A0024">
        <w:t xml:space="preserve"> Belediye Başkanı</w:t>
      </w:r>
    </w:p>
    <w:p w:rsidR="00BD53C4" w:rsidRDefault="00BD53C4" w:rsidP="00C57059">
      <w:pPr>
        <w:pStyle w:val="AltKonuBal"/>
        <w:jc w:val="center"/>
        <w:rPr>
          <w:rFonts w:ascii="Times New Roman" w:hAnsi="Times New Roman" w:cs="Times New Roman"/>
          <w:b/>
          <w:i w:val="0"/>
          <w:color w:val="auto"/>
          <w:sz w:val="23"/>
          <w:szCs w:val="23"/>
        </w:rPr>
      </w:pPr>
    </w:p>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Default="00641CEA" w:rsidP="00641CEA"/>
    <w:p w:rsidR="00641CEA" w:rsidRPr="00A564E9" w:rsidRDefault="00641CEA" w:rsidP="00641CEA">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3360" behindDoc="1" locked="0" layoutInCell="1" allowOverlap="1" wp14:anchorId="3B10904F" wp14:editId="057D00C5">
            <wp:simplePos x="0" y="0"/>
            <wp:positionH relativeFrom="column">
              <wp:posOffset>-158172</wp:posOffset>
            </wp:positionH>
            <wp:positionV relativeFrom="paragraph">
              <wp:posOffset>-167640</wp:posOffset>
            </wp:positionV>
            <wp:extent cx="1240950" cy="921600"/>
            <wp:effectExtent l="0" t="0" r="0" b="0"/>
            <wp:wrapNone/>
            <wp:docPr id="8" name="Resim 8"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641CEA" w:rsidRPr="00A564E9" w:rsidRDefault="00641CEA" w:rsidP="00641CEA">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641CEA" w:rsidRPr="00A564E9" w:rsidRDefault="00641CEA" w:rsidP="00641CEA">
      <w:pPr>
        <w:rPr>
          <w:sz w:val="23"/>
          <w:szCs w:val="23"/>
        </w:rPr>
      </w:pPr>
    </w:p>
    <w:p w:rsidR="00641CEA" w:rsidRPr="00A564E9" w:rsidRDefault="00641CEA" w:rsidP="00641CEA">
      <w:pPr>
        <w:rPr>
          <w:sz w:val="23"/>
          <w:szCs w:val="23"/>
        </w:rPr>
      </w:pPr>
    </w:p>
    <w:p w:rsidR="00641CEA" w:rsidRPr="00A564E9" w:rsidRDefault="00641CEA" w:rsidP="00641CEA">
      <w:pPr>
        <w:pStyle w:val="AltKonuBal"/>
        <w:jc w:val="center"/>
        <w:rPr>
          <w:rFonts w:ascii="Times New Roman" w:hAnsi="Times New Roman" w:cs="Times New Roman"/>
          <w:i w:val="0"/>
          <w:color w:val="auto"/>
          <w:sz w:val="23"/>
          <w:szCs w:val="23"/>
        </w:rPr>
      </w:pPr>
    </w:p>
    <w:p w:rsidR="00641CEA" w:rsidRDefault="00641CEA" w:rsidP="00641CEA">
      <w:pPr>
        <w:pStyle w:val="AltKonuBal"/>
        <w:jc w:val="center"/>
        <w:rPr>
          <w:rFonts w:ascii="Times New Roman" w:hAnsi="Times New Roman" w:cs="Times New Roman"/>
          <w:i w:val="0"/>
          <w:color w:val="auto"/>
          <w:sz w:val="23"/>
          <w:szCs w:val="23"/>
        </w:rPr>
      </w:pPr>
      <w:r w:rsidRPr="00A564E9">
        <w:rPr>
          <w:rFonts w:ascii="Times New Roman" w:hAnsi="Times New Roman" w:cs="Times New Roman"/>
          <w:i w:val="0"/>
          <w:color w:val="auto"/>
          <w:sz w:val="23"/>
          <w:szCs w:val="23"/>
        </w:rPr>
        <w:t>ÇİVRİL BELEDİYE MECLİSİNİN 0</w:t>
      </w:r>
      <w:r>
        <w:rPr>
          <w:rFonts w:ascii="Times New Roman" w:hAnsi="Times New Roman" w:cs="Times New Roman"/>
          <w:i w:val="0"/>
          <w:color w:val="auto"/>
          <w:sz w:val="23"/>
          <w:szCs w:val="23"/>
        </w:rPr>
        <w:t>6</w:t>
      </w:r>
      <w:r w:rsidRPr="00A564E9">
        <w:rPr>
          <w:rFonts w:ascii="Times New Roman" w:hAnsi="Times New Roman" w:cs="Times New Roman"/>
          <w:i w:val="0"/>
          <w:color w:val="auto"/>
          <w:sz w:val="23"/>
          <w:szCs w:val="23"/>
        </w:rPr>
        <w:t>/</w:t>
      </w:r>
      <w:r>
        <w:rPr>
          <w:rFonts w:ascii="Times New Roman" w:hAnsi="Times New Roman" w:cs="Times New Roman"/>
          <w:i w:val="0"/>
          <w:color w:val="auto"/>
          <w:sz w:val="23"/>
          <w:szCs w:val="23"/>
        </w:rPr>
        <w:t>01</w:t>
      </w:r>
      <w:r w:rsidRPr="00A564E9">
        <w:rPr>
          <w:rFonts w:ascii="Times New Roman" w:hAnsi="Times New Roman" w:cs="Times New Roman"/>
          <w:i w:val="0"/>
          <w:color w:val="auto"/>
          <w:sz w:val="23"/>
          <w:szCs w:val="23"/>
        </w:rPr>
        <w:t>/202</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TARİHİNDE SAAT:1</w:t>
      </w:r>
      <w:r>
        <w:rPr>
          <w:rFonts w:ascii="Times New Roman" w:hAnsi="Times New Roman" w:cs="Times New Roman"/>
          <w:i w:val="0"/>
          <w:color w:val="auto"/>
          <w:sz w:val="23"/>
          <w:szCs w:val="23"/>
        </w:rPr>
        <w:t>0</w:t>
      </w:r>
      <w:r w:rsidRPr="00A564E9">
        <w:rPr>
          <w:rFonts w:ascii="Times New Roman" w:hAnsi="Times New Roman" w:cs="Times New Roman"/>
          <w:i w:val="0"/>
          <w:color w:val="auto"/>
          <w:sz w:val="23"/>
          <w:szCs w:val="23"/>
        </w:rPr>
        <w:t>.00’</w:t>
      </w:r>
      <w:r>
        <w:rPr>
          <w:rFonts w:ascii="Times New Roman" w:hAnsi="Times New Roman" w:cs="Times New Roman"/>
          <w:i w:val="0"/>
          <w:color w:val="auto"/>
          <w:sz w:val="23"/>
          <w:szCs w:val="23"/>
        </w:rPr>
        <w:t xml:space="preserve"> DA</w:t>
      </w:r>
      <w:r w:rsidRPr="00A564E9">
        <w:rPr>
          <w:rFonts w:ascii="Times New Roman" w:hAnsi="Times New Roman" w:cs="Times New Roman"/>
          <w:i w:val="0"/>
          <w:color w:val="auto"/>
          <w:sz w:val="23"/>
          <w:szCs w:val="23"/>
        </w:rPr>
        <w:t xml:space="preserve"> YAPTIĞI 202</w:t>
      </w:r>
      <w:r>
        <w:rPr>
          <w:rFonts w:ascii="Times New Roman" w:hAnsi="Times New Roman" w:cs="Times New Roman"/>
          <w:i w:val="0"/>
          <w:color w:val="auto"/>
          <w:sz w:val="23"/>
          <w:szCs w:val="23"/>
        </w:rPr>
        <w:t>3</w:t>
      </w:r>
      <w:r w:rsidRPr="00A564E9">
        <w:rPr>
          <w:rFonts w:ascii="Times New Roman" w:hAnsi="Times New Roman" w:cs="Times New Roman"/>
          <w:i w:val="0"/>
          <w:color w:val="auto"/>
          <w:sz w:val="23"/>
          <w:szCs w:val="23"/>
        </w:rPr>
        <w:t xml:space="preserve">YILI </w:t>
      </w:r>
      <w:r>
        <w:rPr>
          <w:rFonts w:ascii="Times New Roman" w:hAnsi="Times New Roman" w:cs="Times New Roman"/>
          <w:i w:val="0"/>
          <w:color w:val="auto"/>
          <w:sz w:val="23"/>
          <w:szCs w:val="23"/>
        </w:rPr>
        <w:t>OCAK</w:t>
      </w:r>
      <w:r w:rsidRPr="00A564E9">
        <w:rPr>
          <w:rFonts w:ascii="Times New Roman" w:hAnsi="Times New Roman" w:cs="Times New Roman"/>
          <w:i w:val="0"/>
          <w:color w:val="auto"/>
          <w:sz w:val="23"/>
          <w:szCs w:val="23"/>
        </w:rPr>
        <w:t xml:space="preserve"> AYI OLAĞAN MECLİS TOPLANTISINA AİT KARAR ÖZETİ</w:t>
      </w:r>
    </w:p>
    <w:p w:rsidR="00641CEA" w:rsidRDefault="00641CEA" w:rsidP="00641CEA"/>
    <w:p w:rsidR="00641CEA" w:rsidRPr="008605EC" w:rsidRDefault="00641CEA" w:rsidP="00641CEA">
      <w:pPr>
        <w:keepNext/>
        <w:autoSpaceDE w:val="0"/>
        <w:autoSpaceDN w:val="0"/>
        <w:adjustRightInd w:val="0"/>
        <w:jc w:val="center"/>
        <w:rPr>
          <w:sz w:val="23"/>
          <w:szCs w:val="23"/>
          <w:u w:val="single"/>
        </w:rPr>
      </w:pPr>
      <w:r w:rsidRPr="008605EC">
        <w:rPr>
          <w:sz w:val="23"/>
          <w:szCs w:val="23"/>
          <w:u w:val="single"/>
        </w:rPr>
        <w:t>0</w:t>
      </w:r>
      <w:r>
        <w:rPr>
          <w:sz w:val="23"/>
          <w:szCs w:val="23"/>
          <w:u w:val="single"/>
        </w:rPr>
        <w:t>6</w:t>
      </w:r>
      <w:r w:rsidRPr="008605EC">
        <w:rPr>
          <w:sz w:val="23"/>
          <w:szCs w:val="23"/>
          <w:u w:val="single"/>
        </w:rPr>
        <w:t>.</w:t>
      </w:r>
      <w:r>
        <w:rPr>
          <w:sz w:val="23"/>
          <w:szCs w:val="23"/>
          <w:u w:val="single"/>
        </w:rPr>
        <w:t>01</w:t>
      </w:r>
      <w:r w:rsidRPr="008605EC">
        <w:rPr>
          <w:sz w:val="23"/>
          <w:szCs w:val="23"/>
          <w:u w:val="single"/>
        </w:rPr>
        <w:t>.202</w:t>
      </w:r>
      <w:r>
        <w:rPr>
          <w:sz w:val="23"/>
          <w:szCs w:val="23"/>
          <w:u w:val="single"/>
        </w:rPr>
        <w:t>3</w:t>
      </w:r>
      <w:r w:rsidRPr="008605EC">
        <w:rPr>
          <w:sz w:val="23"/>
          <w:szCs w:val="23"/>
          <w:u w:val="single"/>
        </w:rPr>
        <w:t xml:space="preserve"> TARİH VE SAAT:1</w:t>
      </w:r>
      <w:r>
        <w:rPr>
          <w:sz w:val="23"/>
          <w:szCs w:val="23"/>
          <w:u w:val="single"/>
        </w:rPr>
        <w:t>0</w:t>
      </w:r>
      <w:r w:rsidRPr="008605EC">
        <w:rPr>
          <w:sz w:val="23"/>
          <w:szCs w:val="23"/>
          <w:u w:val="single"/>
        </w:rPr>
        <w:t>.00</w:t>
      </w:r>
    </w:p>
    <w:p w:rsidR="00641CEA" w:rsidRDefault="00263E35" w:rsidP="00641CEA">
      <w:pPr>
        <w:keepNext/>
        <w:autoSpaceDE w:val="0"/>
        <w:autoSpaceDN w:val="0"/>
        <w:adjustRightInd w:val="0"/>
        <w:jc w:val="center"/>
        <w:rPr>
          <w:sz w:val="23"/>
          <w:szCs w:val="23"/>
          <w:u w:val="single"/>
        </w:rPr>
      </w:pPr>
      <w:r>
        <w:rPr>
          <w:sz w:val="23"/>
          <w:szCs w:val="23"/>
          <w:u w:val="single"/>
        </w:rPr>
        <w:t>2</w:t>
      </w:r>
      <w:bookmarkStart w:id="0" w:name="_GoBack"/>
      <w:bookmarkEnd w:id="0"/>
      <w:r w:rsidR="00641CEA" w:rsidRPr="008605EC">
        <w:rPr>
          <w:sz w:val="23"/>
          <w:szCs w:val="23"/>
          <w:u w:val="single"/>
        </w:rPr>
        <w:t>. BİRLEŞİM 1. OTURUM</w:t>
      </w:r>
    </w:p>
    <w:p w:rsidR="00641CEA" w:rsidRDefault="00641CEA" w:rsidP="00641CEA">
      <w:pPr>
        <w:jc w:val="both"/>
        <w:rPr>
          <w:b/>
        </w:rPr>
      </w:pPr>
    </w:p>
    <w:p w:rsidR="00641CEA" w:rsidRPr="00BD53C4" w:rsidRDefault="00641CEA" w:rsidP="00641CEA">
      <w:pPr>
        <w:keepNext/>
        <w:autoSpaceDE w:val="0"/>
        <w:autoSpaceDN w:val="0"/>
        <w:adjustRightInd w:val="0"/>
        <w:jc w:val="both"/>
        <w:rPr>
          <w:u w:val="single"/>
        </w:rPr>
      </w:pPr>
      <w:r w:rsidRPr="00BD53C4">
        <w:rPr>
          <w:u w:val="single"/>
        </w:rPr>
        <w:t>GÜNDEM</w:t>
      </w:r>
      <w:r>
        <w:rPr>
          <w:u w:val="single"/>
        </w:rPr>
        <w:t xml:space="preserve"> </w:t>
      </w:r>
      <w:proofErr w:type="gramStart"/>
      <w:r>
        <w:rPr>
          <w:u w:val="single"/>
        </w:rPr>
        <w:t>VE  KARAR</w:t>
      </w:r>
      <w:proofErr w:type="gramEnd"/>
      <w:r>
        <w:rPr>
          <w:u w:val="single"/>
        </w:rPr>
        <w:t xml:space="preserve"> NO</w:t>
      </w:r>
      <w:r w:rsidRPr="00BD53C4">
        <w:rPr>
          <w:u w:val="single"/>
        </w:rPr>
        <w:tab/>
        <w:t>:</w:t>
      </w:r>
    </w:p>
    <w:p w:rsidR="00F01027" w:rsidRPr="00F01027" w:rsidRDefault="00F01027" w:rsidP="00F01027">
      <w:pPr>
        <w:jc w:val="both"/>
        <w:rPr>
          <w:b/>
        </w:rPr>
      </w:pPr>
      <w:proofErr w:type="gramStart"/>
      <w:r w:rsidRPr="00F01027">
        <w:rPr>
          <w:b/>
          <w:bCs/>
        </w:rPr>
        <w:t>11</w:t>
      </w:r>
      <w:r w:rsidRPr="00F01027">
        <w:rPr>
          <w:b/>
          <w:bCs/>
        </w:rPr>
        <w:tab/>
        <w:t>11-</w:t>
      </w:r>
      <w:r w:rsidRPr="00F01027">
        <w:rPr>
          <w:bCs/>
        </w:rPr>
        <w:t xml:space="preserve"> Belediyemizin değişik birimlerinde çalışmakta olan Tam Zamanlı Sözleşmeli Personellerden; 1 adet Peyzaj mimarı, 1adet Şehir Plancısı, 2 adet Mimar, 7 adet Mühendis, </w:t>
      </w:r>
      <w:r w:rsidRPr="00F01027">
        <w:rPr>
          <w:bCs/>
          <w:i/>
          <w:sz w:val="20"/>
          <w:szCs w:val="20"/>
        </w:rPr>
        <w:t xml:space="preserve">(2 adet İnşaat </w:t>
      </w:r>
      <w:proofErr w:type="spellStart"/>
      <w:r w:rsidRPr="00F01027">
        <w:rPr>
          <w:bCs/>
          <w:i/>
          <w:sz w:val="20"/>
          <w:szCs w:val="20"/>
        </w:rPr>
        <w:t>Müh</w:t>
      </w:r>
      <w:proofErr w:type="spellEnd"/>
      <w:r w:rsidRPr="00F01027">
        <w:rPr>
          <w:bCs/>
          <w:i/>
          <w:sz w:val="20"/>
          <w:szCs w:val="20"/>
        </w:rPr>
        <w:t xml:space="preserve">, 2 Adet Harita </w:t>
      </w:r>
      <w:proofErr w:type="spellStart"/>
      <w:r w:rsidRPr="00F01027">
        <w:rPr>
          <w:bCs/>
          <w:i/>
          <w:sz w:val="20"/>
          <w:szCs w:val="20"/>
        </w:rPr>
        <w:t>Müh</w:t>
      </w:r>
      <w:proofErr w:type="spellEnd"/>
      <w:r w:rsidRPr="00F01027">
        <w:rPr>
          <w:bCs/>
          <w:i/>
          <w:sz w:val="20"/>
          <w:szCs w:val="20"/>
        </w:rPr>
        <w:t xml:space="preserve">, 1 Adet Çevre </w:t>
      </w:r>
      <w:proofErr w:type="spellStart"/>
      <w:r w:rsidRPr="00F01027">
        <w:rPr>
          <w:bCs/>
          <w:i/>
          <w:sz w:val="20"/>
          <w:szCs w:val="20"/>
        </w:rPr>
        <w:t>Müh</w:t>
      </w:r>
      <w:proofErr w:type="spellEnd"/>
      <w:r w:rsidRPr="00F01027">
        <w:rPr>
          <w:bCs/>
          <w:i/>
          <w:sz w:val="20"/>
          <w:szCs w:val="20"/>
        </w:rPr>
        <w:t xml:space="preserve"> ve 1 Adet Makine Mah. 1Adet Mühendis)</w:t>
      </w:r>
      <w:r w:rsidRPr="00F01027">
        <w:rPr>
          <w:bCs/>
        </w:rPr>
        <w:t xml:space="preserve"> 2 adet Ekonomist, 3 adet Tekniker, 1 adet Programcı, 2 adet Veteriner Hekim, 1 adet Avukat, 1 adet Teknisyen, 2 adet Kameraman, 4 adet Eğitmen’ </w:t>
      </w:r>
      <w:proofErr w:type="spellStart"/>
      <w:r w:rsidRPr="00F01027">
        <w:rPr>
          <w:bCs/>
        </w:rPr>
        <w:t>nin</w:t>
      </w:r>
      <w:proofErr w:type="spellEnd"/>
      <w:r w:rsidRPr="00F01027">
        <w:rPr>
          <w:bCs/>
        </w:rPr>
        <w:t xml:space="preserve"> sözleşmelerinin yenilenmesi ve </w:t>
      </w:r>
      <w:r w:rsidRPr="00F01027">
        <w:t xml:space="preserve">ücretlerinin belirlenmesine ilişkin Plan ve Bütçe </w:t>
      </w:r>
      <w:r>
        <w:t>Komisyonu Raporu mevcudun oy birliği ile kabul edildi.</w:t>
      </w:r>
      <w:proofErr w:type="gramEnd"/>
    </w:p>
    <w:p w:rsidR="00F01027" w:rsidRPr="00F01027" w:rsidRDefault="00F01027" w:rsidP="00F01027">
      <w:pPr>
        <w:jc w:val="both"/>
        <w:rPr>
          <w:b/>
        </w:rPr>
      </w:pPr>
      <w:r w:rsidRPr="00F01027">
        <w:rPr>
          <w:b/>
        </w:rPr>
        <w:t xml:space="preserve"> 12</w:t>
      </w:r>
      <w:r w:rsidRPr="00F01027">
        <w:rPr>
          <w:b/>
        </w:rPr>
        <w:tab/>
        <w:t>12-</w:t>
      </w:r>
      <w:r w:rsidRPr="00F01027">
        <w:t>2023 Mali yılında Denetim Komisyonunda görev alacak olan Kamu Personeli dışındaki uzman kişiler ile Belediye ve bağlı Kuruluşlar dışındaki Kamu Kurum ve kuruluşlarından görevlendirilecek kişilere ödenecek olan ücretin belirlenmesine ilişkin Plan ve Bütçe Komis</w:t>
      </w:r>
      <w:r>
        <w:t>yonu Raporu mevcudun oy birliği ile kabul edildi.</w:t>
      </w:r>
    </w:p>
    <w:p w:rsidR="00F01027" w:rsidRPr="00F01027" w:rsidRDefault="00F01027" w:rsidP="00F01027">
      <w:pPr>
        <w:jc w:val="both"/>
        <w:rPr>
          <w:b/>
        </w:rPr>
      </w:pPr>
      <w:r w:rsidRPr="00F01027">
        <w:rPr>
          <w:b/>
          <w:bCs/>
        </w:rPr>
        <w:t>13</w:t>
      </w:r>
      <w:r w:rsidRPr="00F01027">
        <w:rPr>
          <w:b/>
          <w:bCs/>
        </w:rPr>
        <w:tab/>
        <w:t>13-</w:t>
      </w:r>
      <w:r w:rsidRPr="00F01027">
        <w:rPr>
          <w:bCs/>
        </w:rPr>
        <w:t xml:space="preserve">2023 Mali yılında Meclis Başkanı, Meclis Üyeleri ve İhtisas Komisyonlarında, Denetim Komisyonunda görev alan üyelere verilecek olan huzur hakkının </w:t>
      </w:r>
      <w:r w:rsidRPr="00F01027">
        <w:t>belirlenmesine ilişkin P</w:t>
      </w:r>
      <w:r>
        <w:t>lan ve Bütçe Komisyonu Raporu mevcudun oy birliği ile kabul edildi.</w:t>
      </w:r>
    </w:p>
    <w:p w:rsidR="00F01027" w:rsidRPr="00F01027" w:rsidRDefault="00F01027" w:rsidP="00F01027">
      <w:pPr>
        <w:jc w:val="both"/>
        <w:rPr>
          <w:b/>
        </w:rPr>
      </w:pPr>
      <w:r w:rsidRPr="00F01027">
        <w:rPr>
          <w:b/>
          <w:bCs/>
        </w:rPr>
        <w:t>14</w:t>
      </w:r>
      <w:r w:rsidRPr="00F01027">
        <w:rPr>
          <w:b/>
          <w:bCs/>
        </w:rPr>
        <w:tab/>
        <w:t>14-</w:t>
      </w:r>
      <w:r w:rsidRPr="00F01027">
        <w:rPr>
          <w:bCs/>
        </w:rPr>
        <w:t>2023 Mali yılında Belediye Zabıta Müdür, Amir ve Memurlarına ödenecek olan fazla çalışma ücretinin</w:t>
      </w:r>
      <w:r w:rsidRPr="00F01027">
        <w:rPr>
          <w:bCs/>
          <w:sz w:val="20"/>
        </w:rPr>
        <w:t xml:space="preserve"> </w:t>
      </w:r>
      <w:r w:rsidRPr="00F01027">
        <w:t>belirlenmesine ilişkin Plan ve Bütçe Komisyonu Raporu</w:t>
      </w:r>
      <w:r>
        <w:t xml:space="preserve"> mevcudun oy birliği ile kabul edildi.</w:t>
      </w:r>
    </w:p>
    <w:p w:rsidR="00F01027" w:rsidRPr="00F01027" w:rsidRDefault="00F01027" w:rsidP="00F01027">
      <w:pPr>
        <w:jc w:val="both"/>
        <w:rPr>
          <w:b/>
        </w:rPr>
      </w:pPr>
      <w:proofErr w:type="gramStart"/>
      <w:r w:rsidRPr="00F01027">
        <w:rPr>
          <w:b/>
        </w:rPr>
        <w:t>15</w:t>
      </w:r>
      <w:r w:rsidRPr="00F01027">
        <w:rPr>
          <w:b/>
        </w:rPr>
        <w:tab/>
        <w:t>15-</w:t>
      </w:r>
      <w:r w:rsidRPr="00F01027">
        <w:t xml:space="preserve">Çivril İlçesi </w:t>
      </w:r>
      <w:proofErr w:type="spellStart"/>
      <w:r w:rsidRPr="00F01027">
        <w:t>Kıralan</w:t>
      </w:r>
      <w:proofErr w:type="spellEnd"/>
      <w:r w:rsidRPr="00F01027">
        <w:t xml:space="preserve"> Mahallesi Tapunun 367 Ada, 1 Parselde kayıtlı Eski Belediye Hizmet Binası ve Arsasının, (</w:t>
      </w:r>
      <w:proofErr w:type="spellStart"/>
      <w:r w:rsidRPr="00F01027">
        <w:t>Kıralan</w:t>
      </w:r>
      <w:proofErr w:type="spellEnd"/>
      <w:r w:rsidRPr="00F01027">
        <w:t xml:space="preserve"> Bölge Trafik İstasyon Amirliği) tarafından kullanılan binanın İçişleri Bakanlığı Emniyet Genel Müdürlüğü adına 5 yıl süre ile bedelsiz tahsis edilmesine ilişkin Plan ve Bütçe Komisyonu Raporu</w:t>
      </w:r>
      <w:r>
        <w:t xml:space="preserve"> mevcudun oy birliği ile kabul edildi.</w:t>
      </w:r>
      <w:proofErr w:type="gramEnd"/>
    </w:p>
    <w:p w:rsidR="00F01027" w:rsidRPr="00F01027" w:rsidRDefault="00F01027" w:rsidP="00F01027">
      <w:pPr>
        <w:jc w:val="both"/>
        <w:rPr>
          <w:b/>
        </w:rPr>
      </w:pPr>
      <w:r w:rsidRPr="00F01027">
        <w:rPr>
          <w:b/>
        </w:rPr>
        <w:t>16</w:t>
      </w:r>
      <w:r w:rsidRPr="00F01027">
        <w:rPr>
          <w:b/>
        </w:rPr>
        <w:tab/>
        <w:t>16-</w:t>
      </w:r>
      <w:r w:rsidRPr="00F01027">
        <w:t>Biriktirilen atık ilaçların toplanması ve bertaraf tesisine gönderilmesi için bertaraf tesisi ile sözleşme yapılması için Belediye Başkanı Niyazi VURAL yetki verilmesine ilişkin Plan ve Bütçe Komisyonu ile Genel İşler K</w:t>
      </w:r>
      <w:r>
        <w:t>omisyonun Raporu mevcudun oy birliği ile kabul edildi.</w:t>
      </w:r>
    </w:p>
    <w:p w:rsidR="00F01027" w:rsidRPr="00F01027" w:rsidRDefault="00F01027" w:rsidP="00F01027">
      <w:pPr>
        <w:jc w:val="both"/>
        <w:rPr>
          <w:b/>
        </w:rPr>
      </w:pPr>
      <w:proofErr w:type="gramStart"/>
      <w:r w:rsidRPr="00F01027">
        <w:rPr>
          <w:b/>
        </w:rPr>
        <w:t>17</w:t>
      </w:r>
      <w:r w:rsidRPr="00F01027">
        <w:rPr>
          <w:b/>
        </w:rPr>
        <w:tab/>
        <w:t>17-</w:t>
      </w:r>
      <w:r w:rsidRPr="00F01027">
        <w:t>Çivril İlçesi Sosyal Yardımlaşma ve Dayanışma Vakfının SODAM (Sosyal Dayanışma Merkezi) projesi için kullanılmak üzere Hamam Mahallesi Süleyman GÜLCÜ Caddesi No:3/1 Çivril adresinde bulunan Sosyal Tesisin proje süresince bedelsiz tahsis edilmesine ilişkin Plan ve Bütçe Komisyonu ile Genel İşler K</w:t>
      </w:r>
      <w:r>
        <w:t>omisyonun Raporu mevcudun oy birliği ile kabul edildi.</w:t>
      </w:r>
      <w:proofErr w:type="gramEnd"/>
    </w:p>
    <w:p w:rsidR="00F01027" w:rsidRPr="00F01027" w:rsidRDefault="00F01027" w:rsidP="00F01027">
      <w:pPr>
        <w:jc w:val="both"/>
        <w:rPr>
          <w:b/>
        </w:rPr>
      </w:pPr>
      <w:proofErr w:type="gramStart"/>
      <w:r w:rsidRPr="00F01027">
        <w:rPr>
          <w:b/>
        </w:rPr>
        <w:t>18</w:t>
      </w:r>
      <w:r w:rsidRPr="00F01027">
        <w:rPr>
          <w:b/>
        </w:rPr>
        <w:tab/>
        <w:t>18-</w:t>
      </w:r>
      <w:r w:rsidRPr="00F01027">
        <w:t>Belediyemizin Davalı veya Davacı olduğu Davalarda Mahkemenin kaybedilmesi sonucu İcra Takibini önlemek için Tehir-i İcra talepli Temyiz/İstinaf Başvurusunda Mahkemeler ve İcra Dairelerinde verilmek üzere Resmi ve Özel Bankalardan Gayri nakdi Kredi (Teminat Mektubu) limiti belirlenmesine ilişkin P</w:t>
      </w:r>
      <w:r>
        <w:t>lan ve Bütçe Komisyonu Raporu mevcudun oy birliği ile kabul edildi.</w:t>
      </w:r>
      <w:proofErr w:type="gramEnd"/>
    </w:p>
    <w:p w:rsidR="00641CEA" w:rsidRDefault="00641CEA" w:rsidP="00641CEA"/>
    <w:p w:rsidR="00641CEA" w:rsidRDefault="00641CEA" w:rsidP="00641CEA"/>
    <w:p w:rsidR="00641CEA" w:rsidRDefault="00641CEA" w:rsidP="00641CEA"/>
    <w:p w:rsidR="00AB6881" w:rsidRPr="002A0024" w:rsidRDefault="00AB6881" w:rsidP="00AB6881">
      <w:pPr>
        <w:ind w:left="180"/>
        <w:jc w:val="both"/>
      </w:pPr>
      <w:r w:rsidRPr="002A0024">
        <w:t xml:space="preserve">Niyazi VURAL                     </w:t>
      </w:r>
      <w:r>
        <w:tab/>
        <w:t>Yakup Ahmet ŞAHAN</w:t>
      </w:r>
      <w:r w:rsidRPr="002A0024">
        <w:tab/>
        <w:t xml:space="preserve">                   Lütfi KARAMAN</w:t>
      </w:r>
    </w:p>
    <w:p w:rsidR="00AB6881" w:rsidRPr="002A0024" w:rsidRDefault="00AB6881" w:rsidP="00AB6881">
      <w:pPr>
        <w:ind w:left="180"/>
        <w:jc w:val="both"/>
      </w:pPr>
      <w:r w:rsidRPr="002A0024">
        <w:t xml:space="preserve">Meclis Başkanı    </w:t>
      </w:r>
      <w:r w:rsidRPr="002A0024">
        <w:tab/>
      </w:r>
      <w:r w:rsidRPr="002A0024">
        <w:tab/>
        <w:t xml:space="preserve">                        Kâtip</w:t>
      </w:r>
      <w:r w:rsidRPr="002A0024">
        <w:tab/>
        <w:t xml:space="preserve">   </w:t>
      </w:r>
      <w:r w:rsidRPr="002A0024">
        <w:tab/>
        <w:t xml:space="preserve">                  </w:t>
      </w:r>
      <w:r>
        <w:t xml:space="preserve">                </w:t>
      </w:r>
      <w:r w:rsidRPr="002A0024">
        <w:t>Yedek Kâtip</w:t>
      </w:r>
    </w:p>
    <w:p w:rsidR="00AB6881" w:rsidRPr="002A0024" w:rsidRDefault="00AB6881" w:rsidP="00AB6881">
      <w:pPr>
        <w:jc w:val="both"/>
      </w:pPr>
      <w:r w:rsidRPr="002A0024">
        <w:t xml:space="preserve"> Belediye Başkanı</w:t>
      </w:r>
    </w:p>
    <w:p w:rsidR="00641CEA" w:rsidRDefault="00641CEA" w:rsidP="00641CEA"/>
    <w:p w:rsidR="00641CEA" w:rsidRDefault="00641CEA" w:rsidP="00641CEA"/>
    <w:p w:rsidR="00641CEA" w:rsidRPr="00641CEA" w:rsidRDefault="00641CEA" w:rsidP="00641CEA"/>
    <w:sectPr w:rsidR="00641CEA" w:rsidRPr="00641CEA"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F55" w:rsidRDefault="00E32F55" w:rsidP="00C26FB0">
      <w:r>
        <w:separator/>
      </w:r>
    </w:p>
  </w:endnote>
  <w:endnote w:type="continuationSeparator" w:id="0">
    <w:p w:rsidR="00E32F55" w:rsidRDefault="00E32F55"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F55" w:rsidRDefault="00E32F55" w:rsidP="00C26FB0">
      <w:r>
        <w:separator/>
      </w:r>
    </w:p>
  </w:footnote>
  <w:footnote w:type="continuationSeparator" w:id="0">
    <w:p w:rsidR="00E32F55" w:rsidRDefault="00E32F55"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4914"/>
    <w:rsid w:val="00037918"/>
    <w:rsid w:val="00042DAE"/>
    <w:rsid w:val="00044017"/>
    <w:rsid w:val="00046438"/>
    <w:rsid w:val="0004748F"/>
    <w:rsid w:val="00050BF4"/>
    <w:rsid w:val="00054B1B"/>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1D04"/>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9C3"/>
    <w:rsid w:val="00400E2A"/>
    <w:rsid w:val="00402ABC"/>
    <w:rsid w:val="00402B32"/>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F0FA8"/>
    <w:rsid w:val="006F1198"/>
    <w:rsid w:val="006F4A5D"/>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6294"/>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384A"/>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2F88"/>
    <w:rsid w:val="008A4A04"/>
    <w:rsid w:val="008A626D"/>
    <w:rsid w:val="008B3EC6"/>
    <w:rsid w:val="008B429D"/>
    <w:rsid w:val="008C5887"/>
    <w:rsid w:val="008D2021"/>
    <w:rsid w:val="008D28E6"/>
    <w:rsid w:val="008D7071"/>
    <w:rsid w:val="008E1018"/>
    <w:rsid w:val="008E2505"/>
    <w:rsid w:val="008E28B9"/>
    <w:rsid w:val="008E3ADC"/>
    <w:rsid w:val="008E5BC6"/>
    <w:rsid w:val="008E64BF"/>
    <w:rsid w:val="008F5302"/>
    <w:rsid w:val="008F7E19"/>
    <w:rsid w:val="009033EF"/>
    <w:rsid w:val="009077C7"/>
    <w:rsid w:val="00911B23"/>
    <w:rsid w:val="009125AD"/>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B6881"/>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411B"/>
    <w:rsid w:val="00D56D50"/>
    <w:rsid w:val="00D623C7"/>
    <w:rsid w:val="00D6418D"/>
    <w:rsid w:val="00D654D8"/>
    <w:rsid w:val="00D65C48"/>
    <w:rsid w:val="00D67BE0"/>
    <w:rsid w:val="00D71054"/>
    <w:rsid w:val="00D71C8C"/>
    <w:rsid w:val="00D73CCB"/>
    <w:rsid w:val="00D7470B"/>
    <w:rsid w:val="00D748FE"/>
    <w:rsid w:val="00D754AA"/>
    <w:rsid w:val="00D75609"/>
    <w:rsid w:val="00D81B3B"/>
    <w:rsid w:val="00D916CE"/>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130C"/>
    <w:rsid w:val="00E70A68"/>
    <w:rsid w:val="00E72DD6"/>
    <w:rsid w:val="00E749C2"/>
    <w:rsid w:val="00E75D97"/>
    <w:rsid w:val="00E80C7B"/>
    <w:rsid w:val="00E815AA"/>
    <w:rsid w:val="00E83DA0"/>
    <w:rsid w:val="00E87707"/>
    <w:rsid w:val="00E94120"/>
    <w:rsid w:val="00E9655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4C2A"/>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26B5E-C18E-4E54-A15F-714F523A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1140</Words>
  <Characters>6502</Characters>
  <Application>Microsoft Office Word</Application>
  <DocSecurity>0</DocSecurity>
  <Lines>54</Lines>
  <Paragraphs>15</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73</cp:revision>
  <cp:lastPrinted>2023-01-09T08:41:00Z</cp:lastPrinted>
  <dcterms:created xsi:type="dcterms:W3CDTF">2022-11-08T07:18:00Z</dcterms:created>
  <dcterms:modified xsi:type="dcterms:W3CDTF">2023-01-09T08:42:00Z</dcterms:modified>
</cp:coreProperties>
</file>