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67815" w:rsidRPr="00A564E9" w:rsidRDefault="00830AF4" w:rsidP="00CE6A88">
      <w:pPr>
        <w:pStyle w:val="AltKonuBal"/>
        <w:jc w:val="center"/>
        <w:rPr>
          <w:rFonts w:ascii="Times New Roman" w:hAnsi="Times New Roman" w:cs="Times New Roman"/>
          <w:b/>
          <w:i w:val="0"/>
          <w:color w:val="auto"/>
          <w:sz w:val="23"/>
          <w:szCs w:val="23"/>
        </w:rPr>
      </w:pPr>
      <w:r w:rsidRPr="00A564E9">
        <w:rPr>
          <w:bCs/>
          <w:noProof/>
          <w:sz w:val="23"/>
          <w:szCs w:val="23"/>
        </w:rPr>
        <w:drawing>
          <wp:anchor distT="0" distB="0" distL="114300" distR="114300" simplePos="0" relativeHeight="251659264" behindDoc="1" locked="0" layoutInCell="1" allowOverlap="1" wp14:anchorId="62C1E570" wp14:editId="438BDA0C">
            <wp:simplePos x="0" y="0"/>
            <wp:positionH relativeFrom="column">
              <wp:posOffset>-158172</wp:posOffset>
            </wp:positionH>
            <wp:positionV relativeFrom="paragraph">
              <wp:posOffset>-167640</wp:posOffset>
            </wp:positionV>
            <wp:extent cx="1240950" cy="921600"/>
            <wp:effectExtent l="0" t="0" r="0" b="0"/>
            <wp:wrapNone/>
            <wp:docPr id="1" name="Resim 1" descr="C:\Documents and Settings\User\Desktop\BELGELERİM\RESİMLERİM VİDEOLAR\LOGO\BELEDİYE LOGOSU.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Documents and Settings\User\Desktop\BELGELERİM\RESİMLERİM VİDEOLAR\LOGO\BELEDİYE LOGOSU.jpg"/>
                    <pic:cNvPicPr>
                      <a:picLocks noChangeAspect="1" noChangeArrowheads="1"/>
                    </pic:cNvPicPr>
                  </pic:nvPicPr>
                  <pic:blipFill>
                    <a:blip r:embed="rId9" cstate="print"/>
                    <a:srcRect/>
                    <a:stretch>
                      <a:fillRect/>
                    </a:stretch>
                  </pic:blipFill>
                  <pic:spPr bwMode="auto">
                    <a:xfrm>
                      <a:off x="0" y="0"/>
                      <a:ext cx="1240950" cy="921600"/>
                    </a:xfrm>
                    <a:prstGeom prst="rect">
                      <a:avLst/>
                    </a:prstGeom>
                    <a:noFill/>
                    <a:ln w="9525">
                      <a:noFill/>
                      <a:miter lim="800000"/>
                      <a:headEnd/>
                      <a:tailEnd/>
                    </a:ln>
                  </pic:spPr>
                </pic:pic>
              </a:graphicData>
            </a:graphic>
          </wp:anchor>
        </w:drawing>
      </w:r>
      <w:r w:rsidR="00B67815" w:rsidRPr="00A564E9">
        <w:rPr>
          <w:rFonts w:ascii="Times New Roman" w:hAnsi="Times New Roman" w:cs="Times New Roman"/>
          <w:b/>
          <w:i w:val="0"/>
          <w:color w:val="auto"/>
          <w:sz w:val="23"/>
          <w:szCs w:val="23"/>
        </w:rPr>
        <w:t>T.C.</w:t>
      </w:r>
    </w:p>
    <w:p w:rsidR="00C67A40" w:rsidRPr="00A564E9" w:rsidRDefault="00C67A40" w:rsidP="007E3889">
      <w:pPr>
        <w:pStyle w:val="AltKonuBal"/>
        <w:jc w:val="center"/>
        <w:rPr>
          <w:rFonts w:ascii="Times New Roman" w:hAnsi="Times New Roman" w:cs="Times New Roman"/>
          <w:b/>
          <w:i w:val="0"/>
          <w:color w:val="auto"/>
          <w:sz w:val="23"/>
          <w:szCs w:val="23"/>
        </w:rPr>
      </w:pPr>
      <w:r w:rsidRPr="00A564E9">
        <w:rPr>
          <w:rFonts w:ascii="Times New Roman" w:hAnsi="Times New Roman" w:cs="Times New Roman"/>
          <w:b/>
          <w:i w:val="0"/>
          <w:color w:val="auto"/>
          <w:sz w:val="23"/>
          <w:szCs w:val="23"/>
        </w:rPr>
        <w:t>ÇİVRİL BELEDİYE BAŞKANLIĞI</w:t>
      </w:r>
    </w:p>
    <w:p w:rsidR="00E45837" w:rsidRPr="00A564E9" w:rsidRDefault="00E45837" w:rsidP="00E45837">
      <w:pPr>
        <w:rPr>
          <w:sz w:val="23"/>
          <w:szCs w:val="23"/>
        </w:rPr>
      </w:pPr>
    </w:p>
    <w:p w:rsidR="009F688B" w:rsidRPr="00A564E9" w:rsidRDefault="009F688B" w:rsidP="009F688B">
      <w:pPr>
        <w:rPr>
          <w:sz w:val="23"/>
          <w:szCs w:val="23"/>
        </w:rPr>
      </w:pPr>
    </w:p>
    <w:p w:rsidR="00CE6A88" w:rsidRPr="00A564E9" w:rsidRDefault="00CE6A88" w:rsidP="005B5694">
      <w:pPr>
        <w:pStyle w:val="AltKonuBal"/>
        <w:jc w:val="center"/>
        <w:rPr>
          <w:rFonts w:ascii="Times New Roman" w:hAnsi="Times New Roman" w:cs="Times New Roman"/>
          <w:i w:val="0"/>
          <w:color w:val="auto"/>
          <w:sz w:val="23"/>
          <w:szCs w:val="23"/>
        </w:rPr>
      </w:pPr>
    </w:p>
    <w:p w:rsidR="00B935BF" w:rsidRPr="00A564E9" w:rsidRDefault="004B2DB3" w:rsidP="005B5694">
      <w:pPr>
        <w:pStyle w:val="AltKonuBal"/>
        <w:jc w:val="center"/>
        <w:rPr>
          <w:sz w:val="23"/>
          <w:szCs w:val="23"/>
        </w:rPr>
      </w:pPr>
      <w:r w:rsidRPr="00A564E9">
        <w:rPr>
          <w:rFonts w:ascii="Times New Roman" w:hAnsi="Times New Roman" w:cs="Times New Roman"/>
          <w:i w:val="0"/>
          <w:color w:val="auto"/>
          <w:sz w:val="23"/>
          <w:szCs w:val="23"/>
        </w:rPr>
        <w:t>ÇİVRİL BELEDİYE MECLİSİNİN</w:t>
      </w:r>
      <w:r w:rsidR="005713FC" w:rsidRPr="00A564E9">
        <w:rPr>
          <w:rFonts w:ascii="Times New Roman" w:hAnsi="Times New Roman" w:cs="Times New Roman"/>
          <w:i w:val="0"/>
          <w:color w:val="auto"/>
          <w:sz w:val="23"/>
          <w:szCs w:val="23"/>
        </w:rPr>
        <w:t xml:space="preserve"> </w:t>
      </w:r>
      <w:r w:rsidR="00B152E0" w:rsidRPr="00A564E9">
        <w:rPr>
          <w:rFonts w:ascii="Times New Roman" w:hAnsi="Times New Roman" w:cs="Times New Roman"/>
          <w:i w:val="0"/>
          <w:color w:val="auto"/>
          <w:sz w:val="23"/>
          <w:szCs w:val="23"/>
        </w:rPr>
        <w:t>0</w:t>
      </w:r>
      <w:r w:rsidR="00D654D8">
        <w:rPr>
          <w:rFonts w:ascii="Times New Roman" w:hAnsi="Times New Roman" w:cs="Times New Roman"/>
          <w:i w:val="0"/>
          <w:color w:val="auto"/>
          <w:sz w:val="23"/>
          <w:szCs w:val="23"/>
        </w:rPr>
        <w:t>1</w:t>
      </w:r>
      <w:r w:rsidR="00771646" w:rsidRPr="00A564E9">
        <w:rPr>
          <w:rFonts w:ascii="Times New Roman" w:hAnsi="Times New Roman" w:cs="Times New Roman"/>
          <w:i w:val="0"/>
          <w:color w:val="auto"/>
          <w:sz w:val="23"/>
          <w:szCs w:val="23"/>
        </w:rPr>
        <w:t>/</w:t>
      </w:r>
      <w:r w:rsidR="00CB5812" w:rsidRPr="00A564E9">
        <w:rPr>
          <w:rFonts w:ascii="Times New Roman" w:hAnsi="Times New Roman" w:cs="Times New Roman"/>
          <w:i w:val="0"/>
          <w:color w:val="auto"/>
          <w:sz w:val="23"/>
          <w:szCs w:val="23"/>
        </w:rPr>
        <w:t>0</w:t>
      </w:r>
      <w:r w:rsidR="00D654D8">
        <w:rPr>
          <w:rFonts w:ascii="Times New Roman" w:hAnsi="Times New Roman" w:cs="Times New Roman"/>
          <w:i w:val="0"/>
          <w:color w:val="auto"/>
          <w:sz w:val="23"/>
          <w:szCs w:val="23"/>
        </w:rPr>
        <w:t>8</w:t>
      </w:r>
      <w:r w:rsidR="00771646" w:rsidRPr="00A564E9">
        <w:rPr>
          <w:rFonts w:ascii="Times New Roman" w:hAnsi="Times New Roman" w:cs="Times New Roman"/>
          <w:i w:val="0"/>
          <w:color w:val="auto"/>
          <w:sz w:val="23"/>
          <w:szCs w:val="23"/>
        </w:rPr>
        <w:t>/</w:t>
      </w:r>
      <w:r w:rsidR="00C67A40" w:rsidRPr="00A564E9">
        <w:rPr>
          <w:rFonts w:ascii="Times New Roman" w:hAnsi="Times New Roman" w:cs="Times New Roman"/>
          <w:i w:val="0"/>
          <w:color w:val="auto"/>
          <w:sz w:val="23"/>
          <w:szCs w:val="23"/>
        </w:rPr>
        <w:t>20</w:t>
      </w:r>
      <w:r w:rsidR="00110AFF" w:rsidRPr="00A564E9">
        <w:rPr>
          <w:rFonts w:ascii="Times New Roman" w:hAnsi="Times New Roman" w:cs="Times New Roman"/>
          <w:i w:val="0"/>
          <w:color w:val="auto"/>
          <w:sz w:val="23"/>
          <w:szCs w:val="23"/>
        </w:rPr>
        <w:t>2</w:t>
      </w:r>
      <w:r w:rsidR="00CB5812" w:rsidRPr="00A564E9">
        <w:rPr>
          <w:rFonts w:ascii="Times New Roman" w:hAnsi="Times New Roman" w:cs="Times New Roman"/>
          <w:i w:val="0"/>
          <w:color w:val="auto"/>
          <w:sz w:val="23"/>
          <w:szCs w:val="23"/>
        </w:rPr>
        <w:t>2</w:t>
      </w:r>
      <w:r w:rsidRPr="00A564E9">
        <w:rPr>
          <w:rFonts w:ascii="Times New Roman" w:hAnsi="Times New Roman" w:cs="Times New Roman"/>
          <w:i w:val="0"/>
          <w:color w:val="auto"/>
          <w:sz w:val="23"/>
          <w:szCs w:val="23"/>
        </w:rPr>
        <w:t>TARİHİNDE</w:t>
      </w:r>
      <w:r w:rsidR="00771646" w:rsidRPr="00A564E9">
        <w:rPr>
          <w:rFonts w:ascii="Times New Roman" w:hAnsi="Times New Roman" w:cs="Times New Roman"/>
          <w:i w:val="0"/>
          <w:color w:val="auto"/>
          <w:sz w:val="23"/>
          <w:szCs w:val="23"/>
        </w:rPr>
        <w:t xml:space="preserve"> SAAT:1</w:t>
      </w:r>
      <w:r w:rsidR="009539F6" w:rsidRPr="00A564E9">
        <w:rPr>
          <w:rFonts w:ascii="Times New Roman" w:hAnsi="Times New Roman" w:cs="Times New Roman"/>
          <w:i w:val="0"/>
          <w:color w:val="auto"/>
          <w:sz w:val="23"/>
          <w:szCs w:val="23"/>
        </w:rPr>
        <w:t>4</w:t>
      </w:r>
      <w:r w:rsidR="00CB5812" w:rsidRPr="00A564E9">
        <w:rPr>
          <w:rFonts w:ascii="Times New Roman" w:hAnsi="Times New Roman" w:cs="Times New Roman"/>
          <w:i w:val="0"/>
          <w:color w:val="auto"/>
          <w:sz w:val="23"/>
          <w:szCs w:val="23"/>
        </w:rPr>
        <w:t>.</w:t>
      </w:r>
      <w:r w:rsidR="00771646" w:rsidRPr="00A564E9">
        <w:rPr>
          <w:rFonts w:ascii="Times New Roman" w:hAnsi="Times New Roman" w:cs="Times New Roman"/>
          <w:i w:val="0"/>
          <w:color w:val="auto"/>
          <w:sz w:val="23"/>
          <w:szCs w:val="23"/>
        </w:rPr>
        <w:t>00</w:t>
      </w:r>
      <w:r w:rsidRPr="00A564E9">
        <w:rPr>
          <w:rFonts w:ascii="Times New Roman" w:hAnsi="Times New Roman" w:cs="Times New Roman"/>
          <w:i w:val="0"/>
          <w:color w:val="auto"/>
          <w:sz w:val="23"/>
          <w:szCs w:val="23"/>
        </w:rPr>
        <w:t>’</w:t>
      </w:r>
      <w:r w:rsidR="009539F6" w:rsidRPr="00A564E9">
        <w:rPr>
          <w:rFonts w:ascii="Times New Roman" w:hAnsi="Times New Roman" w:cs="Times New Roman"/>
          <w:i w:val="0"/>
          <w:color w:val="auto"/>
          <w:sz w:val="23"/>
          <w:szCs w:val="23"/>
        </w:rPr>
        <w:t xml:space="preserve"> DE </w:t>
      </w:r>
      <w:r w:rsidR="001F5729" w:rsidRPr="00A564E9">
        <w:rPr>
          <w:rFonts w:ascii="Times New Roman" w:hAnsi="Times New Roman" w:cs="Times New Roman"/>
          <w:i w:val="0"/>
          <w:color w:val="auto"/>
          <w:sz w:val="23"/>
          <w:szCs w:val="23"/>
        </w:rPr>
        <w:t>VE</w:t>
      </w:r>
      <w:r w:rsidR="002615E1" w:rsidRPr="00A564E9">
        <w:rPr>
          <w:rFonts w:ascii="Times New Roman" w:hAnsi="Times New Roman" w:cs="Times New Roman"/>
          <w:i w:val="0"/>
          <w:color w:val="auto"/>
          <w:sz w:val="23"/>
          <w:szCs w:val="23"/>
        </w:rPr>
        <w:t xml:space="preserve"> 0</w:t>
      </w:r>
      <w:r w:rsidR="00D654D8">
        <w:rPr>
          <w:rFonts w:ascii="Times New Roman" w:hAnsi="Times New Roman" w:cs="Times New Roman"/>
          <w:i w:val="0"/>
          <w:color w:val="auto"/>
          <w:sz w:val="23"/>
          <w:szCs w:val="23"/>
        </w:rPr>
        <w:t>3</w:t>
      </w:r>
      <w:r w:rsidR="00606ECF">
        <w:rPr>
          <w:rFonts w:ascii="Times New Roman" w:hAnsi="Times New Roman" w:cs="Times New Roman"/>
          <w:i w:val="0"/>
          <w:color w:val="auto"/>
          <w:sz w:val="23"/>
          <w:szCs w:val="23"/>
        </w:rPr>
        <w:t>/0</w:t>
      </w:r>
      <w:r w:rsidR="00D654D8">
        <w:rPr>
          <w:rFonts w:ascii="Times New Roman" w:hAnsi="Times New Roman" w:cs="Times New Roman"/>
          <w:i w:val="0"/>
          <w:color w:val="auto"/>
          <w:sz w:val="23"/>
          <w:szCs w:val="23"/>
        </w:rPr>
        <w:t>8</w:t>
      </w:r>
      <w:r w:rsidR="00606ECF">
        <w:rPr>
          <w:rFonts w:ascii="Times New Roman" w:hAnsi="Times New Roman" w:cs="Times New Roman"/>
          <w:i w:val="0"/>
          <w:color w:val="auto"/>
          <w:sz w:val="23"/>
          <w:szCs w:val="23"/>
        </w:rPr>
        <w:t>/</w:t>
      </w:r>
      <w:r w:rsidR="002615E1" w:rsidRPr="00A564E9">
        <w:rPr>
          <w:rFonts w:ascii="Times New Roman" w:hAnsi="Times New Roman" w:cs="Times New Roman"/>
          <w:i w:val="0"/>
          <w:color w:val="auto"/>
          <w:sz w:val="23"/>
          <w:szCs w:val="23"/>
        </w:rPr>
        <w:t xml:space="preserve"> 2022 TARİHİNDE</w:t>
      </w:r>
      <w:r w:rsidR="001F5729" w:rsidRPr="00A564E9">
        <w:rPr>
          <w:rFonts w:ascii="Times New Roman" w:hAnsi="Times New Roman" w:cs="Times New Roman"/>
          <w:i w:val="0"/>
          <w:color w:val="auto"/>
          <w:sz w:val="23"/>
          <w:szCs w:val="23"/>
        </w:rPr>
        <w:t xml:space="preserve"> SAAT:1</w:t>
      </w:r>
      <w:r w:rsidR="0035658A">
        <w:rPr>
          <w:rFonts w:ascii="Times New Roman" w:hAnsi="Times New Roman" w:cs="Times New Roman"/>
          <w:i w:val="0"/>
          <w:color w:val="auto"/>
          <w:sz w:val="23"/>
          <w:szCs w:val="23"/>
        </w:rPr>
        <w:t>0</w:t>
      </w:r>
      <w:r w:rsidR="00CB5812" w:rsidRPr="00A564E9">
        <w:rPr>
          <w:rFonts w:ascii="Times New Roman" w:hAnsi="Times New Roman" w:cs="Times New Roman"/>
          <w:i w:val="0"/>
          <w:color w:val="auto"/>
          <w:sz w:val="23"/>
          <w:szCs w:val="23"/>
        </w:rPr>
        <w:t>.</w:t>
      </w:r>
      <w:r w:rsidR="002615E1" w:rsidRPr="00A564E9">
        <w:rPr>
          <w:rFonts w:ascii="Times New Roman" w:hAnsi="Times New Roman" w:cs="Times New Roman"/>
          <w:i w:val="0"/>
          <w:color w:val="auto"/>
          <w:sz w:val="23"/>
          <w:szCs w:val="23"/>
        </w:rPr>
        <w:t>0</w:t>
      </w:r>
      <w:r w:rsidR="00CB5812" w:rsidRPr="00A564E9">
        <w:rPr>
          <w:rFonts w:ascii="Times New Roman" w:hAnsi="Times New Roman" w:cs="Times New Roman"/>
          <w:i w:val="0"/>
          <w:color w:val="auto"/>
          <w:sz w:val="23"/>
          <w:szCs w:val="23"/>
        </w:rPr>
        <w:t>0</w:t>
      </w:r>
      <w:r w:rsidR="001F5729" w:rsidRPr="00A564E9">
        <w:rPr>
          <w:rFonts w:ascii="Times New Roman" w:hAnsi="Times New Roman" w:cs="Times New Roman"/>
          <w:i w:val="0"/>
          <w:color w:val="auto"/>
          <w:sz w:val="23"/>
          <w:szCs w:val="23"/>
        </w:rPr>
        <w:t>’ D</w:t>
      </w:r>
      <w:r w:rsidR="0035658A">
        <w:rPr>
          <w:rFonts w:ascii="Times New Roman" w:hAnsi="Times New Roman" w:cs="Times New Roman"/>
          <w:i w:val="0"/>
          <w:color w:val="auto"/>
          <w:sz w:val="23"/>
          <w:szCs w:val="23"/>
        </w:rPr>
        <w:t>A</w:t>
      </w:r>
      <w:r w:rsidR="005713FC" w:rsidRPr="00A564E9">
        <w:rPr>
          <w:rFonts w:ascii="Times New Roman" w:hAnsi="Times New Roman" w:cs="Times New Roman"/>
          <w:i w:val="0"/>
          <w:color w:val="auto"/>
          <w:sz w:val="23"/>
          <w:szCs w:val="23"/>
        </w:rPr>
        <w:t xml:space="preserve"> </w:t>
      </w:r>
      <w:r w:rsidR="00121453" w:rsidRPr="00A564E9">
        <w:rPr>
          <w:rFonts w:ascii="Times New Roman" w:hAnsi="Times New Roman" w:cs="Times New Roman"/>
          <w:i w:val="0"/>
          <w:color w:val="auto"/>
          <w:sz w:val="23"/>
          <w:szCs w:val="23"/>
        </w:rPr>
        <w:t>YAPTIĞI</w:t>
      </w:r>
      <w:r w:rsidR="00771646" w:rsidRPr="00A564E9">
        <w:rPr>
          <w:rFonts w:ascii="Times New Roman" w:hAnsi="Times New Roman" w:cs="Times New Roman"/>
          <w:i w:val="0"/>
          <w:color w:val="auto"/>
          <w:sz w:val="23"/>
          <w:szCs w:val="23"/>
        </w:rPr>
        <w:t xml:space="preserve"> 20</w:t>
      </w:r>
      <w:r w:rsidR="00110AFF" w:rsidRPr="00A564E9">
        <w:rPr>
          <w:rFonts w:ascii="Times New Roman" w:hAnsi="Times New Roman" w:cs="Times New Roman"/>
          <w:i w:val="0"/>
          <w:color w:val="auto"/>
          <w:sz w:val="23"/>
          <w:szCs w:val="23"/>
        </w:rPr>
        <w:t>2</w:t>
      </w:r>
      <w:r w:rsidR="00CB5812" w:rsidRPr="00A564E9">
        <w:rPr>
          <w:rFonts w:ascii="Times New Roman" w:hAnsi="Times New Roman" w:cs="Times New Roman"/>
          <w:i w:val="0"/>
          <w:color w:val="auto"/>
          <w:sz w:val="23"/>
          <w:szCs w:val="23"/>
        </w:rPr>
        <w:t>2</w:t>
      </w:r>
      <w:r w:rsidR="00C67A40" w:rsidRPr="00A564E9">
        <w:rPr>
          <w:rFonts w:ascii="Times New Roman" w:hAnsi="Times New Roman" w:cs="Times New Roman"/>
          <w:i w:val="0"/>
          <w:color w:val="auto"/>
          <w:sz w:val="23"/>
          <w:szCs w:val="23"/>
        </w:rPr>
        <w:t>YILI</w:t>
      </w:r>
      <w:r w:rsidR="005713FC" w:rsidRPr="00A564E9">
        <w:rPr>
          <w:rFonts w:ascii="Times New Roman" w:hAnsi="Times New Roman" w:cs="Times New Roman"/>
          <w:i w:val="0"/>
          <w:color w:val="auto"/>
          <w:sz w:val="23"/>
          <w:szCs w:val="23"/>
        </w:rPr>
        <w:t xml:space="preserve"> </w:t>
      </w:r>
      <w:r w:rsidR="00D654D8">
        <w:rPr>
          <w:rFonts w:ascii="Times New Roman" w:hAnsi="Times New Roman" w:cs="Times New Roman"/>
          <w:i w:val="0"/>
          <w:color w:val="auto"/>
          <w:sz w:val="23"/>
          <w:szCs w:val="23"/>
        </w:rPr>
        <w:t>AĞUSTOS</w:t>
      </w:r>
      <w:r w:rsidR="005713FC" w:rsidRPr="00A564E9">
        <w:rPr>
          <w:rFonts w:ascii="Times New Roman" w:hAnsi="Times New Roman" w:cs="Times New Roman"/>
          <w:i w:val="0"/>
          <w:color w:val="auto"/>
          <w:sz w:val="23"/>
          <w:szCs w:val="23"/>
        </w:rPr>
        <w:t xml:space="preserve"> A</w:t>
      </w:r>
      <w:r w:rsidR="005A3794" w:rsidRPr="00A564E9">
        <w:rPr>
          <w:rFonts w:ascii="Times New Roman" w:hAnsi="Times New Roman" w:cs="Times New Roman"/>
          <w:i w:val="0"/>
          <w:color w:val="auto"/>
          <w:sz w:val="23"/>
          <w:szCs w:val="23"/>
        </w:rPr>
        <w:t>YI</w:t>
      </w:r>
      <w:r w:rsidR="009865C3" w:rsidRPr="00A564E9">
        <w:rPr>
          <w:rFonts w:ascii="Times New Roman" w:hAnsi="Times New Roman" w:cs="Times New Roman"/>
          <w:i w:val="0"/>
          <w:color w:val="auto"/>
          <w:sz w:val="23"/>
          <w:szCs w:val="23"/>
        </w:rPr>
        <w:t xml:space="preserve"> </w:t>
      </w:r>
      <w:r w:rsidR="006E052A" w:rsidRPr="00A564E9">
        <w:rPr>
          <w:rFonts w:ascii="Times New Roman" w:hAnsi="Times New Roman" w:cs="Times New Roman"/>
          <w:i w:val="0"/>
          <w:color w:val="auto"/>
          <w:sz w:val="23"/>
          <w:szCs w:val="23"/>
        </w:rPr>
        <w:t xml:space="preserve">OLAĞAN </w:t>
      </w:r>
      <w:r w:rsidR="00C67A40" w:rsidRPr="00A564E9">
        <w:rPr>
          <w:rFonts w:ascii="Times New Roman" w:hAnsi="Times New Roman" w:cs="Times New Roman"/>
          <w:i w:val="0"/>
          <w:color w:val="auto"/>
          <w:sz w:val="23"/>
          <w:szCs w:val="23"/>
        </w:rPr>
        <w:t>MECLİS TOPLANTI</w:t>
      </w:r>
      <w:r w:rsidR="004B1EFF" w:rsidRPr="00A564E9">
        <w:rPr>
          <w:rFonts w:ascii="Times New Roman" w:hAnsi="Times New Roman" w:cs="Times New Roman"/>
          <w:i w:val="0"/>
          <w:color w:val="auto"/>
          <w:sz w:val="23"/>
          <w:szCs w:val="23"/>
        </w:rPr>
        <w:t>SI</w:t>
      </w:r>
      <w:r w:rsidR="00C67A40" w:rsidRPr="00A564E9">
        <w:rPr>
          <w:rFonts w:ascii="Times New Roman" w:hAnsi="Times New Roman" w:cs="Times New Roman"/>
          <w:i w:val="0"/>
          <w:color w:val="auto"/>
          <w:sz w:val="23"/>
          <w:szCs w:val="23"/>
        </w:rPr>
        <w:t>NA AİT KARAR ÖZETİ</w:t>
      </w:r>
    </w:p>
    <w:p w:rsidR="00BE3BB2" w:rsidRDefault="00BE3BB2" w:rsidP="00B87C10">
      <w:pPr>
        <w:keepNext/>
        <w:autoSpaceDE w:val="0"/>
        <w:autoSpaceDN w:val="0"/>
        <w:adjustRightInd w:val="0"/>
        <w:jc w:val="both"/>
        <w:rPr>
          <w:u w:val="single"/>
        </w:rPr>
      </w:pPr>
    </w:p>
    <w:p w:rsidR="00BE3BB2" w:rsidRPr="00BE3BB2" w:rsidRDefault="00BE3BB2" w:rsidP="00BE3BB2">
      <w:pPr>
        <w:keepNext/>
        <w:autoSpaceDE w:val="0"/>
        <w:autoSpaceDN w:val="0"/>
        <w:adjustRightInd w:val="0"/>
        <w:jc w:val="center"/>
        <w:rPr>
          <w:sz w:val="23"/>
          <w:szCs w:val="23"/>
          <w:u w:val="single"/>
        </w:rPr>
      </w:pPr>
      <w:r w:rsidRPr="00BE3BB2">
        <w:rPr>
          <w:sz w:val="23"/>
          <w:szCs w:val="23"/>
          <w:u w:val="single"/>
        </w:rPr>
        <w:t>01.08.2022 TARİH VE SAAT:14.00</w:t>
      </w:r>
    </w:p>
    <w:p w:rsidR="00BE3BB2" w:rsidRPr="00BE3BB2" w:rsidRDefault="00BE3BB2" w:rsidP="00BE3BB2">
      <w:pPr>
        <w:keepNext/>
        <w:autoSpaceDE w:val="0"/>
        <w:autoSpaceDN w:val="0"/>
        <w:adjustRightInd w:val="0"/>
        <w:jc w:val="center"/>
        <w:rPr>
          <w:sz w:val="23"/>
          <w:szCs w:val="23"/>
          <w:u w:val="single"/>
        </w:rPr>
      </w:pPr>
      <w:r w:rsidRPr="00BE3BB2">
        <w:rPr>
          <w:sz w:val="23"/>
          <w:szCs w:val="23"/>
          <w:u w:val="single"/>
        </w:rPr>
        <w:t>1. BİRLEŞİM 1. OTURUM</w:t>
      </w:r>
    </w:p>
    <w:p w:rsidR="00B87C10" w:rsidRPr="00B87C10" w:rsidRDefault="00B87C10" w:rsidP="00B87C10">
      <w:pPr>
        <w:keepNext/>
        <w:autoSpaceDE w:val="0"/>
        <w:autoSpaceDN w:val="0"/>
        <w:adjustRightInd w:val="0"/>
        <w:jc w:val="both"/>
        <w:rPr>
          <w:u w:val="single"/>
        </w:rPr>
      </w:pPr>
      <w:r w:rsidRPr="00B87C10">
        <w:rPr>
          <w:u w:val="single"/>
        </w:rPr>
        <w:t>GÜNDEM</w:t>
      </w:r>
      <w:r w:rsidRPr="00B87C10">
        <w:rPr>
          <w:u w:val="single"/>
        </w:rPr>
        <w:tab/>
        <w:t>:</w:t>
      </w:r>
    </w:p>
    <w:p w:rsidR="009077C7" w:rsidRDefault="009077C7" w:rsidP="009077C7">
      <w:pPr>
        <w:keepNext/>
        <w:autoSpaceDE w:val="0"/>
        <w:autoSpaceDN w:val="0"/>
        <w:adjustRightInd w:val="0"/>
        <w:jc w:val="both"/>
        <w:rPr>
          <w:u w:val="single"/>
        </w:rPr>
      </w:pPr>
      <w:r>
        <w:rPr>
          <w:u w:val="single"/>
        </w:rPr>
        <w:t>Karar No:</w:t>
      </w:r>
    </w:p>
    <w:p w:rsidR="00787E2E" w:rsidRDefault="00787E2E" w:rsidP="009077C7">
      <w:pPr>
        <w:keepNext/>
        <w:autoSpaceDE w:val="0"/>
        <w:autoSpaceDN w:val="0"/>
        <w:adjustRightInd w:val="0"/>
        <w:jc w:val="both"/>
        <w:rPr>
          <w:u w:val="single"/>
        </w:rPr>
      </w:pPr>
    </w:p>
    <w:p w:rsidR="00BE3BB2" w:rsidRPr="00BE3BB2" w:rsidRDefault="00BE3BB2" w:rsidP="00BE3BB2">
      <w:pPr>
        <w:autoSpaceDE w:val="0"/>
        <w:autoSpaceDN w:val="0"/>
        <w:adjustRightInd w:val="0"/>
        <w:jc w:val="both"/>
        <w:rPr>
          <w:bCs/>
        </w:rPr>
      </w:pPr>
      <w:r w:rsidRPr="00BE3BB2">
        <w:rPr>
          <w:b/>
        </w:rPr>
        <w:t>101</w:t>
      </w:r>
      <w:r w:rsidRPr="00BE3BB2">
        <w:rPr>
          <w:b/>
        </w:rPr>
        <w:tab/>
        <w:t>1-</w:t>
      </w:r>
      <w:r w:rsidRPr="00BE3BB2">
        <w:t xml:space="preserve">5393 sayılı Belediye Kanununun 62’ inci maddesi ve Mahalli İdareler Bütçe Muhasebe Yönetmeliğinin 29’ uncu maddesi gereğince 2022 Mali yılı Bütçesine Ek Bütçe ilave </w:t>
      </w:r>
      <w:r w:rsidR="000C1814">
        <w:t>edilmesi konusunun görüşülüp karara bağlanmak üzere Plan ve Bütçe Komisyonuna havale edilmesine mevcudun oy birliği ile kabul edilerek karar verildi.</w:t>
      </w:r>
      <w:r w:rsidRPr="00BE3BB2">
        <w:t xml:space="preserve"> </w:t>
      </w:r>
    </w:p>
    <w:p w:rsidR="000C1814" w:rsidRPr="00BE3BB2" w:rsidRDefault="00BE3BB2" w:rsidP="000C1814">
      <w:pPr>
        <w:autoSpaceDE w:val="0"/>
        <w:autoSpaceDN w:val="0"/>
        <w:adjustRightInd w:val="0"/>
        <w:jc w:val="both"/>
        <w:rPr>
          <w:bCs/>
        </w:rPr>
      </w:pPr>
      <w:proofErr w:type="gramStart"/>
      <w:r w:rsidRPr="00BE3BB2">
        <w:rPr>
          <w:b/>
          <w:bCs/>
        </w:rPr>
        <w:t>102</w:t>
      </w:r>
      <w:r w:rsidRPr="00BE3BB2">
        <w:rPr>
          <w:b/>
          <w:bCs/>
        </w:rPr>
        <w:tab/>
        <w:t>2-</w:t>
      </w:r>
      <w:r w:rsidRPr="00BE3BB2">
        <w:rPr>
          <w:bCs/>
        </w:rPr>
        <w:t xml:space="preserve">27, 28, 29 ve 30 Ağustos 2022 tarihlerinde Belediyemizce gerçekleştirilecek olan Çivril Uluslararası 24. Elma-Tarım ve Kültür Festivalinde Belediyemiz yetki alanında kalan bölgelerde kurulacak olan stant yerleri, yer işgaliye, ilan reklam, afiş asma ücretleri ve diğer taleplerle ilgili yer ücretlerinin belirlenmesi konusunun </w:t>
      </w:r>
      <w:r w:rsidR="000C1814">
        <w:t>görüşülüp karara bağlanmak üzere Plan ve Bütçe Komisyonuna havale edilmesine mevcudun oy birliği ile kabul edilerek karar verildi.</w:t>
      </w:r>
      <w:r w:rsidR="000C1814" w:rsidRPr="00BE3BB2">
        <w:t xml:space="preserve"> </w:t>
      </w:r>
      <w:proofErr w:type="gramEnd"/>
    </w:p>
    <w:p w:rsidR="000C1814" w:rsidRPr="00BE3BB2" w:rsidRDefault="00BE3BB2" w:rsidP="000C1814">
      <w:pPr>
        <w:autoSpaceDE w:val="0"/>
        <w:autoSpaceDN w:val="0"/>
        <w:adjustRightInd w:val="0"/>
        <w:jc w:val="both"/>
        <w:rPr>
          <w:bCs/>
        </w:rPr>
      </w:pPr>
      <w:proofErr w:type="gramStart"/>
      <w:r w:rsidRPr="00BE3BB2">
        <w:rPr>
          <w:b/>
        </w:rPr>
        <w:t>103</w:t>
      </w:r>
      <w:r w:rsidRPr="00BE3BB2">
        <w:rPr>
          <w:b/>
        </w:rPr>
        <w:tab/>
        <w:t>3-</w:t>
      </w:r>
      <w:r w:rsidRPr="00BE3BB2">
        <w:t xml:space="preserve">07.07.2022 tarih ve 31889 sayılı Resmi Gazete’ ye yayımlanarak yürürlüğe giren 7414 sayılı 2022 yılı Merkezi Yönetim Bütçe Kanunu ile Bağlı Cetvellerinde Değişiklik Yapılmasına Dair Kanunun gereği K-Cetvelinde belirlendiği üzere Belediyemiz bünyesinde görev yapan Zabıta Müdürü, Zabıta Amiri ve Zabıta Memurlarına ödenecek olan fazla çalışma ödeneğinin belirlenmesi konusunun </w:t>
      </w:r>
      <w:r w:rsidR="000C1814">
        <w:t>görüşülüp karara bağlanmak üzere Plan ve Bütçe Komisyonuna havale edilmesine mevcudun oy birliği ile kabul edilerek karar verildi.</w:t>
      </w:r>
      <w:r w:rsidR="000C1814" w:rsidRPr="00BE3BB2">
        <w:t xml:space="preserve"> </w:t>
      </w:r>
      <w:proofErr w:type="gramEnd"/>
    </w:p>
    <w:p w:rsidR="000C1814" w:rsidRPr="00BE3BB2" w:rsidRDefault="00BE3BB2" w:rsidP="000C1814">
      <w:pPr>
        <w:autoSpaceDE w:val="0"/>
        <w:autoSpaceDN w:val="0"/>
        <w:adjustRightInd w:val="0"/>
        <w:jc w:val="both"/>
        <w:rPr>
          <w:bCs/>
        </w:rPr>
      </w:pPr>
      <w:proofErr w:type="gramStart"/>
      <w:r w:rsidRPr="00BE3BB2">
        <w:rPr>
          <w:b/>
        </w:rPr>
        <w:t>104</w:t>
      </w:r>
      <w:r w:rsidRPr="00BE3BB2">
        <w:rPr>
          <w:b/>
        </w:rPr>
        <w:tab/>
        <w:t>4-</w:t>
      </w:r>
      <w:r w:rsidRPr="00BE3BB2">
        <w:t xml:space="preserve">Belediye ve Bağlı Kuruluşları ile Mahalli İdare Birlikleri Norm Kadro İlke ve Standartlarına Dair Yönetmelik kapsamında Teknik Hizmetler Sınıfı (TH) 65 40 Unvan Kodlu 10. Dereceli Boş bulunan 1 adet Çözümleyici Kadrosunun iptal edilerek yine Teknik Hizmetler Sınıfı (TH) 8500 Unvan Kodlu 8. Derece 1 adet Mühendis kadrosunun ihdas edilmesi konusunun </w:t>
      </w:r>
      <w:r w:rsidR="000C1814">
        <w:t>görüşülüp karara bağlanmak üzere Genel İşler Komisyonuna havale edilmesine mevcudun oy birliği ile kabul edilerek karar verildi.</w:t>
      </w:r>
      <w:r w:rsidR="000C1814" w:rsidRPr="00BE3BB2">
        <w:t xml:space="preserve"> </w:t>
      </w:r>
      <w:proofErr w:type="gramEnd"/>
    </w:p>
    <w:p w:rsidR="000C1814" w:rsidRPr="00BE3BB2" w:rsidRDefault="00BE3BB2" w:rsidP="000C1814">
      <w:pPr>
        <w:autoSpaceDE w:val="0"/>
        <w:autoSpaceDN w:val="0"/>
        <w:adjustRightInd w:val="0"/>
        <w:jc w:val="both"/>
        <w:rPr>
          <w:bCs/>
        </w:rPr>
      </w:pPr>
      <w:proofErr w:type="gramStart"/>
      <w:r w:rsidRPr="00BE3BB2">
        <w:rPr>
          <w:b/>
          <w:bCs/>
        </w:rPr>
        <w:t>105</w:t>
      </w:r>
      <w:r w:rsidRPr="00BE3BB2">
        <w:rPr>
          <w:b/>
          <w:bCs/>
        </w:rPr>
        <w:tab/>
        <w:t>5-</w:t>
      </w:r>
      <w:r w:rsidRPr="00BE3BB2">
        <w:rPr>
          <w:bCs/>
        </w:rPr>
        <w:t xml:space="preserve">5058 m² alana sahip Denizli İli Çivril İlçesi Kızılcasöğüt Mahallesi 152 ada 1 numaralı parseldeki 480,00 m²’ </w:t>
      </w:r>
      <w:proofErr w:type="spellStart"/>
      <w:r w:rsidRPr="00BE3BB2">
        <w:rPr>
          <w:bCs/>
        </w:rPr>
        <w:t>lik</w:t>
      </w:r>
      <w:proofErr w:type="spellEnd"/>
      <w:r w:rsidRPr="00BE3BB2">
        <w:rPr>
          <w:bCs/>
        </w:rPr>
        <w:t xml:space="preserve"> Çivril Belediyesi hissesinin açık artırma usulü ile satılması, Belediye hissesinin satılması halinde ise Çivril Asliye Hukuk Mahkemesinin 2020/326 Esas sayılı dosyasında Çivril Belediyesi tarafından açılmış olan Şufa Davasının anlaşma ile tasfiyesi, anlaşma sağlanması halinde dosyadan feragat edilmesi, anlaşma ve feragat konusunda Çivril Belediye Başkanının yetkilendirilmesi konusunun </w:t>
      </w:r>
      <w:r w:rsidR="000C1814">
        <w:t>görüşülüp karara bağlanmak üzere Plan ve Bütçe Komisyonuna havale edilmesine mevcudun oy birliği ile kabul edilerek karar verildi.</w:t>
      </w:r>
      <w:r w:rsidR="000C1814" w:rsidRPr="00BE3BB2">
        <w:t xml:space="preserve"> </w:t>
      </w:r>
      <w:proofErr w:type="gramEnd"/>
    </w:p>
    <w:p w:rsidR="00BE3BB2" w:rsidRPr="00BE3BB2" w:rsidRDefault="00BE3BB2" w:rsidP="00BE3BB2">
      <w:pPr>
        <w:jc w:val="both"/>
      </w:pPr>
      <w:r w:rsidRPr="00BE3BB2">
        <w:rPr>
          <w:b/>
          <w:color w:val="000000"/>
        </w:rPr>
        <w:t>106</w:t>
      </w:r>
      <w:r w:rsidRPr="00BE3BB2">
        <w:rPr>
          <w:b/>
          <w:color w:val="000000"/>
        </w:rPr>
        <w:tab/>
        <w:t>6-</w:t>
      </w:r>
      <w:r w:rsidRPr="00BE3BB2">
        <w:rPr>
          <w:color w:val="000000"/>
        </w:rPr>
        <w:t xml:space="preserve">Belediye Meclisinin </w:t>
      </w:r>
      <w:proofErr w:type="gramStart"/>
      <w:r w:rsidRPr="00BE3BB2">
        <w:rPr>
          <w:color w:val="000000"/>
        </w:rPr>
        <w:t>04/07/2022</w:t>
      </w:r>
      <w:proofErr w:type="gramEnd"/>
      <w:r w:rsidRPr="00BE3BB2">
        <w:rPr>
          <w:color w:val="000000"/>
        </w:rPr>
        <w:t xml:space="preserve"> tarih ve 87 sayılı kararı ile görüşülüp karara bağlanmak üzere İmar Komisyonuna havale edilen Denizli İli Çivril İlçesi </w:t>
      </w:r>
      <w:proofErr w:type="spellStart"/>
      <w:r w:rsidRPr="00BE3BB2">
        <w:rPr>
          <w:color w:val="000000"/>
        </w:rPr>
        <w:t>Kıralan</w:t>
      </w:r>
      <w:proofErr w:type="spellEnd"/>
      <w:r w:rsidRPr="00BE3BB2">
        <w:rPr>
          <w:color w:val="000000"/>
        </w:rPr>
        <w:t xml:space="preserve"> Mahallesi 395 ada 158 numaralı parsel ve çevresi ile ilgili hazırlanan 1/1000 Ölçekli İlave Revizyon Uygulama İmar Planı Değişikliğine</w:t>
      </w:r>
      <w:r w:rsidR="000C1814">
        <w:rPr>
          <w:color w:val="000000"/>
        </w:rPr>
        <w:t xml:space="preserve"> ilişkin Gündem Maddesinin düşürülmesine görüşülmemesine mevcudun oy birliği ile kabul edilerek karar verildi.</w:t>
      </w:r>
    </w:p>
    <w:p w:rsidR="00BE3BB2" w:rsidRPr="00BE3BB2" w:rsidRDefault="00BE3BB2" w:rsidP="00BE3BB2">
      <w:pPr>
        <w:autoSpaceDE w:val="0"/>
        <w:autoSpaceDN w:val="0"/>
        <w:adjustRightInd w:val="0"/>
        <w:ind w:firstLine="708"/>
        <w:jc w:val="both"/>
        <w:rPr>
          <w:bCs/>
        </w:rPr>
      </w:pPr>
    </w:p>
    <w:p w:rsidR="00BE3BB2" w:rsidRDefault="00BE3BB2" w:rsidP="009077C7">
      <w:pPr>
        <w:jc w:val="both"/>
      </w:pPr>
    </w:p>
    <w:p w:rsidR="007F023C" w:rsidRDefault="007F023C" w:rsidP="009077C7">
      <w:pPr>
        <w:jc w:val="both"/>
        <w:rPr>
          <w:b/>
        </w:rPr>
      </w:pPr>
    </w:p>
    <w:p w:rsidR="007F023C" w:rsidRDefault="007F023C" w:rsidP="007F023C">
      <w:pPr>
        <w:jc w:val="both"/>
      </w:pPr>
      <w:r>
        <w:t xml:space="preserve">   Niyazi VURAL          </w:t>
      </w:r>
      <w:r>
        <w:tab/>
        <w:t xml:space="preserve">     Yakup Ahmet ŞAHAN               </w:t>
      </w:r>
      <w:r w:rsidR="00D654D8">
        <w:t>Zeynep Merve KUTLU TUĞRUL</w:t>
      </w:r>
      <w:r>
        <w:t xml:space="preserve"> </w:t>
      </w:r>
    </w:p>
    <w:p w:rsidR="007F023C" w:rsidRDefault="007F023C" w:rsidP="007F023C">
      <w:pPr>
        <w:jc w:val="both"/>
      </w:pPr>
      <w:r>
        <w:t xml:space="preserve">   Meclis Başkanı    </w:t>
      </w:r>
      <w:r>
        <w:tab/>
      </w:r>
      <w:r>
        <w:tab/>
        <w:t xml:space="preserve">          </w:t>
      </w:r>
      <w:r>
        <w:tab/>
        <w:t xml:space="preserve">      Kâtip</w:t>
      </w:r>
      <w:r>
        <w:tab/>
        <w:t xml:space="preserve">         </w:t>
      </w:r>
      <w:r>
        <w:tab/>
        <w:t xml:space="preserve">           </w:t>
      </w:r>
      <w:r>
        <w:tab/>
        <w:t xml:space="preserve">                   Kâtip</w:t>
      </w:r>
    </w:p>
    <w:p w:rsidR="007F023C" w:rsidRDefault="007F023C" w:rsidP="007F023C">
      <w:pPr>
        <w:jc w:val="both"/>
      </w:pPr>
      <w:r>
        <w:t xml:space="preserve"> Belediye Başkanı</w:t>
      </w:r>
    </w:p>
    <w:p w:rsidR="007F023C" w:rsidRPr="00A564E9" w:rsidRDefault="007F023C" w:rsidP="007F023C">
      <w:pPr>
        <w:pStyle w:val="AltKonuBal"/>
        <w:jc w:val="center"/>
        <w:rPr>
          <w:rFonts w:ascii="Times New Roman" w:hAnsi="Times New Roman" w:cs="Times New Roman"/>
          <w:b/>
          <w:i w:val="0"/>
          <w:color w:val="auto"/>
          <w:sz w:val="23"/>
          <w:szCs w:val="23"/>
        </w:rPr>
      </w:pPr>
      <w:r w:rsidRPr="00A564E9">
        <w:rPr>
          <w:bCs/>
          <w:noProof/>
          <w:sz w:val="23"/>
          <w:szCs w:val="23"/>
        </w:rPr>
        <w:lastRenderedPageBreak/>
        <w:drawing>
          <wp:anchor distT="0" distB="0" distL="114300" distR="114300" simplePos="0" relativeHeight="251663360" behindDoc="1" locked="0" layoutInCell="1" allowOverlap="1" wp14:anchorId="6ED534FD" wp14:editId="045EC726">
            <wp:simplePos x="0" y="0"/>
            <wp:positionH relativeFrom="column">
              <wp:posOffset>-158172</wp:posOffset>
            </wp:positionH>
            <wp:positionV relativeFrom="paragraph">
              <wp:posOffset>-167640</wp:posOffset>
            </wp:positionV>
            <wp:extent cx="1240950" cy="921600"/>
            <wp:effectExtent l="0" t="0" r="0" b="0"/>
            <wp:wrapNone/>
            <wp:docPr id="3" name="Resim 3" descr="C:\Documents and Settings\User\Desktop\BELGELERİM\RESİMLERİM VİDEOLAR\LOGO\BELEDİYE LOGOSU.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Documents and Settings\User\Desktop\BELGELERİM\RESİMLERİM VİDEOLAR\LOGO\BELEDİYE LOGOSU.jpg"/>
                    <pic:cNvPicPr>
                      <a:picLocks noChangeAspect="1" noChangeArrowheads="1"/>
                    </pic:cNvPicPr>
                  </pic:nvPicPr>
                  <pic:blipFill>
                    <a:blip r:embed="rId9" cstate="print"/>
                    <a:srcRect/>
                    <a:stretch>
                      <a:fillRect/>
                    </a:stretch>
                  </pic:blipFill>
                  <pic:spPr bwMode="auto">
                    <a:xfrm>
                      <a:off x="0" y="0"/>
                      <a:ext cx="1240950" cy="921600"/>
                    </a:xfrm>
                    <a:prstGeom prst="rect">
                      <a:avLst/>
                    </a:prstGeom>
                    <a:noFill/>
                    <a:ln w="9525">
                      <a:noFill/>
                      <a:miter lim="800000"/>
                      <a:headEnd/>
                      <a:tailEnd/>
                    </a:ln>
                  </pic:spPr>
                </pic:pic>
              </a:graphicData>
            </a:graphic>
          </wp:anchor>
        </w:drawing>
      </w:r>
      <w:r w:rsidRPr="00A564E9">
        <w:rPr>
          <w:rFonts w:ascii="Times New Roman" w:hAnsi="Times New Roman" w:cs="Times New Roman"/>
          <w:b/>
          <w:i w:val="0"/>
          <w:color w:val="auto"/>
          <w:sz w:val="23"/>
          <w:szCs w:val="23"/>
        </w:rPr>
        <w:t>T.C.</w:t>
      </w:r>
    </w:p>
    <w:p w:rsidR="007F023C" w:rsidRPr="00A564E9" w:rsidRDefault="007F023C" w:rsidP="007F023C">
      <w:pPr>
        <w:pStyle w:val="AltKonuBal"/>
        <w:jc w:val="center"/>
        <w:rPr>
          <w:rFonts w:ascii="Times New Roman" w:hAnsi="Times New Roman" w:cs="Times New Roman"/>
          <w:b/>
          <w:i w:val="0"/>
          <w:color w:val="auto"/>
          <w:sz w:val="23"/>
          <w:szCs w:val="23"/>
        </w:rPr>
      </w:pPr>
      <w:r w:rsidRPr="00A564E9">
        <w:rPr>
          <w:rFonts w:ascii="Times New Roman" w:hAnsi="Times New Roman" w:cs="Times New Roman"/>
          <w:b/>
          <w:i w:val="0"/>
          <w:color w:val="auto"/>
          <w:sz w:val="23"/>
          <w:szCs w:val="23"/>
        </w:rPr>
        <w:t>ÇİVRİL BELEDİYE BAŞKANLIĞI</w:t>
      </w:r>
    </w:p>
    <w:p w:rsidR="007F023C" w:rsidRPr="00A564E9" w:rsidRDefault="007F023C" w:rsidP="007F023C">
      <w:pPr>
        <w:rPr>
          <w:sz w:val="23"/>
          <w:szCs w:val="23"/>
        </w:rPr>
      </w:pPr>
    </w:p>
    <w:p w:rsidR="007F023C" w:rsidRDefault="007F023C" w:rsidP="007F023C">
      <w:pPr>
        <w:jc w:val="both"/>
      </w:pPr>
    </w:p>
    <w:p w:rsidR="007F023C" w:rsidRDefault="007F023C" w:rsidP="009077C7">
      <w:pPr>
        <w:jc w:val="both"/>
        <w:rPr>
          <w:b/>
        </w:rPr>
      </w:pPr>
    </w:p>
    <w:p w:rsidR="007F023C" w:rsidRDefault="007F023C" w:rsidP="009077C7">
      <w:pPr>
        <w:jc w:val="both"/>
        <w:rPr>
          <w:b/>
        </w:rPr>
      </w:pPr>
    </w:p>
    <w:p w:rsidR="007F023C" w:rsidRDefault="007F023C" w:rsidP="009077C7">
      <w:pPr>
        <w:jc w:val="both"/>
        <w:rPr>
          <w:b/>
        </w:rPr>
      </w:pPr>
    </w:p>
    <w:p w:rsidR="0050726D" w:rsidRPr="0050726D" w:rsidRDefault="0050726D" w:rsidP="0050726D">
      <w:pPr>
        <w:keepNext/>
        <w:autoSpaceDE w:val="0"/>
        <w:autoSpaceDN w:val="0"/>
        <w:adjustRightInd w:val="0"/>
        <w:jc w:val="center"/>
        <w:rPr>
          <w:sz w:val="23"/>
          <w:szCs w:val="23"/>
          <w:u w:val="single"/>
        </w:rPr>
      </w:pPr>
      <w:r w:rsidRPr="0050726D">
        <w:rPr>
          <w:sz w:val="23"/>
          <w:szCs w:val="23"/>
          <w:u w:val="single"/>
        </w:rPr>
        <w:t>03.08.2022 TARİH VE SAAT:10.00</w:t>
      </w:r>
    </w:p>
    <w:p w:rsidR="0050726D" w:rsidRPr="0050726D" w:rsidRDefault="0050726D" w:rsidP="0050726D">
      <w:pPr>
        <w:keepNext/>
        <w:autoSpaceDE w:val="0"/>
        <w:autoSpaceDN w:val="0"/>
        <w:adjustRightInd w:val="0"/>
        <w:jc w:val="center"/>
        <w:rPr>
          <w:sz w:val="23"/>
          <w:szCs w:val="23"/>
          <w:u w:val="single"/>
        </w:rPr>
      </w:pPr>
      <w:r w:rsidRPr="0050726D">
        <w:rPr>
          <w:sz w:val="23"/>
          <w:szCs w:val="23"/>
          <w:u w:val="single"/>
        </w:rPr>
        <w:t>2. BİRLEŞİM 1. OTURUM</w:t>
      </w:r>
    </w:p>
    <w:p w:rsidR="0050726D" w:rsidRPr="0050726D" w:rsidRDefault="0050726D" w:rsidP="0050726D">
      <w:pPr>
        <w:keepNext/>
        <w:autoSpaceDE w:val="0"/>
        <w:autoSpaceDN w:val="0"/>
        <w:adjustRightInd w:val="0"/>
        <w:jc w:val="both"/>
        <w:rPr>
          <w:u w:val="single"/>
        </w:rPr>
      </w:pPr>
    </w:p>
    <w:p w:rsidR="0050726D" w:rsidRPr="00B87C10" w:rsidRDefault="0050726D" w:rsidP="0050726D">
      <w:pPr>
        <w:keepNext/>
        <w:autoSpaceDE w:val="0"/>
        <w:autoSpaceDN w:val="0"/>
        <w:adjustRightInd w:val="0"/>
        <w:jc w:val="both"/>
        <w:rPr>
          <w:u w:val="single"/>
        </w:rPr>
      </w:pPr>
      <w:r w:rsidRPr="00B87C10">
        <w:rPr>
          <w:u w:val="single"/>
        </w:rPr>
        <w:t>GÜNDEM</w:t>
      </w:r>
      <w:r w:rsidRPr="00B87C10">
        <w:rPr>
          <w:u w:val="single"/>
        </w:rPr>
        <w:tab/>
        <w:t>:</w:t>
      </w:r>
    </w:p>
    <w:p w:rsidR="0050726D" w:rsidRDefault="0050726D" w:rsidP="0050726D">
      <w:pPr>
        <w:keepNext/>
        <w:autoSpaceDE w:val="0"/>
        <w:autoSpaceDN w:val="0"/>
        <w:adjustRightInd w:val="0"/>
        <w:jc w:val="both"/>
        <w:rPr>
          <w:u w:val="single"/>
        </w:rPr>
      </w:pPr>
      <w:r>
        <w:rPr>
          <w:u w:val="single"/>
        </w:rPr>
        <w:t>Karar No:</w:t>
      </w:r>
    </w:p>
    <w:p w:rsidR="00787E2E" w:rsidRDefault="00787E2E" w:rsidP="0050726D">
      <w:pPr>
        <w:keepNext/>
        <w:autoSpaceDE w:val="0"/>
        <w:autoSpaceDN w:val="0"/>
        <w:adjustRightInd w:val="0"/>
        <w:jc w:val="both"/>
        <w:rPr>
          <w:u w:val="single"/>
        </w:rPr>
      </w:pPr>
    </w:p>
    <w:p w:rsidR="0050726D" w:rsidRPr="0050726D" w:rsidRDefault="0050726D" w:rsidP="0050726D">
      <w:pPr>
        <w:autoSpaceDE w:val="0"/>
        <w:autoSpaceDN w:val="0"/>
        <w:adjustRightInd w:val="0"/>
        <w:jc w:val="both"/>
        <w:rPr>
          <w:bCs/>
        </w:rPr>
      </w:pPr>
      <w:proofErr w:type="gramStart"/>
      <w:r w:rsidRPr="0050726D">
        <w:rPr>
          <w:b/>
          <w:bCs/>
        </w:rPr>
        <w:t>107</w:t>
      </w:r>
      <w:r w:rsidRPr="0050726D">
        <w:rPr>
          <w:b/>
          <w:bCs/>
        </w:rPr>
        <w:tab/>
      </w:r>
      <w:r w:rsidR="00D916CE" w:rsidRPr="00D916CE">
        <w:rPr>
          <w:b/>
          <w:bCs/>
        </w:rPr>
        <w:t>7</w:t>
      </w:r>
      <w:r w:rsidRPr="0050726D">
        <w:rPr>
          <w:b/>
          <w:bCs/>
        </w:rPr>
        <w:t>-</w:t>
      </w:r>
      <w:r w:rsidRPr="0050726D">
        <w:rPr>
          <w:bCs/>
        </w:rPr>
        <w:t>27, 28, 29 ve 30 Ağustos 2022 tarihlerinde Belediyemizce gerçekleştirilecek olan Çivril Uluslararası 24. Elma-Tarım ve Kültür Festivalinde Belediyemiz yetki alanında kalan bölgelerde kurulacak olan stant yerleri, yer işgaliye, ilan reklam, afiş asma ücretleri ve diğer taleplerle ilgili yer ücretlerinin belirlenmesi konusuna ilişkin Plan ve Bütçe Komisyonu Raporu</w:t>
      </w:r>
      <w:r>
        <w:rPr>
          <w:bCs/>
        </w:rPr>
        <w:t xml:space="preserve"> mevcudun oy birliği ile kabul edildi.</w:t>
      </w:r>
      <w:proofErr w:type="gramEnd"/>
    </w:p>
    <w:p w:rsidR="0050726D" w:rsidRPr="0050726D" w:rsidRDefault="0050726D" w:rsidP="0050726D">
      <w:pPr>
        <w:autoSpaceDE w:val="0"/>
        <w:autoSpaceDN w:val="0"/>
        <w:adjustRightInd w:val="0"/>
        <w:jc w:val="both"/>
      </w:pPr>
      <w:proofErr w:type="gramStart"/>
      <w:r w:rsidRPr="0050726D">
        <w:rPr>
          <w:b/>
        </w:rPr>
        <w:t>108</w:t>
      </w:r>
      <w:r w:rsidRPr="0050726D">
        <w:rPr>
          <w:b/>
        </w:rPr>
        <w:tab/>
      </w:r>
      <w:r w:rsidR="00D916CE">
        <w:rPr>
          <w:b/>
        </w:rPr>
        <w:t>8</w:t>
      </w:r>
      <w:r w:rsidRPr="0050726D">
        <w:rPr>
          <w:b/>
        </w:rPr>
        <w:t>-</w:t>
      </w:r>
      <w:r w:rsidRPr="0050726D">
        <w:t>07.07.2022 tarih ve 31889 sayılı Resmi Gazete’ ye yayımlanarak yürürlüğe giren 7414 sayılı 2022 yılı Merkezi Yönetim Bütçe Kanunu ile Bağlı Cetvellerinde Değişiklik Yapılmasına Dair Kanunun gereği K-Cetvelinde belirlendiği üzere Belediyemiz bünyesinde görev yapan Zabıta Müdürü, Zabıta Amiri ve Zabıta Memurlarına ödenecek olan fazla çalışma ödeneğinin belirlenmesi konusuna ilişkin Plan ve Bütçe Komisyonu Raporu</w:t>
      </w:r>
      <w:r>
        <w:t xml:space="preserve"> mevcudun oy birliği ile kabul edildi.</w:t>
      </w:r>
      <w:r w:rsidRPr="0050726D">
        <w:t xml:space="preserve">  </w:t>
      </w:r>
      <w:proofErr w:type="gramEnd"/>
    </w:p>
    <w:p w:rsidR="0050726D" w:rsidRPr="0050726D" w:rsidRDefault="0050726D" w:rsidP="0050726D">
      <w:pPr>
        <w:autoSpaceDE w:val="0"/>
        <w:autoSpaceDN w:val="0"/>
        <w:adjustRightInd w:val="0"/>
        <w:jc w:val="both"/>
      </w:pPr>
      <w:proofErr w:type="gramStart"/>
      <w:r w:rsidRPr="0050726D">
        <w:rPr>
          <w:b/>
        </w:rPr>
        <w:t>109</w:t>
      </w:r>
      <w:r w:rsidRPr="0050726D">
        <w:rPr>
          <w:b/>
        </w:rPr>
        <w:tab/>
      </w:r>
      <w:r w:rsidR="00D916CE">
        <w:rPr>
          <w:b/>
        </w:rPr>
        <w:t>9</w:t>
      </w:r>
      <w:r w:rsidRPr="0050726D">
        <w:rPr>
          <w:b/>
        </w:rPr>
        <w:t>-</w:t>
      </w:r>
      <w:r w:rsidRPr="0050726D">
        <w:t xml:space="preserve">Belediye ve Bağlı Kuruluşları ile Mahalli İdare Birlikleri Norm Kadro İlke ve Standartlarına Dair Yönetmelik kapsamında Teknik Hizmetler Sınıfı (TH) 65 40 Unvan Kodlu 10. Dereceli Boş bulunan 1 adet Çözümleyici Kadrosunun iptal </w:t>
      </w:r>
      <w:r>
        <w:t xml:space="preserve">edilmesine </w:t>
      </w:r>
      <w:r w:rsidRPr="0050726D">
        <w:t>y</w:t>
      </w:r>
      <w:r>
        <w:t>erine</w:t>
      </w:r>
      <w:r w:rsidRPr="0050726D">
        <w:t xml:space="preserve"> Teknik Hizmetler Sınıfı (TH) 8500 Unvan Kodlu 8. Derece 1 adet Mühendis kadrosunun ihdas edilmesi</w:t>
      </w:r>
      <w:r>
        <w:t>ne mevcudun oy birliği ile kabul edilerek karar verildi.</w:t>
      </w:r>
      <w:proofErr w:type="gramEnd"/>
    </w:p>
    <w:p w:rsidR="00790C1A" w:rsidRDefault="00790C1A" w:rsidP="00B87C10">
      <w:pPr>
        <w:jc w:val="both"/>
      </w:pPr>
    </w:p>
    <w:p w:rsidR="000C1814" w:rsidRDefault="000C1814" w:rsidP="00B87C10">
      <w:pPr>
        <w:jc w:val="both"/>
      </w:pPr>
    </w:p>
    <w:p w:rsidR="000C1814" w:rsidRDefault="000C1814" w:rsidP="00B87C10">
      <w:pPr>
        <w:jc w:val="both"/>
      </w:pPr>
    </w:p>
    <w:p w:rsidR="0034585A" w:rsidRDefault="0034585A" w:rsidP="0034585A">
      <w:pPr>
        <w:ind w:left="180"/>
        <w:jc w:val="both"/>
      </w:pPr>
      <w:r>
        <w:t xml:space="preserve">    Latif SELÇUK                </w:t>
      </w:r>
      <w:r>
        <w:tab/>
      </w:r>
      <w:r>
        <w:tab/>
        <w:t>Yakup Ahmet ŞAHAN                    Lütfi KARAMAN</w:t>
      </w:r>
    </w:p>
    <w:p w:rsidR="0034585A" w:rsidRDefault="0034585A" w:rsidP="0034585A">
      <w:pPr>
        <w:ind w:left="180"/>
        <w:jc w:val="both"/>
      </w:pPr>
      <w:r>
        <w:t xml:space="preserve">    Meclis Başkanı    </w:t>
      </w:r>
      <w:r>
        <w:tab/>
      </w:r>
      <w:r>
        <w:tab/>
        <w:t xml:space="preserve">                           Kâtip</w:t>
      </w:r>
      <w:r>
        <w:tab/>
        <w:t xml:space="preserve">         </w:t>
      </w:r>
      <w:r>
        <w:tab/>
        <w:t xml:space="preserve">              Yedek Kâtip</w:t>
      </w:r>
    </w:p>
    <w:p w:rsidR="0034585A" w:rsidRDefault="0034585A" w:rsidP="0034585A">
      <w:pPr>
        <w:jc w:val="both"/>
      </w:pPr>
      <w:r>
        <w:t xml:space="preserve">   Belediye Başkan Vekili</w:t>
      </w:r>
    </w:p>
    <w:p w:rsidR="0034585A" w:rsidRDefault="0034585A" w:rsidP="0034585A">
      <w:pPr>
        <w:jc w:val="both"/>
      </w:pPr>
      <w:r>
        <w:t xml:space="preserve">   Meclis I. Başkan Vekili</w:t>
      </w:r>
    </w:p>
    <w:p w:rsidR="000C1814" w:rsidRDefault="000C1814" w:rsidP="00B87C10">
      <w:pPr>
        <w:jc w:val="both"/>
      </w:pPr>
    </w:p>
    <w:p w:rsidR="000C1814" w:rsidRDefault="000C1814" w:rsidP="00B87C10">
      <w:pPr>
        <w:jc w:val="both"/>
      </w:pPr>
    </w:p>
    <w:p w:rsidR="000C1814" w:rsidRDefault="000C1814" w:rsidP="00B87C10">
      <w:pPr>
        <w:jc w:val="both"/>
      </w:pPr>
    </w:p>
    <w:p w:rsidR="007F023C" w:rsidRDefault="007F023C" w:rsidP="00B87C10">
      <w:pPr>
        <w:jc w:val="both"/>
      </w:pPr>
    </w:p>
    <w:p w:rsidR="00985604" w:rsidRDefault="00985604" w:rsidP="00B87C10">
      <w:pPr>
        <w:jc w:val="both"/>
      </w:pPr>
    </w:p>
    <w:p w:rsidR="00985604" w:rsidRDefault="007F023C" w:rsidP="000C1814">
      <w:pPr>
        <w:jc w:val="both"/>
      </w:pPr>
      <w:r>
        <w:t xml:space="preserve">   </w:t>
      </w:r>
    </w:p>
    <w:p w:rsidR="000C1814" w:rsidRDefault="000C1814" w:rsidP="000C1814">
      <w:pPr>
        <w:jc w:val="both"/>
      </w:pPr>
    </w:p>
    <w:p w:rsidR="000C1814" w:rsidRDefault="000C1814" w:rsidP="000C1814">
      <w:pPr>
        <w:jc w:val="both"/>
      </w:pPr>
    </w:p>
    <w:p w:rsidR="00985604" w:rsidRDefault="00985604" w:rsidP="00B87C10">
      <w:pPr>
        <w:jc w:val="both"/>
      </w:pPr>
    </w:p>
    <w:p w:rsidR="007F023C" w:rsidRDefault="007F023C" w:rsidP="00B87C10">
      <w:pPr>
        <w:jc w:val="both"/>
      </w:pPr>
    </w:p>
    <w:p w:rsidR="007F023C" w:rsidRDefault="007F023C" w:rsidP="00B87C10">
      <w:pPr>
        <w:jc w:val="both"/>
      </w:pPr>
    </w:p>
    <w:p w:rsidR="007F023C" w:rsidRDefault="007F023C" w:rsidP="00B87C10">
      <w:pPr>
        <w:jc w:val="both"/>
      </w:pPr>
    </w:p>
    <w:p w:rsidR="007F023C" w:rsidRDefault="007F023C" w:rsidP="00B87C10">
      <w:pPr>
        <w:jc w:val="both"/>
      </w:pPr>
    </w:p>
    <w:p w:rsidR="007F023C" w:rsidRDefault="007F023C" w:rsidP="00B87C10">
      <w:pPr>
        <w:jc w:val="both"/>
      </w:pPr>
    </w:p>
    <w:p w:rsidR="007F023C" w:rsidRDefault="007F023C" w:rsidP="00B87C10">
      <w:pPr>
        <w:jc w:val="both"/>
      </w:pPr>
    </w:p>
    <w:p w:rsidR="007F023C" w:rsidRDefault="007F023C" w:rsidP="00B87C10">
      <w:pPr>
        <w:jc w:val="both"/>
      </w:pPr>
    </w:p>
    <w:p w:rsidR="007F023C" w:rsidRDefault="007F023C" w:rsidP="00B87C10">
      <w:pPr>
        <w:jc w:val="both"/>
      </w:pPr>
    </w:p>
    <w:p w:rsidR="007F023C" w:rsidRDefault="007F023C" w:rsidP="00B87C10">
      <w:pPr>
        <w:jc w:val="both"/>
      </w:pPr>
    </w:p>
    <w:p w:rsidR="007F023C" w:rsidRDefault="007F023C" w:rsidP="00B87C10">
      <w:pPr>
        <w:jc w:val="both"/>
      </w:pPr>
    </w:p>
    <w:p w:rsidR="007F023C" w:rsidRDefault="007F023C" w:rsidP="00B87C10">
      <w:pPr>
        <w:jc w:val="both"/>
      </w:pPr>
    </w:p>
    <w:p w:rsidR="007F023C" w:rsidRDefault="007F023C" w:rsidP="00B87C10">
      <w:pPr>
        <w:jc w:val="both"/>
      </w:pPr>
    </w:p>
    <w:p w:rsidR="007F023C" w:rsidRDefault="007F023C" w:rsidP="00B87C10">
      <w:pPr>
        <w:jc w:val="both"/>
      </w:pPr>
    </w:p>
    <w:p w:rsidR="007F023C" w:rsidRDefault="007F023C" w:rsidP="00B87C10">
      <w:pPr>
        <w:jc w:val="both"/>
      </w:pPr>
    </w:p>
    <w:p w:rsidR="007F023C" w:rsidRDefault="007F023C" w:rsidP="00B87C10">
      <w:pPr>
        <w:jc w:val="both"/>
      </w:pPr>
    </w:p>
    <w:p w:rsidR="007F023C" w:rsidRDefault="007F023C" w:rsidP="00B87C10">
      <w:pPr>
        <w:jc w:val="both"/>
      </w:pPr>
      <w:bookmarkStart w:id="0" w:name="_GoBack"/>
      <w:bookmarkEnd w:id="0"/>
    </w:p>
    <w:sectPr w:rsidR="007F023C" w:rsidSect="00CE6A88">
      <w:headerReference w:type="even" r:id="rId10"/>
      <w:headerReference w:type="default" r:id="rId11"/>
      <w:footerReference w:type="even" r:id="rId12"/>
      <w:footerReference w:type="default" r:id="rId13"/>
      <w:headerReference w:type="first" r:id="rId14"/>
      <w:footerReference w:type="first" r:id="rId15"/>
      <w:pgSz w:w="11906" w:h="16838"/>
      <w:pgMar w:top="1134" w:right="1134" w:bottom="1134"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F7CB5" w:rsidRDefault="00AF7CB5" w:rsidP="00C26FB0">
      <w:r>
        <w:separator/>
      </w:r>
    </w:p>
  </w:endnote>
  <w:endnote w:type="continuationSeparator" w:id="0">
    <w:p w:rsidR="00AF7CB5" w:rsidRDefault="00AF7CB5" w:rsidP="00C26FB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A2"/>
    <w:family w:val="roman"/>
    <w:pitch w:val="variable"/>
    <w:sig w:usb0="E0002EFF" w:usb1="C0007843" w:usb2="00000009" w:usb3="00000000" w:csb0="000001FF" w:csb1="00000000"/>
  </w:font>
  <w:font w:name="Cambria">
    <w:panose1 w:val="02040503050406030204"/>
    <w:charset w:val="A2"/>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A2"/>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1482D" w:rsidRDefault="0001482D">
    <w:pPr>
      <w:pStyle w:val="Altbilgi"/>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33890705"/>
      <w:docPartObj>
        <w:docPartGallery w:val="Page Numbers (Bottom of Page)"/>
        <w:docPartUnique/>
      </w:docPartObj>
    </w:sdtPr>
    <w:sdtEndPr/>
    <w:sdtContent>
      <w:p w:rsidR="0001482D" w:rsidRDefault="00F30012" w:rsidP="003F69C3">
        <w:pPr>
          <w:pStyle w:val="Altbilgi"/>
          <w:tabs>
            <w:tab w:val="clear" w:pos="4536"/>
            <w:tab w:val="clear" w:pos="9072"/>
            <w:tab w:val="left" w:pos="1726"/>
          </w:tabs>
        </w:pPr>
        <w:r>
          <w:rPr>
            <w:noProof/>
          </w:rPr>
          <mc:AlternateContent>
            <mc:Choice Requires="wps">
              <w:drawing>
                <wp:anchor distT="0" distB="0" distL="114300" distR="114300" simplePos="0" relativeHeight="251659264" behindDoc="0" locked="0" layoutInCell="1" allowOverlap="1" wp14:anchorId="6403324A" wp14:editId="69AD2D4D">
                  <wp:simplePos x="0" y="0"/>
                  <wp:positionH relativeFrom="rightMargin">
                    <wp:align>center</wp:align>
                  </wp:positionH>
                  <wp:positionV relativeFrom="bottomMargin">
                    <wp:align>top</wp:align>
                  </wp:positionV>
                  <wp:extent cx="762000" cy="895350"/>
                  <wp:effectExtent l="0" t="0" r="0" b="0"/>
                  <wp:wrapNone/>
                  <wp:docPr id="581" name="Dikdörtgen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62000" cy="895350"/>
                          </a:xfrm>
                          <a:prstGeom prst="rect">
                            <a:avLst/>
                          </a:prstGeom>
                          <a:solidFill>
                            <a:srgbClr val="FFFFFF"/>
                          </a:solidFill>
                          <a:extLst>
                            <a:ext uri="{91240B29-F687-4F45-9708-019B960494DF}">
                              <a14:hiddenLine xmlns:a14="http://schemas.microsoft.com/office/drawing/2010/main" w="9525">
                                <a:solidFill>
                                  <a:srgbClr val="000000"/>
                                </a:solidFill>
                                <a:miter lim="800000"/>
                                <a:headEnd/>
                                <a:tailEnd/>
                              </a14:hiddenLine>
                            </a:ext>
                          </a:extLst>
                        </wps:spPr>
                        <wps:txbx>
                          <w:txbxContent>
                            <w:sdt>
                              <w:sdtPr>
                                <w:rPr>
                                  <w:rFonts w:asciiTheme="majorHAnsi" w:eastAsiaTheme="majorEastAsia" w:hAnsiTheme="majorHAnsi" w:cstheme="majorBidi"/>
                                  <w:sz w:val="48"/>
                                  <w:szCs w:val="48"/>
                                </w:rPr>
                                <w:id w:val="392084774"/>
                              </w:sdtPr>
                              <w:sdtEndPr/>
                              <w:sdtContent>
                                <w:sdt>
                                  <w:sdtPr>
                                    <w:rPr>
                                      <w:rFonts w:asciiTheme="majorHAnsi" w:eastAsiaTheme="majorEastAsia" w:hAnsiTheme="majorHAnsi" w:cstheme="majorBidi"/>
                                      <w:sz w:val="48"/>
                                      <w:szCs w:val="48"/>
                                    </w:rPr>
                                    <w:id w:val="-1102874984"/>
                                  </w:sdtPr>
                                  <w:sdtEndPr/>
                                  <w:sdtContent>
                                    <w:p w:rsidR="00F30012" w:rsidRDefault="00F30012">
                                      <w:pPr>
                                        <w:jc w:val="center"/>
                                        <w:rPr>
                                          <w:rFonts w:asciiTheme="majorHAnsi" w:eastAsiaTheme="majorEastAsia" w:hAnsiTheme="majorHAnsi" w:cstheme="majorBidi"/>
                                          <w:sz w:val="48"/>
                                          <w:szCs w:val="48"/>
                                        </w:rPr>
                                      </w:pPr>
                                      <w:r>
                                        <w:rPr>
                                          <w:rFonts w:asciiTheme="minorHAnsi" w:eastAsiaTheme="minorEastAsia" w:hAnsiTheme="minorHAnsi" w:cstheme="minorBidi"/>
                                          <w:sz w:val="22"/>
                                          <w:szCs w:val="22"/>
                                        </w:rPr>
                                        <w:fldChar w:fldCharType="begin"/>
                                      </w:r>
                                      <w:r>
                                        <w:instrText>PAGE   \* MERGEFORMAT</w:instrText>
                                      </w:r>
                                      <w:r>
                                        <w:rPr>
                                          <w:rFonts w:asciiTheme="minorHAnsi" w:eastAsiaTheme="minorEastAsia" w:hAnsiTheme="minorHAnsi" w:cstheme="minorBidi"/>
                                          <w:sz w:val="22"/>
                                          <w:szCs w:val="22"/>
                                        </w:rPr>
                                        <w:fldChar w:fldCharType="separate"/>
                                      </w:r>
                                      <w:r w:rsidR="00D916CE" w:rsidRPr="00D916CE">
                                        <w:rPr>
                                          <w:rFonts w:asciiTheme="majorHAnsi" w:eastAsiaTheme="majorEastAsia" w:hAnsiTheme="majorHAnsi" w:cstheme="majorBidi"/>
                                          <w:noProof/>
                                          <w:sz w:val="48"/>
                                          <w:szCs w:val="48"/>
                                        </w:rPr>
                                        <w:t>2</w:t>
                                      </w:r>
                                      <w:r>
                                        <w:rPr>
                                          <w:rFonts w:asciiTheme="majorHAnsi" w:eastAsiaTheme="majorEastAsia" w:hAnsiTheme="majorHAnsi" w:cstheme="majorBidi"/>
                                          <w:sz w:val="48"/>
                                          <w:szCs w:val="48"/>
                                        </w:rPr>
                                        <w:fldChar w:fldCharType="end"/>
                                      </w:r>
                                    </w:p>
                                  </w:sdtContent>
                                </w:sdt>
                              </w:sdtContent>
                            </w:sdt>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Dikdörtgen 11" o:spid="_x0000_s1026" style="position:absolute;margin-left:0;margin-top:0;width:60pt;height:70.5pt;z-index:251659264;visibility:visible;mso-wrap-style:square;mso-width-percent:0;mso-height-percent:0;mso-wrap-distance-left:9pt;mso-wrap-distance-top:0;mso-wrap-distance-right:9pt;mso-wrap-distance-bottom:0;mso-position-horizontal:center;mso-position-horizontal-relative:right-margin-area;mso-position-vertical:top;mso-position-vertical-relative:bottom-margin-area;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" stroked="f">
                  <v:textbox>
                    <w:txbxContent>
                      <w:sdt>
                        <w:sdtPr>
                          <w:rPr>
                            <w:rFonts w:asciiTheme="majorHAnsi" w:eastAsiaTheme="majorEastAsia" w:hAnsiTheme="majorHAnsi" w:cstheme="majorBidi"/>
                            <w:sz w:val="48"/>
                            <w:szCs w:val="48"/>
                          </w:rPr>
                          <w:id w:val="392084774"/>
                        </w:sdtPr>
                        <w:sdtEndPr/>
                        <w:sdtContent>
                          <w:sdt>
                            <w:sdtPr>
                              <w:rPr>
                                <w:rFonts w:asciiTheme="majorHAnsi" w:eastAsiaTheme="majorEastAsia" w:hAnsiTheme="majorHAnsi" w:cstheme="majorBidi"/>
                                <w:sz w:val="48"/>
                                <w:szCs w:val="48"/>
                              </w:rPr>
                              <w:id w:val="-1102874984"/>
                            </w:sdtPr>
                            <w:sdtEndPr/>
                            <w:sdtContent>
                              <w:p w:rsidR="00F30012" w:rsidRDefault="00F30012">
                                <w:pPr>
                                  <w:jc w:val="center"/>
                                  <w:rPr>
                                    <w:rFonts w:asciiTheme="majorHAnsi" w:eastAsiaTheme="majorEastAsia" w:hAnsiTheme="majorHAnsi" w:cstheme="majorBidi"/>
                                    <w:sz w:val="48"/>
                                    <w:szCs w:val="48"/>
                                  </w:rPr>
                                </w:pPr>
                                <w:r>
                                  <w:rPr>
                                    <w:rFonts w:asciiTheme="minorHAnsi" w:eastAsiaTheme="minorEastAsia" w:hAnsiTheme="minorHAnsi" w:cstheme="minorBidi"/>
                                    <w:sz w:val="22"/>
                                    <w:szCs w:val="22"/>
                                  </w:rPr>
                                  <w:fldChar w:fldCharType="begin"/>
                                </w:r>
                                <w:r>
                                  <w:instrText>PAGE   \* MERGEFORMAT</w:instrText>
                                </w:r>
                                <w:r>
                                  <w:rPr>
                                    <w:rFonts w:asciiTheme="minorHAnsi" w:eastAsiaTheme="minorEastAsia" w:hAnsiTheme="minorHAnsi" w:cstheme="minorBidi"/>
                                    <w:sz w:val="22"/>
                                    <w:szCs w:val="22"/>
                                  </w:rPr>
                                  <w:fldChar w:fldCharType="separate"/>
                                </w:r>
                                <w:r w:rsidR="00D916CE" w:rsidRPr="00D916CE">
                                  <w:rPr>
                                    <w:rFonts w:asciiTheme="majorHAnsi" w:eastAsiaTheme="majorEastAsia" w:hAnsiTheme="majorHAnsi" w:cstheme="majorBidi"/>
                                    <w:noProof/>
                                    <w:sz w:val="48"/>
                                    <w:szCs w:val="48"/>
                                  </w:rPr>
                                  <w:t>2</w:t>
                                </w:r>
                                <w:r>
                                  <w:rPr>
                                    <w:rFonts w:asciiTheme="majorHAnsi" w:eastAsiaTheme="majorEastAsia" w:hAnsiTheme="majorHAnsi" w:cstheme="majorBidi"/>
                                    <w:sz w:val="48"/>
                                    <w:szCs w:val="48"/>
                                  </w:rPr>
                                  <w:fldChar w:fldCharType="end"/>
                                </w:r>
                              </w:p>
                            </w:sdtContent>
                          </w:sdt>
                        </w:sdtContent>
                      </w:sdt>
                    </w:txbxContent>
                  </v:textbox>
                  <w10:wrap anchorx="margin" anchory="margin"/>
                </v:rect>
              </w:pict>
            </mc:Fallback>
          </mc:AlternateContent>
        </w:r>
      </w:p>
    </w:sdtContent>
  </w:sdt>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1482D" w:rsidRDefault="0001482D">
    <w:pPr>
      <w:pStyle w:val="Altbilgi"/>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F7CB5" w:rsidRDefault="00AF7CB5" w:rsidP="00C26FB0">
      <w:r>
        <w:separator/>
      </w:r>
    </w:p>
  </w:footnote>
  <w:footnote w:type="continuationSeparator" w:id="0">
    <w:p w:rsidR="00AF7CB5" w:rsidRDefault="00AF7CB5" w:rsidP="00C26FB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1482D" w:rsidRDefault="0001482D">
    <w:pPr>
      <w:pStyle w:val="stbilgi"/>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1482D" w:rsidRDefault="0001482D">
    <w:pPr>
      <w:pStyle w:val="stbilgi"/>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1482D" w:rsidRDefault="0001482D">
    <w:pPr>
      <w:pStyle w:val="stbilgi"/>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FC69BB"/>
    <w:multiLevelType w:val="hybridMultilevel"/>
    <w:tmpl w:val="991C7064"/>
    <w:lvl w:ilvl="0" w:tplc="BADC391E">
      <w:start w:val="1"/>
      <w:numFmt w:val="lowerLetter"/>
      <w:lvlText w:val="%1)"/>
      <w:lvlJc w:val="left"/>
      <w:pPr>
        <w:ind w:left="1068" w:hanging="360"/>
      </w:pPr>
      <w:rPr>
        <w:rFonts w:hint="default"/>
        <w:b w:val="0"/>
      </w:rPr>
    </w:lvl>
    <w:lvl w:ilvl="1" w:tplc="041F0019" w:tentative="1">
      <w:start w:val="1"/>
      <w:numFmt w:val="lowerLetter"/>
      <w:lvlText w:val="%2."/>
      <w:lvlJc w:val="left"/>
      <w:pPr>
        <w:ind w:left="1788" w:hanging="360"/>
      </w:pPr>
    </w:lvl>
    <w:lvl w:ilvl="2" w:tplc="041F001B" w:tentative="1">
      <w:start w:val="1"/>
      <w:numFmt w:val="lowerRoman"/>
      <w:lvlText w:val="%3."/>
      <w:lvlJc w:val="right"/>
      <w:pPr>
        <w:ind w:left="2508" w:hanging="180"/>
      </w:pPr>
    </w:lvl>
    <w:lvl w:ilvl="3" w:tplc="041F000F" w:tentative="1">
      <w:start w:val="1"/>
      <w:numFmt w:val="decimal"/>
      <w:lvlText w:val="%4."/>
      <w:lvlJc w:val="left"/>
      <w:pPr>
        <w:ind w:left="3228" w:hanging="360"/>
      </w:pPr>
    </w:lvl>
    <w:lvl w:ilvl="4" w:tplc="041F0019" w:tentative="1">
      <w:start w:val="1"/>
      <w:numFmt w:val="lowerLetter"/>
      <w:lvlText w:val="%5."/>
      <w:lvlJc w:val="left"/>
      <w:pPr>
        <w:ind w:left="3948" w:hanging="360"/>
      </w:pPr>
    </w:lvl>
    <w:lvl w:ilvl="5" w:tplc="041F001B" w:tentative="1">
      <w:start w:val="1"/>
      <w:numFmt w:val="lowerRoman"/>
      <w:lvlText w:val="%6."/>
      <w:lvlJc w:val="right"/>
      <w:pPr>
        <w:ind w:left="4668" w:hanging="180"/>
      </w:pPr>
    </w:lvl>
    <w:lvl w:ilvl="6" w:tplc="041F000F" w:tentative="1">
      <w:start w:val="1"/>
      <w:numFmt w:val="decimal"/>
      <w:lvlText w:val="%7."/>
      <w:lvlJc w:val="left"/>
      <w:pPr>
        <w:ind w:left="5388" w:hanging="360"/>
      </w:pPr>
    </w:lvl>
    <w:lvl w:ilvl="7" w:tplc="041F0019" w:tentative="1">
      <w:start w:val="1"/>
      <w:numFmt w:val="lowerLetter"/>
      <w:lvlText w:val="%8."/>
      <w:lvlJc w:val="left"/>
      <w:pPr>
        <w:ind w:left="6108" w:hanging="360"/>
      </w:pPr>
    </w:lvl>
    <w:lvl w:ilvl="8" w:tplc="041F001B" w:tentative="1">
      <w:start w:val="1"/>
      <w:numFmt w:val="lowerRoman"/>
      <w:lvlText w:val="%9."/>
      <w:lvlJc w:val="right"/>
      <w:pPr>
        <w:ind w:left="6828" w:hanging="180"/>
      </w:pPr>
    </w:lvl>
  </w:abstractNum>
  <w:abstractNum w:abstractNumId="1">
    <w:nsid w:val="09FD530A"/>
    <w:multiLevelType w:val="hybridMultilevel"/>
    <w:tmpl w:val="6C383C94"/>
    <w:lvl w:ilvl="0" w:tplc="98CA24AE">
      <w:start w:val="1"/>
      <w:numFmt w:val="upperRoman"/>
      <w:lvlText w:val="%1."/>
      <w:lvlJc w:val="left"/>
      <w:pPr>
        <w:ind w:left="1080" w:hanging="72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2">
    <w:nsid w:val="1DEB7460"/>
    <w:multiLevelType w:val="hybridMultilevel"/>
    <w:tmpl w:val="7B68DA50"/>
    <w:lvl w:ilvl="0" w:tplc="D55EF812">
      <w:start w:val="1"/>
      <w:numFmt w:val="decimal"/>
      <w:lvlText w:val="%1-"/>
      <w:lvlJc w:val="left"/>
      <w:pPr>
        <w:tabs>
          <w:tab w:val="num" w:pos="720"/>
        </w:tabs>
        <w:ind w:left="720" w:hanging="360"/>
      </w:pPr>
      <w:rPr>
        <w:rFonts w:hint="default"/>
      </w:rPr>
    </w:lvl>
    <w:lvl w:ilvl="1" w:tplc="041F0019" w:tentative="1">
      <w:start w:val="1"/>
      <w:numFmt w:val="lowerLetter"/>
      <w:lvlText w:val="%2."/>
      <w:lvlJc w:val="left"/>
      <w:pPr>
        <w:tabs>
          <w:tab w:val="num" w:pos="1440"/>
        </w:tabs>
        <w:ind w:left="1440" w:hanging="360"/>
      </w:pPr>
    </w:lvl>
    <w:lvl w:ilvl="2" w:tplc="041F001B" w:tentative="1">
      <w:start w:val="1"/>
      <w:numFmt w:val="lowerRoman"/>
      <w:lvlText w:val="%3."/>
      <w:lvlJc w:val="right"/>
      <w:pPr>
        <w:tabs>
          <w:tab w:val="num" w:pos="2160"/>
        </w:tabs>
        <w:ind w:left="2160" w:hanging="180"/>
      </w:pPr>
    </w:lvl>
    <w:lvl w:ilvl="3" w:tplc="041F000F" w:tentative="1">
      <w:start w:val="1"/>
      <w:numFmt w:val="decimal"/>
      <w:lvlText w:val="%4."/>
      <w:lvlJc w:val="left"/>
      <w:pPr>
        <w:tabs>
          <w:tab w:val="num" w:pos="2880"/>
        </w:tabs>
        <w:ind w:left="2880" w:hanging="360"/>
      </w:pPr>
    </w:lvl>
    <w:lvl w:ilvl="4" w:tplc="041F0019" w:tentative="1">
      <w:start w:val="1"/>
      <w:numFmt w:val="lowerLetter"/>
      <w:lvlText w:val="%5."/>
      <w:lvlJc w:val="left"/>
      <w:pPr>
        <w:tabs>
          <w:tab w:val="num" w:pos="3600"/>
        </w:tabs>
        <w:ind w:left="3600" w:hanging="360"/>
      </w:pPr>
    </w:lvl>
    <w:lvl w:ilvl="5" w:tplc="041F001B" w:tentative="1">
      <w:start w:val="1"/>
      <w:numFmt w:val="lowerRoman"/>
      <w:lvlText w:val="%6."/>
      <w:lvlJc w:val="right"/>
      <w:pPr>
        <w:tabs>
          <w:tab w:val="num" w:pos="4320"/>
        </w:tabs>
        <w:ind w:left="4320" w:hanging="180"/>
      </w:pPr>
    </w:lvl>
    <w:lvl w:ilvl="6" w:tplc="041F000F" w:tentative="1">
      <w:start w:val="1"/>
      <w:numFmt w:val="decimal"/>
      <w:lvlText w:val="%7."/>
      <w:lvlJc w:val="left"/>
      <w:pPr>
        <w:tabs>
          <w:tab w:val="num" w:pos="5040"/>
        </w:tabs>
        <w:ind w:left="5040" w:hanging="360"/>
      </w:pPr>
    </w:lvl>
    <w:lvl w:ilvl="7" w:tplc="041F0019" w:tentative="1">
      <w:start w:val="1"/>
      <w:numFmt w:val="lowerLetter"/>
      <w:lvlText w:val="%8."/>
      <w:lvlJc w:val="left"/>
      <w:pPr>
        <w:tabs>
          <w:tab w:val="num" w:pos="5760"/>
        </w:tabs>
        <w:ind w:left="5760" w:hanging="360"/>
      </w:pPr>
    </w:lvl>
    <w:lvl w:ilvl="8" w:tplc="041F001B" w:tentative="1">
      <w:start w:val="1"/>
      <w:numFmt w:val="lowerRoman"/>
      <w:lvlText w:val="%9."/>
      <w:lvlJc w:val="right"/>
      <w:pPr>
        <w:tabs>
          <w:tab w:val="num" w:pos="6480"/>
        </w:tabs>
        <w:ind w:left="6480" w:hanging="180"/>
      </w:pPr>
    </w:lvl>
  </w:abstractNum>
  <w:abstractNum w:abstractNumId="3">
    <w:nsid w:val="3AD1207C"/>
    <w:multiLevelType w:val="hybridMultilevel"/>
    <w:tmpl w:val="28DE45A2"/>
    <w:lvl w:ilvl="0" w:tplc="1680926E">
      <w:start w:val="2"/>
      <w:numFmt w:val="decimalZero"/>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4">
    <w:nsid w:val="72A1525E"/>
    <w:multiLevelType w:val="hybridMultilevel"/>
    <w:tmpl w:val="6BBED0EA"/>
    <w:lvl w:ilvl="0" w:tplc="DDA2104A">
      <w:start w:val="1"/>
      <w:numFmt w:val="decimal"/>
      <w:lvlText w:val="%1-"/>
      <w:lvlJc w:val="left"/>
      <w:pPr>
        <w:tabs>
          <w:tab w:val="num" w:pos="720"/>
        </w:tabs>
        <w:ind w:left="720" w:hanging="360"/>
      </w:pPr>
      <w:rPr>
        <w:rFonts w:hint="default"/>
      </w:rPr>
    </w:lvl>
    <w:lvl w:ilvl="1" w:tplc="041F0019" w:tentative="1">
      <w:start w:val="1"/>
      <w:numFmt w:val="lowerLetter"/>
      <w:lvlText w:val="%2."/>
      <w:lvlJc w:val="left"/>
      <w:pPr>
        <w:tabs>
          <w:tab w:val="num" w:pos="1440"/>
        </w:tabs>
        <w:ind w:left="1440" w:hanging="360"/>
      </w:pPr>
    </w:lvl>
    <w:lvl w:ilvl="2" w:tplc="041F001B" w:tentative="1">
      <w:start w:val="1"/>
      <w:numFmt w:val="lowerRoman"/>
      <w:lvlText w:val="%3."/>
      <w:lvlJc w:val="right"/>
      <w:pPr>
        <w:tabs>
          <w:tab w:val="num" w:pos="2160"/>
        </w:tabs>
        <w:ind w:left="2160" w:hanging="180"/>
      </w:pPr>
    </w:lvl>
    <w:lvl w:ilvl="3" w:tplc="041F000F" w:tentative="1">
      <w:start w:val="1"/>
      <w:numFmt w:val="decimal"/>
      <w:lvlText w:val="%4."/>
      <w:lvlJc w:val="left"/>
      <w:pPr>
        <w:tabs>
          <w:tab w:val="num" w:pos="2880"/>
        </w:tabs>
        <w:ind w:left="2880" w:hanging="360"/>
      </w:pPr>
    </w:lvl>
    <w:lvl w:ilvl="4" w:tplc="041F0019" w:tentative="1">
      <w:start w:val="1"/>
      <w:numFmt w:val="lowerLetter"/>
      <w:lvlText w:val="%5."/>
      <w:lvlJc w:val="left"/>
      <w:pPr>
        <w:tabs>
          <w:tab w:val="num" w:pos="3600"/>
        </w:tabs>
        <w:ind w:left="3600" w:hanging="360"/>
      </w:pPr>
    </w:lvl>
    <w:lvl w:ilvl="5" w:tplc="041F001B" w:tentative="1">
      <w:start w:val="1"/>
      <w:numFmt w:val="lowerRoman"/>
      <w:lvlText w:val="%6."/>
      <w:lvlJc w:val="right"/>
      <w:pPr>
        <w:tabs>
          <w:tab w:val="num" w:pos="4320"/>
        </w:tabs>
        <w:ind w:left="4320" w:hanging="180"/>
      </w:pPr>
    </w:lvl>
    <w:lvl w:ilvl="6" w:tplc="041F000F" w:tentative="1">
      <w:start w:val="1"/>
      <w:numFmt w:val="decimal"/>
      <w:lvlText w:val="%7."/>
      <w:lvlJc w:val="left"/>
      <w:pPr>
        <w:tabs>
          <w:tab w:val="num" w:pos="5040"/>
        </w:tabs>
        <w:ind w:left="5040" w:hanging="360"/>
      </w:pPr>
    </w:lvl>
    <w:lvl w:ilvl="7" w:tplc="041F0019" w:tentative="1">
      <w:start w:val="1"/>
      <w:numFmt w:val="lowerLetter"/>
      <w:lvlText w:val="%8."/>
      <w:lvlJc w:val="left"/>
      <w:pPr>
        <w:tabs>
          <w:tab w:val="num" w:pos="5760"/>
        </w:tabs>
        <w:ind w:left="5760" w:hanging="360"/>
      </w:pPr>
    </w:lvl>
    <w:lvl w:ilvl="8" w:tplc="041F001B" w:tentative="1">
      <w:start w:val="1"/>
      <w:numFmt w:val="lowerRoman"/>
      <w:lvlText w:val="%9."/>
      <w:lvlJc w:val="right"/>
      <w:pPr>
        <w:tabs>
          <w:tab w:val="num" w:pos="6480"/>
        </w:tabs>
        <w:ind w:left="6480" w:hanging="180"/>
      </w:pPr>
    </w:lvl>
  </w:abstractNum>
  <w:num w:numId="1">
    <w:abstractNumId w:val="4"/>
  </w:num>
  <w:num w:numId="2">
    <w:abstractNumId w:val="2"/>
  </w:num>
  <w:num w:numId="3">
    <w:abstractNumId w:val="1"/>
  </w:num>
  <w:num w:numId="4">
    <w:abstractNumId w:val="3"/>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6"/>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13FC9"/>
    <w:rsid w:val="00000BB1"/>
    <w:rsid w:val="00002DF1"/>
    <w:rsid w:val="0001482D"/>
    <w:rsid w:val="00017A4D"/>
    <w:rsid w:val="00017B60"/>
    <w:rsid w:val="00020E64"/>
    <w:rsid w:val="00020F0F"/>
    <w:rsid w:val="00027919"/>
    <w:rsid w:val="0002798D"/>
    <w:rsid w:val="00037918"/>
    <w:rsid w:val="00042DAE"/>
    <w:rsid w:val="00044017"/>
    <w:rsid w:val="00046438"/>
    <w:rsid w:val="0004748F"/>
    <w:rsid w:val="00050BF4"/>
    <w:rsid w:val="00054B1B"/>
    <w:rsid w:val="00056A35"/>
    <w:rsid w:val="00060EAE"/>
    <w:rsid w:val="0006532E"/>
    <w:rsid w:val="00066566"/>
    <w:rsid w:val="00070975"/>
    <w:rsid w:val="00073BA0"/>
    <w:rsid w:val="00084B06"/>
    <w:rsid w:val="000863F5"/>
    <w:rsid w:val="0008712E"/>
    <w:rsid w:val="00092BA2"/>
    <w:rsid w:val="00094FAC"/>
    <w:rsid w:val="00097D1C"/>
    <w:rsid w:val="000A6C25"/>
    <w:rsid w:val="000A797C"/>
    <w:rsid w:val="000B1074"/>
    <w:rsid w:val="000B5F6C"/>
    <w:rsid w:val="000C08B6"/>
    <w:rsid w:val="000C1033"/>
    <w:rsid w:val="000C1814"/>
    <w:rsid w:val="000C1E2E"/>
    <w:rsid w:val="000D0D37"/>
    <w:rsid w:val="000D7393"/>
    <w:rsid w:val="000D7ADF"/>
    <w:rsid w:val="000E4516"/>
    <w:rsid w:val="000E4D12"/>
    <w:rsid w:val="000E64C5"/>
    <w:rsid w:val="000F0750"/>
    <w:rsid w:val="000F1F9F"/>
    <w:rsid w:val="000F2CBB"/>
    <w:rsid w:val="000F2E62"/>
    <w:rsid w:val="000F5674"/>
    <w:rsid w:val="0010259E"/>
    <w:rsid w:val="00110AFF"/>
    <w:rsid w:val="00113A57"/>
    <w:rsid w:val="00113D94"/>
    <w:rsid w:val="00121453"/>
    <w:rsid w:val="001216B7"/>
    <w:rsid w:val="00121B76"/>
    <w:rsid w:val="001228E7"/>
    <w:rsid w:val="00123A51"/>
    <w:rsid w:val="00124E6E"/>
    <w:rsid w:val="00126E3B"/>
    <w:rsid w:val="00126F84"/>
    <w:rsid w:val="001273BF"/>
    <w:rsid w:val="0013316E"/>
    <w:rsid w:val="00135340"/>
    <w:rsid w:val="00136364"/>
    <w:rsid w:val="001365BC"/>
    <w:rsid w:val="0013667A"/>
    <w:rsid w:val="00141129"/>
    <w:rsid w:val="001412F2"/>
    <w:rsid w:val="001413C6"/>
    <w:rsid w:val="00147875"/>
    <w:rsid w:val="00150970"/>
    <w:rsid w:val="00151283"/>
    <w:rsid w:val="00152C3F"/>
    <w:rsid w:val="00154DA0"/>
    <w:rsid w:val="00157391"/>
    <w:rsid w:val="0015799A"/>
    <w:rsid w:val="001624C4"/>
    <w:rsid w:val="00163477"/>
    <w:rsid w:val="00163C3D"/>
    <w:rsid w:val="00166204"/>
    <w:rsid w:val="00167C2B"/>
    <w:rsid w:val="00174209"/>
    <w:rsid w:val="00177B43"/>
    <w:rsid w:val="00184FC6"/>
    <w:rsid w:val="001850D2"/>
    <w:rsid w:val="001861C1"/>
    <w:rsid w:val="001870E5"/>
    <w:rsid w:val="00190702"/>
    <w:rsid w:val="001918B3"/>
    <w:rsid w:val="00191E24"/>
    <w:rsid w:val="00192AE4"/>
    <w:rsid w:val="001A3B7F"/>
    <w:rsid w:val="001A698F"/>
    <w:rsid w:val="001B1BF2"/>
    <w:rsid w:val="001B494A"/>
    <w:rsid w:val="001D01E0"/>
    <w:rsid w:val="001D0277"/>
    <w:rsid w:val="001D6CE5"/>
    <w:rsid w:val="001E25E9"/>
    <w:rsid w:val="001E7068"/>
    <w:rsid w:val="001E7771"/>
    <w:rsid w:val="001F2653"/>
    <w:rsid w:val="001F2C49"/>
    <w:rsid w:val="001F5729"/>
    <w:rsid w:val="001F5D1A"/>
    <w:rsid w:val="001F75DC"/>
    <w:rsid w:val="001F7C47"/>
    <w:rsid w:val="00201079"/>
    <w:rsid w:val="00205BDE"/>
    <w:rsid w:val="0020630C"/>
    <w:rsid w:val="00212C49"/>
    <w:rsid w:val="00217910"/>
    <w:rsid w:val="00223C60"/>
    <w:rsid w:val="002259A9"/>
    <w:rsid w:val="00227599"/>
    <w:rsid w:val="00231077"/>
    <w:rsid w:val="0023222D"/>
    <w:rsid w:val="00232254"/>
    <w:rsid w:val="00234BB9"/>
    <w:rsid w:val="002366DD"/>
    <w:rsid w:val="00240AA0"/>
    <w:rsid w:val="00243C99"/>
    <w:rsid w:val="00246A72"/>
    <w:rsid w:val="002615E1"/>
    <w:rsid w:val="00261FAF"/>
    <w:rsid w:val="002623CD"/>
    <w:rsid w:val="002756DD"/>
    <w:rsid w:val="00281B7B"/>
    <w:rsid w:val="00287681"/>
    <w:rsid w:val="00290FB7"/>
    <w:rsid w:val="0029195F"/>
    <w:rsid w:val="00291DA2"/>
    <w:rsid w:val="00296815"/>
    <w:rsid w:val="002A1938"/>
    <w:rsid w:val="002A74C6"/>
    <w:rsid w:val="002B033B"/>
    <w:rsid w:val="002B3D97"/>
    <w:rsid w:val="002B4E22"/>
    <w:rsid w:val="002B709C"/>
    <w:rsid w:val="002B759D"/>
    <w:rsid w:val="002C3059"/>
    <w:rsid w:val="002C4A73"/>
    <w:rsid w:val="002C4D58"/>
    <w:rsid w:val="002D3684"/>
    <w:rsid w:val="002D4ED0"/>
    <w:rsid w:val="002D6D6F"/>
    <w:rsid w:val="002D79D2"/>
    <w:rsid w:val="002E0F51"/>
    <w:rsid w:val="002E3063"/>
    <w:rsid w:val="002E5ABA"/>
    <w:rsid w:val="002E6D84"/>
    <w:rsid w:val="002E76A2"/>
    <w:rsid w:val="002F0C1E"/>
    <w:rsid w:val="002F19B7"/>
    <w:rsid w:val="002F1A44"/>
    <w:rsid w:val="002F1B33"/>
    <w:rsid w:val="002F2D58"/>
    <w:rsid w:val="002F60CB"/>
    <w:rsid w:val="002F7BB9"/>
    <w:rsid w:val="00312D76"/>
    <w:rsid w:val="003141D6"/>
    <w:rsid w:val="00320126"/>
    <w:rsid w:val="00321C86"/>
    <w:rsid w:val="00321E4A"/>
    <w:rsid w:val="00321E82"/>
    <w:rsid w:val="00323757"/>
    <w:rsid w:val="00323B69"/>
    <w:rsid w:val="00323ECA"/>
    <w:rsid w:val="003243B0"/>
    <w:rsid w:val="00325510"/>
    <w:rsid w:val="00325ADE"/>
    <w:rsid w:val="00326A2A"/>
    <w:rsid w:val="0033196F"/>
    <w:rsid w:val="00331B52"/>
    <w:rsid w:val="00332BDF"/>
    <w:rsid w:val="00334243"/>
    <w:rsid w:val="00340B8B"/>
    <w:rsid w:val="0034235D"/>
    <w:rsid w:val="00344B74"/>
    <w:rsid w:val="0034585A"/>
    <w:rsid w:val="003465DA"/>
    <w:rsid w:val="00353D08"/>
    <w:rsid w:val="0035658A"/>
    <w:rsid w:val="00356762"/>
    <w:rsid w:val="003573F0"/>
    <w:rsid w:val="0037083A"/>
    <w:rsid w:val="003726EB"/>
    <w:rsid w:val="00374A52"/>
    <w:rsid w:val="00375B16"/>
    <w:rsid w:val="00375B87"/>
    <w:rsid w:val="00377A02"/>
    <w:rsid w:val="00381586"/>
    <w:rsid w:val="00384B7E"/>
    <w:rsid w:val="0038788C"/>
    <w:rsid w:val="00391659"/>
    <w:rsid w:val="00393BF0"/>
    <w:rsid w:val="003A265D"/>
    <w:rsid w:val="003B1CF1"/>
    <w:rsid w:val="003B3191"/>
    <w:rsid w:val="003B6CDE"/>
    <w:rsid w:val="003B738C"/>
    <w:rsid w:val="003C0D88"/>
    <w:rsid w:val="003C70A9"/>
    <w:rsid w:val="003C72EE"/>
    <w:rsid w:val="003D6B19"/>
    <w:rsid w:val="003D71CC"/>
    <w:rsid w:val="003E2B77"/>
    <w:rsid w:val="003F018A"/>
    <w:rsid w:val="003F2FA6"/>
    <w:rsid w:val="003F4111"/>
    <w:rsid w:val="003F576B"/>
    <w:rsid w:val="003F69C3"/>
    <w:rsid w:val="00400E2A"/>
    <w:rsid w:val="00402ABC"/>
    <w:rsid w:val="004033AD"/>
    <w:rsid w:val="00404165"/>
    <w:rsid w:val="00404BB4"/>
    <w:rsid w:val="00407F2C"/>
    <w:rsid w:val="004116DF"/>
    <w:rsid w:val="0041203F"/>
    <w:rsid w:val="0041799D"/>
    <w:rsid w:val="004201DF"/>
    <w:rsid w:val="004215E1"/>
    <w:rsid w:val="00423F33"/>
    <w:rsid w:val="004247A3"/>
    <w:rsid w:val="0042735C"/>
    <w:rsid w:val="00430EC8"/>
    <w:rsid w:val="00431D62"/>
    <w:rsid w:val="0043360D"/>
    <w:rsid w:val="00434B53"/>
    <w:rsid w:val="00434F11"/>
    <w:rsid w:val="0043679D"/>
    <w:rsid w:val="0044099B"/>
    <w:rsid w:val="00442768"/>
    <w:rsid w:val="00443C1F"/>
    <w:rsid w:val="0045002B"/>
    <w:rsid w:val="004507C2"/>
    <w:rsid w:val="0045610B"/>
    <w:rsid w:val="0046101C"/>
    <w:rsid w:val="00462802"/>
    <w:rsid w:val="00462BD1"/>
    <w:rsid w:val="00462E24"/>
    <w:rsid w:val="00465708"/>
    <w:rsid w:val="0047295E"/>
    <w:rsid w:val="004747B7"/>
    <w:rsid w:val="00474E08"/>
    <w:rsid w:val="00475236"/>
    <w:rsid w:val="0047625D"/>
    <w:rsid w:val="00477757"/>
    <w:rsid w:val="004778AE"/>
    <w:rsid w:val="00480234"/>
    <w:rsid w:val="00480B6E"/>
    <w:rsid w:val="00481113"/>
    <w:rsid w:val="00486F27"/>
    <w:rsid w:val="00487BFE"/>
    <w:rsid w:val="00491CFD"/>
    <w:rsid w:val="004947CC"/>
    <w:rsid w:val="00494EEC"/>
    <w:rsid w:val="004A293E"/>
    <w:rsid w:val="004B00E1"/>
    <w:rsid w:val="004B07CD"/>
    <w:rsid w:val="004B1EFF"/>
    <w:rsid w:val="004B2DB3"/>
    <w:rsid w:val="004B3DDE"/>
    <w:rsid w:val="004B6791"/>
    <w:rsid w:val="004C0CA2"/>
    <w:rsid w:val="004C1594"/>
    <w:rsid w:val="004C2A5B"/>
    <w:rsid w:val="004C5B32"/>
    <w:rsid w:val="004C7AD7"/>
    <w:rsid w:val="004D6154"/>
    <w:rsid w:val="004D76F7"/>
    <w:rsid w:val="004D7952"/>
    <w:rsid w:val="004E1CE8"/>
    <w:rsid w:val="004E2B76"/>
    <w:rsid w:val="004F0918"/>
    <w:rsid w:val="004F18F5"/>
    <w:rsid w:val="004F1AF5"/>
    <w:rsid w:val="004F29CD"/>
    <w:rsid w:val="004F7831"/>
    <w:rsid w:val="00504655"/>
    <w:rsid w:val="00504E49"/>
    <w:rsid w:val="0050726D"/>
    <w:rsid w:val="00510296"/>
    <w:rsid w:val="005138B3"/>
    <w:rsid w:val="00516942"/>
    <w:rsid w:val="00521339"/>
    <w:rsid w:val="00527064"/>
    <w:rsid w:val="00530952"/>
    <w:rsid w:val="0053200C"/>
    <w:rsid w:val="0053280E"/>
    <w:rsid w:val="005355D9"/>
    <w:rsid w:val="005370F8"/>
    <w:rsid w:val="0054089E"/>
    <w:rsid w:val="00542333"/>
    <w:rsid w:val="0054393D"/>
    <w:rsid w:val="0054713F"/>
    <w:rsid w:val="0055097C"/>
    <w:rsid w:val="00550D8A"/>
    <w:rsid w:val="00553497"/>
    <w:rsid w:val="0055430B"/>
    <w:rsid w:val="0055705E"/>
    <w:rsid w:val="00557E22"/>
    <w:rsid w:val="005713FC"/>
    <w:rsid w:val="00571E90"/>
    <w:rsid w:val="00575F3D"/>
    <w:rsid w:val="0057631C"/>
    <w:rsid w:val="005856A2"/>
    <w:rsid w:val="00587C83"/>
    <w:rsid w:val="00590219"/>
    <w:rsid w:val="00590B2C"/>
    <w:rsid w:val="005922AB"/>
    <w:rsid w:val="00594441"/>
    <w:rsid w:val="00596F95"/>
    <w:rsid w:val="005A0A10"/>
    <w:rsid w:val="005A3794"/>
    <w:rsid w:val="005A4817"/>
    <w:rsid w:val="005A7032"/>
    <w:rsid w:val="005B0F0D"/>
    <w:rsid w:val="005B4666"/>
    <w:rsid w:val="005B46E8"/>
    <w:rsid w:val="005B5694"/>
    <w:rsid w:val="005B5B93"/>
    <w:rsid w:val="005C29DC"/>
    <w:rsid w:val="005C51E7"/>
    <w:rsid w:val="005C5D48"/>
    <w:rsid w:val="005C6EA2"/>
    <w:rsid w:val="005D05F6"/>
    <w:rsid w:val="005D1AD5"/>
    <w:rsid w:val="005D242B"/>
    <w:rsid w:val="005D6C8B"/>
    <w:rsid w:val="005E40E3"/>
    <w:rsid w:val="005E4E35"/>
    <w:rsid w:val="005E71C4"/>
    <w:rsid w:val="005F0A17"/>
    <w:rsid w:val="005F211C"/>
    <w:rsid w:val="005F25B6"/>
    <w:rsid w:val="005F5942"/>
    <w:rsid w:val="005F6900"/>
    <w:rsid w:val="005F69D8"/>
    <w:rsid w:val="005F6C3A"/>
    <w:rsid w:val="006011BC"/>
    <w:rsid w:val="006025A7"/>
    <w:rsid w:val="00606BCB"/>
    <w:rsid w:val="00606ECF"/>
    <w:rsid w:val="0061020E"/>
    <w:rsid w:val="006105ED"/>
    <w:rsid w:val="00613D86"/>
    <w:rsid w:val="00613F0B"/>
    <w:rsid w:val="006173CA"/>
    <w:rsid w:val="006212B5"/>
    <w:rsid w:val="00635A5D"/>
    <w:rsid w:val="00635BF0"/>
    <w:rsid w:val="00635FA8"/>
    <w:rsid w:val="00637271"/>
    <w:rsid w:val="00637F3E"/>
    <w:rsid w:val="006412FB"/>
    <w:rsid w:val="00643166"/>
    <w:rsid w:val="00647FDC"/>
    <w:rsid w:val="00654485"/>
    <w:rsid w:val="00656441"/>
    <w:rsid w:val="006568EC"/>
    <w:rsid w:val="0065770A"/>
    <w:rsid w:val="00660B5E"/>
    <w:rsid w:val="0066185F"/>
    <w:rsid w:val="006627F9"/>
    <w:rsid w:val="00663559"/>
    <w:rsid w:val="006662AB"/>
    <w:rsid w:val="0066751E"/>
    <w:rsid w:val="00671870"/>
    <w:rsid w:val="00672D62"/>
    <w:rsid w:val="00676365"/>
    <w:rsid w:val="00685F68"/>
    <w:rsid w:val="00686F3B"/>
    <w:rsid w:val="00687521"/>
    <w:rsid w:val="00693A12"/>
    <w:rsid w:val="00695F81"/>
    <w:rsid w:val="00697041"/>
    <w:rsid w:val="00697A7D"/>
    <w:rsid w:val="006B14C5"/>
    <w:rsid w:val="006B3B11"/>
    <w:rsid w:val="006C35DF"/>
    <w:rsid w:val="006C4B2C"/>
    <w:rsid w:val="006C5E75"/>
    <w:rsid w:val="006D182B"/>
    <w:rsid w:val="006D3496"/>
    <w:rsid w:val="006D5D3A"/>
    <w:rsid w:val="006D6B6E"/>
    <w:rsid w:val="006D724B"/>
    <w:rsid w:val="006E052A"/>
    <w:rsid w:val="006E0FD4"/>
    <w:rsid w:val="006E38BC"/>
    <w:rsid w:val="006E678D"/>
    <w:rsid w:val="006F0FA8"/>
    <w:rsid w:val="006F1198"/>
    <w:rsid w:val="006F4A5D"/>
    <w:rsid w:val="006F531C"/>
    <w:rsid w:val="006F6AD9"/>
    <w:rsid w:val="006F76B1"/>
    <w:rsid w:val="00700E66"/>
    <w:rsid w:val="00701473"/>
    <w:rsid w:val="007020A9"/>
    <w:rsid w:val="0070248C"/>
    <w:rsid w:val="00704948"/>
    <w:rsid w:val="007050C7"/>
    <w:rsid w:val="00707B33"/>
    <w:rsid w:val="007117E0"/>
    <w:rsid w:val="007154AF"/>
    <w:rsid w:val="00715848"/>
    <w:rsid w:val="00716B08"/>
    <w:rsid w:val="00721522"/>
    <w:rsid w:val="00721E71"/>
    <w:rsid w:val="007243E1"/>
    <w:rsid w:val="0073140D"/>
    <w:rsid w:val="00731446"/>
    <w:rsid w:val="00733D02"/>
    <w:rsid w:val="00734C38"/>
    <w:rsid w:val="0073623C"/>
    <w:rsid w:val="00736786"/>
    <w:rsid w:val="00744FA4"/>
    <w:rsid w:val="0074520C"/>
    <w:rsid w:val="00750599"/>
    <w:rsid w:val="007534A7"/>
    <w:rsid w:val="007543D8"/>
    <w:rsid w:val="007545E7"/>
    <w:rsid w:val="007556A7"/>
    <w:rsid w:val="00757F73"/>
    <w:rsid w:val="00764145"/>
    <w:rsid w:val="00770027"/>
    <w:rsid w:val="00771646"/>
    <w:rsid w:val="0077219B"/>
    <w:rsid w:val="00773BC7"/>
    <w:rsid w:val="007754CC"/>
    <w:rsid w:val="007756E1"/>
    <w:rsid w:val="00777109"/>
    <w:rsid w:val="00783FAB"/>
    <w:rsid w:val="007851EC"/>
    <w:rsid w:val="00787429"/>
    <w:rsid w:val="00787E2E"/>
    <w:rsid w:val="00787F13"/>
    <w:rsid w:val="00790C1A"/>
    <w:rsid w:val="00794E5D"/>
    <w:rsid w:val="007A1EE9"/>
    <w:rsid w:val="007A3873"/>
    <w:rsid w:val="007A63DC"/>
    <w:rsid w:val="007C0D37"/>
    <w:rsid w:val="007C5AB3"/>
    <w:rsid w:val="007C5EEF"/>
    <w:rsid w:val="007D070D"/>
    <w:rsid w:val="007D1CA6"/>
    <w:rsid w:val="007D6B36"/>
    <w:rsid w:val="007D71F0"/>
    <w:rsid w:val="007D7571"/>
    <w:rsid w:val="007E3352"/>
    <w:rsid w:val="007E3889"/>
    <w:rsid w:val="007E3FA6"/>
    <w:rsid w:val="007F023C"/>
    <w:rsid w:val="007F1380"/>
    <w:rsid w:val="007F16C8"/>
    <w:rsid w:val="007F467C"/>
    <w:rsid w:val="007F4C4C"/>
    <w:rsid w:val="007F5310"/>
    <w:rsid w:val="007F54FC"/>
    <w:rsid w:val="007F5AF0"/>
    <w:rsid w:val="00803DB1"/>
    <w:rsid w:val="00811760"/>
    <w:rsid w:val="00814157"/>
    <w:rsid w:val="0081664F"/>
    <w:rsid w:val="00817440"/>
    <w:rsid w:val="00822279"/>
    <w:rsid w:val="008229E9"/>
    <w:rsid w:val="00825344"/>
    <w:rsid w:val="008257B1"/>
    <w:rsid w:val="00830AF4"/>
    <w:rsid w:val="00831D35"/>
    <w:rsid w:val="008345A9"/>
    <w:rsid w:val="0084049D"/>
    <w:rsid w:val="00840B16"/>
    <w:rsid w:val="00842900"/>
    <w:rsid w:val="00846719"/>
    <w:rsid w:val="008506B4"/>
    <w:rsid w:val="008528AB"/>
    <w:rsid w:val="00854081"/>
    <w:rsid w:val="00854243"/>
    <w:rsid w:val="00855B2E"/>
    <w:rsid w:val="0086161F"/>
    <w:rsid w:val="008719F4"/>
    <w:rsid w:val="00872363"/>
    <w:rsid w:val="008724D6"/>
    <w:rsid w:val="00874C67"/>
    <w:rsid w:val="00874EB2"/>
    <w:rsid w:val="00875B0C"/>
    <w:rsid w:val="008773A9"/>
    <w:rsid w:val="00881A81"/>
    <w:rsid w:val="00881ED7"/>
    <w:rsid w:val="008833C8"/>
    <w:rsid w:val="00884438"/>
    <w:rsid w:val="00890A71"/>
    <w:rsid w:val="008956AD"/>
    <w:rsid w:val="0089607A"/>
    <w:rsid w:val="00896B57"/>
    <w:rsid w:val="00897876"/>
    <w:rsid w:val="008A1129"/>
    <w:rsid w:val="008A4A04"/>
    <w:rsid w:val="008A626D"/>
    <w:rsid w:val="008B429D"/>
    <w:rsid w:val="008C5887"/>
    <w:rsid w:val="008D2021"/>
    <w:rsid w:val="008D28E6"/>
    <w:rsid w:val="008D7071"/>
    <w:rsid w:val="008E1018"/>
    <w:rsid w:val="008E2505"/>
    <w:rsid w:val="008E28B9"/>
    <w:rsid w:val="008E5BC6"/>
    <w:rsid w:val="008E64BF"/>
    <w:rsid w:val="008F5302"/>
    <w:rsid w:val="008F7E19"/>
    <w:rsid w:val="009033EF"/>
    <w:rsid w:val="009077C7"/>
    <w:rsid w:val="00911B23"/>
    <w:rsid w:val="009125AD"/>
    <w:rsid w:val="0091651E"/>
    <w:rsid w:val="00916D20"/>
    <w:rsid w:val="00916F9A"/>
    <w:rsid w:val="009213E3"/>
    <w:rsid w:val="009234D4"/>
    <w:rsid w:val="00926564"/>
    <w:rsid w:val="00926A8D"/>
    <w:rsid w:val="00932719"/>
    <w:rsid w:val="00935175"/>
    <w:rsid w:val="00935523"/>
    <w:rsid w:val="00937B24"/>
    <w:rsid w:val="0094365A"/>
    <w:rsid w:val="00944803"/>
    <w:rsid w:val="009457A8"/>
    <w:rsid w:val="00953360"/>
    <w:rsid w:val="009539F6"/>
    <w:rsid w:val="0096089A"/>
    <w:rsid w:val="00961BCD"/>
    <w:rsid w:val="00963EE3"/>
    <w:rsid w:val="00970FDF"/>
    <w:rsid w:val="009721FD"/>
    <w:rsid w:val="00977A20"/>
    <w:rsid w:val="0098444B"/>
    <w:rsid w:val="00984C9D"/>
    <w:rsid w:val="00985604"/>
    <w:rsid w:val="009865C3"/>
    <w:rsid w:val="00993034"/>
    <w:rsid w:val="009A5188"/>
    <w:rsid w:val="009A5411"/>
    <w:rsid w:val="009A5576"/>
    <w:rsid w:val="009A7DA7"/>
    <w:rsid w:val="009B2AE1"/>
    <w:rsid w:val="009C15D3"/>
    <w:rsid w:val="009C3B02"/>
    <w:rsid w:val="009C707C"/>
    <w:rsid w:val="009D10A5"/>
    <w:rsid w:val="009D1466"/>
    <w:rsid w:val="009D72F5"/>
    <w:rsid w:val="009E26E2"/>
    <w:rsid w:val="009E2A50"/>
    <w:rsid w:val="009E57D2"/>
    <w:rsid w:val="009E7EC7"/>
    <w:rsid w:val="009F0AA4"/>
    <w:rsid w:val="009F379C"/>
    <w:rsid w:val="009F688B"/>
    <w:rsid w:val="009F6CCB"/>
    <w:rsid w:val="00A01A60"/>
    <w:rsid w:val="00A03D20"/>
    <w:rsid w:val="00A0425B"/>
    <w:rsid w:val="00A10D54"/>
    <w:rsid w:val="00A12FB2"/>
    <w:rsid w:val="00A1309A"/>
    <w:rsid w:val="00A14FDA"/>
    <w:rsid w:val="00A15B91"/>
    <w:rsid w:val="00A2160D"/>
    <w:rsid w:val="00A26831"/>
    <w:rsid w:val="00A30277"/>
    <w:rsid w:val="00A331C3"/>
    <w:rsid w:val="00A34E73"/>
    <w:rsid w:val="00A36841"/>
    <w:rsid w:val="00A42CE9"/>
    <w:rsid w:val="00A43A8E"/>
    <w:rsid w:val="00A43D00"/>
    <w:rsid w:val="00A47849"/>
    <w:rsid w:val="00A50D96"/>
    <w:rsid w:val="00A528E9"/>
    <w:rsid w:val="00A564E9"/>
    <w:rsid w:val="00A57071"/>
    <w:rsid w:val="00A6108C"/>
    <w:rsid w:val="00A62DBE"/>
    <w:rsid w:val="00A737B0"/>
    <w:rsid w:val="00A769A0"/>
    <w:rsid w:val="00A81249"/>
    <w:rsid w:val="00A84646"/>
    <w:rsid w:val="00A9103C"/>
    <w:rsid w:val="00A9310F"/>
    <w:rsid w:val="00A9402C"/>
    <w:rsid w:val="00A9642A"/>
    <w:rsid w:val="00A96D5B"/>
    <w:rsid w:val="00AA2767"/>
    <w:rsid w:val="00AA52EF"/>
    <w:rsid w:val="00AA5E66"/>
    <w:rsid w:val="00AA64EE"/>
    <w:rsid w:val="00AA68F6"/>
    <w:rsid w:val="00AA7422"/>
    <w:rsid w:val="00AB0815"/>
    <w:rsid w:val="00AB18BF"/>
    <w:rsid w:val="00AB213D"/>
    <w:rsid w:val="00AB57D0"/>
    <w:rsid w:val="00AB66A5"/>
    <w:rsid w:val="00AC0AF8"/>
    <w:rsid w:val="00AC51C7"/>
    <w:rsid w:val="00AC5F2C"/>
    <w:rsid w:val="00AD192C"/>
    <w:rsid w:val="00AD5AA5"/>
    <w:rsid w:val="00AE0432"/>
    <w:rsid w:val="00AE1304"/>
    <w:rsid w:val="00AE2E2A"/>
    <w:rsid w:val="00AE4EAB"/>
    <w:rsid w:val="00AE6DDA"/>
    <w:rsid w:val="00AF0C9B"/>
    <w:rsid w:val="00AF0F98"/>
    <w:rsid w:val="00AF226A"/>
    <w:rsid w:val="00AF260D"/>
    <w:rsid w:val="00AF3B00"/>
    <w:rsid w:val="00AF72B0"/>
    <w:rsid w:val="00AF7CB5"/>
    <w:rsid w:val="00B04885"/>
    <w:rsid w:val="00B1226A"/>
    <w:rsid w:val="00B12612"/>
    <w:rsid w:val="00B13FC9"/>
    <w:rsid w:val="00B14FB4"/>
    <w:rsid w:val="00B152E0"/>
    <w:rsid w:val="00B15670"/>
    <w:rsid w:val="00B200B9"/>
    <w:rsid w:val="00B20D15"/>
    <w:rsid w:val="00B32870"/>
    <w:rsid w:val="00B33A42"/>
    <w:rsid w:val="00B3408D"/>
    <w:rsid w:val="00B347D6"/>
    <w:rsid w:val="00B34E16"/>
    <w:rsid w:val="00B35BF1"/>
    <w:rsid w:val="00B36090"/>
    <w:rsid w:val="00B36421"/>
    <w:rsid w:val="00B37179"/>
    <w:rsid w:val="00B413D3"/>
    <w:rsid w:val="00B461AC"/>
    <w:rsid w:val="00B475DD"/>
    <w:rsid w:val="00B50FF9"/>
    <w:rsid w:val="00B51CED"/>
    <w:rsid w:val="00B55825"/>
    <w:rsid w:val="00B563E0"/>
    <w:rsid w:val="00B6323F"/>
    <w:rsid w:val="00B64D8F"/>
    <w:rsid w:val="00B66EBD"/>
    <w:rsid w:val="00B67815"/>
    <w:rsid w:val="00B70B7C"/>
    <w:rsid w:val="00B7141D"/>
    <w:rsid w:val="00B84E95"/>
    <w:rsid w:val="00B87C10"/>
    <w:rsid w:val="00B87D0E"/>
    <w:rsid w:val="00B90833"/>
    <w:rsid w:val="00B919C9"/>
    <w:rsid w:val="00B934D6"/>
    <w:rsid w:val="00B935BF"/>
    <w:rsid w:val="00BA0FD3"/>
    <w:rsid w:val="00BA3FA7"/>
    <w:rsid w:val="00BA5E2F"/>
    <w:rsid w:val="00BB09D3"/>
    <w:rsid w:val="00BB62C0"/>
    <w:rsid w:val="00BC1D33"/>
    <w:rsid w:val="00BC2CCA"/>
    <w:rsid w:val="00BC2F3D"/>
    <w:rsid w:val="00BC65FA"/>
    <w:rsid w:val="00BD0986"/>
    <w:rsid w:val="00BD51B8"/>
    <w:rsid w:val="00BD68C4"/>
    <w:rsid w:val="00BD7C9F"/>
    <w:rsid w:val="00BE0A00"/>
    <w:rsid w:val="00BE0B90"/>
    <w:rsid w:val="00BE0FCF"/>
    <w:rsid w:val="00BE197D"/>
    <w:rsid w:val="00BE3BB2"/>
    <w:rsid w:val="00BE6AD6"/>
    <w:rsid w:val="00BF3243"/>
    <w:rsid w:val="00BF3414"/>
    <w:rsid w:val="00BF514A"/>
    <w:rsid w:val="00BF583C"/>
    <w:rsid w:val="00BF5A82"/>
    <w:rsid w:val="00BF722E"/>
    <w:rsid w:val="00C001FE"/>
    <w:rsid w:val="00C00CC3"/>
    <w:rsid w:val="00C07D0D"/>
    <w:rsid w:val="00C21684"/>
    <w:rsid w:val="00C22346"/>
    <w:rsid w:val="00C250E7"/>
    <w:rsid w:val="00C25274"/>
    <w:rsid w:val="00C25CBA"/>
    <w:rsid w:val="00C26FB0"/>
    <w:rsid w:val="00C3058B"/>
    <w:rsid w:val="00C30977"/>
    <w:rsid w:val="00C34A4D"/>
    <w:rsid w:val="00C37663"/>
    <w:rsid w:val="00C432D6"/>
    <w:rsid w:val="00C43D94"/>
    <w:rsid w:val="00C502DE"/>
    <w:rsid w:val="00C520B7"/>
    <w:rsid w:val="00C53557"/>
    <w:rsid w:val="00C53BC6"/>
    <w:rsid w:val="00C54E03"/>
    <w:rsid w:val="00C5541F"/>
    <w:rsid w:val="00C6222C"/>
    <w:rsid w:val="00C637D0"/>
    <w:rsid w:val="00C646AD"/>
    <w:rsid w:val="00C66A85"/>
    <w:rsid w:val="00C66C07"/>
    <w:rsid w:val="00C6705F"/>
    <w:rsid w:val="00C67A40"/>
    <w:rsid w:val="00C67D84"/>
    <w:rsid w:val="00C73974"/>
    <w:rsid w:val="00C74B7C"/>
    <w:rsid w:val="00C75445"/>
    <w:rsid w:val="00C75905"/>
    <w:rsid w:val="00C775BC"/>
    <w:rsid w:val="00C96C72"/>
    <w:rsid w:val="00C97930"/>
    <w:rsid w:val="00CA082F"/>
    <w:rsid w:val="00CA2436"/>
    <w:rsid w:val="00CA3031"/>
    <w:rsid w:val="00CA65AF"/>
    <w:rsid w:val="00CA7EF9"/>
    <w:rsid w:val="00CB0051"/>
    <w:rsid w:val="00CB1245"/>
    <w:rsid w:val="00CB1FD0"/>
    <w:rsid w:val="00CB3560"/>
    <w:rsid w:val="00CB5812"/>
    <w:rsid w:val="00CC1823"/>
    <w:rsid w:val="00CC28C4"/>
    <w:rsid w:val="00CC460C"/>
    <w:rsid w:val="00CC634A"/>
    <w:rsid w:val="00CD16BB"/>
    <w:rsid w:val="00CE0075"/>
    <w:rsid w:val="00CE0281"/>
    <w:rsid w:val="00CE1460"/>
    <w:rsid w:val="00CE3092"/>
    <w:rsid w:val="00CE3B60"/>
    <w:rsid w:val="00CE6A88"/>
    <w:rsid w:val="00CE7B22"/>
    <w:rsid w:val="00CF4EAE"/>
    <w:rsid w:val="00CF6401"/>
    <w:rsid w:val="00D04D47"/>
    <w:rsid w:val="00D0761F"/>
    <w:rsid w:val="00D12CB4"/>
    <w:rsid w:val="00D13A20"/>
    <w:rsid w:val="00D157C8"/>
    <w:rsid w:val="00D16579"/>
    <w:rsid w:val="00D20FAD"/>
    <w:rsid w:val="00D2164A"/>
    <w:rsid w:val="00D22942"/>
    <w:rsid w:val="00D31508"/>
    <w:rsid w:val="00D34AC9"/>
    <w:rsid w:val="00D36294"/>
    <w:rsid w:val="00D41313"/>
    <w:rsid w:val="00D41CF0"/>
    <w:rsid w:val="00D44CE6"/>
    <w:rsid w:val="00D5133E"/>
    <w:rsid w:val="00D53D15"/>
    <w:rsid w:val="00D56D50"/>
    <w:rsid w:val="00D623C7"/>
    <w:rsid w:val="00D654D8"/>
    <w:rsid w:val="00D65C48"/>
    <w:rsid w:val="00D67BE0"/>
    <w:rsid w:val="00D71054"/>
    <w:rsid w:val="00D71C8C"/>
    <w:rsid w:val="00D73CCB"/>
    <w:rsid w:val="00D7470B"/>
    <w:rsid w:val="00D748FE"/>
    <w:rsid w:val="00D75609"/>
    <w:rsid w:val="00D916CE"/>
    <w:rsid w:val="00DA1C53"/>
    <w:rsid w:val="00DA2C5B"/>
    <w:rsid w:val="00DB0881"/>
    <w:rsid w:val="00DB2C9F"/>
    <w:rsid w:val="00DB6051"/>
    <w:rsid w:val="00DB7A56"/>
    <w:rsid w:val="00DC36D4"/>
    <w:rsid w:val="00DC3BEF"/>
    <w:rsid w:val="00DC4401"/>
    <w:rsid w:val="00DC4923"/>
    <w:rsid w:val="00DC7BDE"/>
    <w:rsid w:val="00DD5C6A"/>
    <w:rsid w:val="00DD70BA"/>
    <w:rsid w:val="00DD7F8B"/>
    <w:rsid w:val="00DE12F3"/>
    <w:rsid w:val="00DE4306"/>
    <w:rsid w:val="00DE7822"/>
    <w:rsid w:val="00DF2ABE"/>
    <w:rsid w:val="00DF45A9"/>
    <w:rsid w:val="00DF7A88"/>
    <w:rsid w:val="00E04224"/>
    <w:rsid w:val="00E11387"/>
    <w:rsid w:val="00E122FE"/>
    <w:rsid w:val="00E22DB8"/>
    <w:rsid w:val="00E233B6"/>
    <w:rsid w:val="00E2734C"/>
    <w:rsid w:val="00E27DA9"/>
    <w:rsid w:val="00E324D5"/>
    <w:rsid w:val="00E3425A"/>
    <w:rsid w:val="00E41BE3"/>
    <w:rsid w:val="00E41DD9"/>
    <w:rsid w:val="00E41E87"/>
    <w:rsid w:val="00E422F7"/>
    <w:rsid w:val="00E42475"/>
    <w:rsid w:val="00E44D48"/>
    <w:rsid w:val="00E45837"/>
    <w:rsid w:val="00E461A1"/>
    <w:rsid w:val="00E47A87"/>
    <w:rsid w:val="00E52B4F"/>
    <w:rsid w:val="00E53E42"/>
    <w:rsid w:val="00E57107"/>
    <w:rsid w:val="00E6130C"/>
    <w:rsid w:val="00E70A68"/>
    <w:rsid w:val="00E72DD6"/>
    <w:rsid w:val="00E749C2"/>
    <w:rsid w:val="00E75D97"/>
    <w:rsid w:val="00E80C7B"/>
    <w:rsid w:val="00E83DA0"/>
    <w:rsid w:val="00E87707"/>
    <w:rsid w:val="00E94120"/>
    <w:rsid w:val="00E96558"/>
    <w:rsid w:val="00EA3478"/>
    <w:rsid w:val="00EA3FA1"/>
    <w:rsid w:val="00EA4B03"/>
    <w:rsid w:val="00EA4F40"/>
    <w:rsid w:val="00EA5940"/>
    <w:rsid w:val="00EB254E"/>
    <w:rsid w:val="00EB45E3"/>
    <w:rsid w:val="00EB51B0"/>
    <w:rsid w:val="00EB613E"/>
    <w:rsid w:val="00EC68D9"/>
    <w:rsid w:val="00EC7792"/>
    <w:rsid w:val="00EC79CD"/>
    <w:rsid w:val="00EE1B66"/>
    <w:rsid w:val="00EE2CC2"/>
    <w:rsid w:val="00EE660D"/>
    <w:rsid w:val="00EE7DBC"/>
    <w:rsid w:val="00EF318F"/>
    <w:rsid w:val="00F02079"/>
    <w:rsid w:val="00F02E1E"/>
    <w:rsid w:val="00F06C4F"/>
    <w:rsid w:val="00F112BC"/>
    <w:rsid w:val="00F1185B"/>
    <w:rsid w:val="00F13319"/>
    <w:rsid w:val="00F15DE7"/>
    <w:rsid w:val="00F272B8"/>
    <w:rsid w:val="00F30012"/>
    <w:rsid w:val="00F320F4"/>
    <w:rsid w:val="00F3458A"/>
    <w:rsid w:val="00F348EA"/>
    <w:rsid w:val="00F35B1C"/>
    <w:rsid w:val="00F37E97"/>
    <w:rsid w:val="00F414B6"/>
    <w:rsid w:val="00F42810"/>
    <w:rsid w:val="00F47266"/>
    <w:rsid w:val="00F5121F"/>
    <w:rsid w:val="00F517AA"/>
    <w:rsid w:val="00F52FD9"/>
    <w:rsid w:val="00F5643D"/>
    <w:rsid w:val="00F57065"/>
    <w:rsid w:val="00F6060D"/>
    <w:rsid w:val="00F61540"/>
    <w:rsid w:val="00F61DDE"/>
    <w:rsid w:val="00F64A2C"/>
    <w:rsid w:val="00F763D3"/>
    <w:rsid w:val="00F76BA7"/>
    <w:rsid w:val="00F7788A"/>
    <w:rsid w:val="00F77E97"/>
    <w:rsid w:val="00F864C0"/>
    <w:rsid w:val="00F90F7E"/>
    <w:rsid w:val="00F91830"/>
    <w:rsid w:val="00F935E3"/>
    <w:rsid w:val="00F975EE"/>
    <w:rsid w:val="00FA161F"/>
    <w:rsid w:val="00FA24D6"/>
    <w:rsid w:val="00FA6498"/>
    <w:rsid w:val="00FA7990"/>
    <w:rsid w:val="00FB02F8"/>
    <w:rsid w:val="00FB2870"/>
    <w:rsid w:val="00FB7D15"/>
    <w:rsid w:val="00FD521E"/>
    <w:rsid w:val="00FD6010"/>
    <w:rsid w:val="00FE418D"/>
    <w:rsid w:val="00FE4EBD"/>
    <w:rsid w:val="00FE54CD"/>
    <w:rsid w:val="00FF1C71"/>
    <w:rsid w:val="00FF3F02"/>
  </w:rsids>
  <m:mathPr>
    <m:mathFont m:val="Cambria Math"/>
    <m:brkBin m:val="before"/>
    <m:brkBinSub m:val="--"/>
    <m:smallFrac/>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tr-TR" w:eastAsia="tr-TR"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6130C"/>
    <w:rPr>
      <w:sz w:val="24"/>
      <w:szCs w:val="24"/>
    </w:rPr>
  </w:style>
  <w:style w:type="paragraph" w:styleId="Balk1">
    <w:name w:val="heading 1"/>
    <w:basedOn w:val="Normal"/>
    <w:next w:val="Normal"/>
    <w:link w:val="Balk1Char"/>
    <w:qFormat/>
    <w:rsid w:val="001E25E9"/>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Balk2">
    <w:name w:val="heading 2"/>
    <w:basedOn w:val="Normal"/>
    <w:next w:val="Normal"/>
    <w:link w:val="Balk2Char"/>
    <w:unhideWhenUsed/>
    <w:qFormat/>
    <w:rsid w:val="0089607A"/>
    <w:pPr>
      <w:keepNext/>
      <w:keepLines/>
      <w:spacing w:before="200"/>
      <w:outlineLvl w:val="1"/>
    </w:pPr>
    <w:rPr>
      <w:rFonts w:asciiTheme="majorHAnsi" w:eastAsiaTheme="majorEastAsia" w:hAnsiTheme="majorHAnsi" w:cstheme="majorBidi"/>
      <w:b/>
      <w:bCs/>
      <w:color w:val="4F81BD" w:themeColor="accent1"/>
      <w:sz w:val="26"/>
      <w:szCs w:val="26"/>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GvdeMetni">
    <w:name w:val="Body Text"/>
    <w:basedOn w:val="Normal"/>
    <w:link w:val="GvdeMetniChar"/>
    <w:rsid w:val="008A626D"/>
    <w:rPr>
      <w:szCs w:val="20"/>
    </w:rPr>
  </w:style>
  <w:style w:type="character" w:customStyle="1" w:styleId="GvdeMetniChar">
    <w:name w:val="Gövde Metni Char"/>
    <w:basedOn w:val="VarsaylanParagrafYazTipi"/>
    <w:link w:val="GvdeMetni"/>
    <w:rsid w:val="00223C60"/>
    <w:rPr>
      <w:sz w:val="24"/>
    </w:rPr>
  </w:style>
  <w:style w:type="paragraph" w:styleId="stbilgi">
    <w:name w:val="header"/>
    <w:basedOn w:val="Normal"/>
    <w:link w:val="stbilgiChar"/>
    <w:rsid w:val="00C26FB0"/>
    <w:pPr>
      <w:tabs>
        <w:tab w:val="center" w:pos="4536"/>
        <w:tab w:val="right" w:pos="9072"/>
      </w:tabs>
    </w:pPr>
  </w:style>
  <w:style w:type="character" w:customStyle="1" w:styleId="stbilgiChar">
    <w:name w:val="Üstbilgi Char"/>
    <w:basedOn w:val="VarsaylanParagrafYazTipi"/>
    <w:link w:val="stbilgi"/>
    <w:rsid w:val="00C26FB0"/>
    <w:rPr>
      <w:sz w:val="24"/>
      <w:szCs w:val="24"/>
    </w:rPr>
  </w:style>
  <w:style w:type="paragraph" w:styleId="Altbilgi">
    <w:name w:val="footer"/>
    <w:basedOn w:val="Normal"/>
    <w:link w:val="AltbilgiChar"/>
    <w:uiPriority w:val="99"/>
    <w:rsid w:val="00C26FB0"/>
    <w:pPr>
      <w:tabs>
        <w:tab w:val="center" w:pos="4536"/>
        <w:tab w:val="right" w:pos="9072"/>
      </w:tabs>
    </w:pPr>
  </w:style>
  <w:style w:type="character" w:customStyle="1" w:styleId="AltbilgiChar">
    <w:name w:val="Altbilgi Char"/>
    <w:basedOn w:val="VarsaylanParagrafYazTipi"/>
    <w:link w:val="Altbilgi"/>
    <w:uiPriority w:val="99"/>
    <w:rsid w:val="00C26FB0"/>
    <w:rPr>
      <w:sz w:val="24"/>
      <w:szCs w:val="24"/>
    </w:rPr>
  </w:style>
  <w:style w:type="paragraph" w:styleId="ListeParagraf">
    <w:name w:val="List Paragraph"/>
    <w:basedOn w:val="Normal"/>
    <w:uiPriority w:val="34"/>
    <w:qFormat/>
    <w:rsid w:val="00DA1C53"/>
    <w:pPr>
      <w:ind w:left="720"/>
      <w:contextualSpacing/>
    </w:pPr>
  </w:style>
  <w:style w:type="paragraph" w:styleId="AltKonuBal">
    <w:name w:val="Subtitle"/>
    <w:basedOn w:val="Normal"/>
    <w:next w:val="Normal"/>
    <w:link w:val="AltKonuBalChar"/>
    <w:qFormat/>
    <w:rsid w:val="005B0F0D"/>
    <w:pPr>
      <w:numPr>
        <w:ilvl w:val="1"/>
      </w:numPr>
    </w:pPr>
    <w:rPr>
      <w:rFonts w:asciiTheme="majorHAnsi" w:eastAsiaTheme="majorEastAsia" w:hAnsiTheme="majorHAnsi" w:cstheme="majorBidi"/>
      <w:i/>
      <w:iCs/>
      <w:color w:val="4F81BD" w:themeColor="accent1"/>
      <w:spacing w:val="15"/>
    </w:rPr>
  </w:style>
  <w:style w:type="character" w:customStyle="1" w:styleId="AltKonuBalChar">
    <w:name w:val="Alt Konu Başlığı Char"/>
    <w:basedOn w:val="VarsaylanParagrafYazTipi"/>
    <w:link w:val="AltKonuBal"/>
    <w:rsid w:val="005B0F0D"/>
    <w:rPr>
      <w:rFonts w:asciiTheme="majorHAnsi" w:eastAsiaTheme="majorEastAsia" w:hAnsiTheme="majorHAnsi" w:cstheme="majorBidi"/>
      <w:i/>
      <w:iCs/>
      <w:color w:val="4F81BD" w:themeColor="accent1"/>
      <w:spacing w:val="15"/>
      <w:sz w:val="24"/>
      <w:szCs w:val="24"/>
    </w:rPr>
  </w:style>
  <w:style w:type="character" w:customStyle="1" w:styleId="Balk1Char">
    <w:name w:val="Başlık 1 Char"/>
    <w:basedOn w:val="VarsaylanParagrafYazTipi"/>
    <w:link w:val="Balk1"/>
    <w:rsid w:val="001E25E9"/>
    <w:rPr>
      <w:rFonts w:asciiTheme="majorHAnsi" w:eastAsiaTheme="majorEastAsia" w:hAnsiTheme="majorHAnsi" w:cstheme="majorBidi"/>
      <w:b/>
      <w:bCs/>
      <w:color w:val="365F91" w:themeColor="accent1" w:themeShade="BF"/>
      <w:sz w:val="28"/>
      <w:szCs w:val="28"/>
    </w:rPr>
  </w:style>
  <w:style w:type="character" w:customStyle="1" w:styleId="Balk2Char">
    <w:name w:val="Başlık 2 Char"/>
    <w:basedOn w:val="VarsaylanParagrafYazTipi"/>
    <w:link w:val="Balk2"/>
    <w:rsid w:val="0089607A"/>
    <w:rPr>
      <w:rFonts w:asciiTheme="majorHAnsi" w:eastAsiaTheme="majorEastAsia" w:hAnsiTheme="majorHAnsi" w:cstheme="majorBidi"/>
      <w:b/>
      <w:bCs/>
      <w:color w:val="4F81BD" w:themeColor="accent1"/>
      <w:sz w:val="26"/>
      <w:szCs w:val="26"/>
    </w:rPr>
  </w:style>
  <w:style w:type="paragraph" w:styleId="BalonMetni">
    <w:name w:val="Balloon Text"/>
    <w:basedOn w:val="Normal"/>
    <w:link w:val="BalonMetniChar"/>
    <w:rsid w:val="00606BCB"/>
    <w:rPr>
      <w:rFonts w:ascii="Tahoma" w:hAnsi="Tahoma" w:cs="Tahoma"/>
      <w:sz w:val="16"/>
      <w:szCs w:val="16"/>
    </w:rPr>
  </w:style>
  <w:style w:type="character" w:customStyle="1" w:styleId="BalonMetniChar">
    <w:name w:val="Balon Metni Char"/>
    <w:basedOn w:val="VarsaylanParagrafYazTipi"/>
    <w:link w:val="BalonMetni"/>
    <w:rsid w:val="00606BCB"/>
    <w:rPr>
      <w:rFonts w:ascii="Tahoma" w:hAnsi="Tahoma" w:cs="Tahoma"/>
      <w:sz w:val="16"/>
      <w:szCs w:val="16"/>
    </w:rPr>
  </w:style>
  <w:style w:type="paragraph" w:customStyle="1" w:styleId="Default">
    <w:name w:val="Default"/>
    <w:rsid w:val="00A12FB2"/>
    <w:pPr>
      <w:autoSpaceDE w:val="0"/>
      <w:autoSpaceDN w:val="0"/>
      <w:adjustRightInd w:val="0"/>
    </w:pPr>
    <w:rPr>
      <w:rFonts w:eastAsiaTheme="minorHAnsi"/>
      <w:color w:val="000000"/>
      <w:sz w:val="24"/>
      <w:szCs w:val="24"/>
      <w:lang w:eastAsia="en-US"/>
    </w:rPr>
  </w:style>
  <w:style w:type="character" w:styleId="Kpr">
    <w:name w:val="Hyperlink"/>
    <w:basedOn w:val="VarsaylanParagrafYazTipi"/>
    <w:unhideWhenUsed/>
    <w:rsid w:val="00B935BF"/>
    <w:rPr>
      <w:color w:val="0000FF"/>
      <w:u w:val="single"/>
    </w:rPr>
  </w:style>
  <w:style w:type="paragraph" w:customStyle="1" w:styleId="ortabalkbold">
    <w:name w:val="ortabalkbold"/>
    <w:basedOn w:val="Normal"/>
    <w:rsid w:val="00721522"/>
    <w:pPr>
      <w:spacing w:before="100" w:beforeAutospacing="1" w:after="100" w:afterAutospacing="1"/>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tr-TR" w:eastAsia="tr-TR"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6130C"/>
    <w:rPr>
      <w:sz w:val="24"/>
      <w:szCs w:val="24"/>
    </w:rPr>
  </w:style>
  <w:style w:type="paragraph" w:styleId="Balk1">
    <w:name w:val="heading 1"/>
    <w:basedOn w:val="Normal"/>
    <w:next w:val="Normal"/>
    <w:link w:val="Balk1Char"/>
    <w:qFormat/>
    <w:rsid w:val="001E25E9"/>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Balk2">
    <w:name w:val="heading 2"/>
    <w:basedOn w:val="Normal"/>
    <w:next w:val="Normal"/>
    <w:link w:val="Balk2Char"/>
    <w:unhideWhenUsed/>
    <w:qFormat/>
    <w:rsid w:val="0089607A"/>
    <w:pPr>
      <w:keepNext/>
      <w:keepLines/>
      <w:spacing w:before="200"/>
      <w:outlineLvl w:val="1"/>
    </w:pPr>
    <w:rPr>
      <w:rFonts w:asciiTheme="majorHAnsi" w:eastAsiaTheme="majorEastAsia" w:hAnsiTheme="majorHAnsi" w:cstheme="majorBidi"/>
      <w:b/>
      <w:bCs/>
      <w:color w:val="4F81BD" w:themeColor="accent1"/>
      <w:sz w:val="26"/>
      <w:szCs w:val="26"/>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GvdeMetni">
    <w:name w:val="Body Text"/>
    <w:basedOn w:val="Normal"/>
    <w:link w:val="GvdeMetniChar"/>
    <w:rsid w:val="008A626D"/>
    <w:rPr>
      <w:szCs w:val="20"/>
    </w:rPr>
  </w:style>
  <w:style w:type="character" w:customStyle="1" w:styleId="GvdeMetniChar">
    <w:name w:val="Gövde Metni Char"/>
    <w:basedOn w:val="VarsaylanParagrafYazTipi"/>
    <w:link w:val="GvdeMetni"/>
    <w:rsid w:val="00223C60"/>
    <w:rPr>
      <w:sz w:val="24"/>
    </w:rPr>
  </w:style>
  <w:style w:type="paragraph" w:styleId="stbilgi">
    <w:name w:val="header"/>
    <w:basedOn w:val="Normal"/>
    <w:link w:val="stbilgiChar"/>
    <w:rsid w:val="00C26FB0"/>
    <w:pPr>
      <w:tabs>
        <w:tab w:val="center" w:pos="4536"/>
        <w:tab w:val="right" w:pos="9072"/>
      </w:tabs>
    </w:pPr>
  </w:style>
  <w:style w:type="character" w:customStyle="1" w:styleId="stbilgiChar">
    <w:name w:val="Üstbilgi Char"/>
    <w:basedOn w:val="VarsaylanParagrafYazTipi"/>
    <w:link w:val="stbilgi"/>
    <w:rsid w:val="00C26FB0"/>
    <w:rPr>
      <w:sz w:val="24"/>
      <w:szCs w:val="24"/>
    </w:rPr>
  </w:style>
  <w:style w:type="paragraph" w:styleId="Altbilgi">
    <w:name w:val="footer"/>
    <w:basedOn w:val="Normal"/>
    <w:link w:val="AltbilgiChar"/>
    <w:uiPriority w:val="99"/>
    <w:rsid w:val="00C26FB0"/>
    <w:pPr>
      <w:tabs>
        <w:tab w:val="center" w:pos="4536"/>
        <w:tab w:val="right" w:pos="9072"/>
      </w:tabs>
    </w:pPr>
  </w:style>
  <w:style w:type="character" w:customStyle="1" w:styleId="AltbilgiChar">
    <w:name w:val="Altbilgi Char"/>
    <w:basedOn w:val="VarsaylanParagrafYazTipi"/>
    <w:link w:val="Altbilgi"/>
    <w:uiPriority w:val="99"/>
    <w:rsid w:val="00C26FB0"/>
    <w:rPr>
      <w:sz w:val="24"/>
      <w:szCs w:val="24"/>
    </w:rPr>
  </w:style>
  <w:style w:type="paragraph" w:styleId="ListeParagraf">
    <w:name w:val="List Paragraph"/>
    <w:basedOn w:val="Normal"/>
    <w:uiPriority w:val="34"/>
    <w:qFormat/>
    <w:rsid w:val="00DA1C53"/>
    <w:pPr>
      <w:ind w:left="720"/>
      <w:contextualSpacing/>
    </w:pPr>
  </w:style>
  <w:style w:type="paragraph" w:styleId="AltKonuBal">
    <w:name w:val="Subtitle"/>
    <w:basedOn w:val="Normal"/>
    <w:next w:val="Normal"/>
    <w:link w:val="AltKonuBalChar"/>
    <w:qFormat/>
    <w:rsid w:val="005B0F0D"/>
    <w:pPr>
      <w:numPr>
        <w:ilvl w:val="1"/>
      </w:numPr>
    </w:pPr>
    <w:rPr>
      <w:rFonts w:asciiTheme="majorHAnsi" w:eastAsiaTheme="majorEastAsia" w:hAnsiTheme="majorHAnsi" w:cstheme="majorBidi"/>
      <w:i/>
      <w:iCs/>
      <w:color w:val="4F81BD" w:themeColor="accent1"/>
      <w:spacing w:val="15"/>
    </w:rPr>
  </w:style>
  <w:style w:type="character" w:customStyle="1" w:styleId="AltKonuBalChar">
    <w:name w:val="Alt Konu Başlığı Char"/>
    <w:basedOn w:val="VarsaylanParagrafYazTipi"/>
    <w:link w:val="AltKonuBal"/>
    <w:rsid w:val="005B0F0D"/>
    <w:rPr>
      <w:rFonts w:asciiTheme="majorHAnsi" w:eastAsiaTheme="majorEastAsia" w:hAnsiTheme="majorHAnsi" w:cstheme="majorBidi"/>
      <w:i/>
      <w:iCs/>
      <w:color w:val="4F81BD" w:themeColor="accent1"/>
      <w:spacing w:val="15"/>
      <w:sz w:val="24"/>
      <w:szCs w:val="24"/>
    </w:rPr>
  </w:style>
  <w:style w:type="character" w:customStyle="1" w:styleId="Balk1Char">
    <w:name w:val="Başlık 1 Char"/>
    <w:basedOn w:val="VarsaylanParagrafYazTipi"/>
    <w:link w:val="Balk1"/>
    <w:rsid w:val="001E25E9"/>
    <w:rPr>
      <w:rFonts w:asciiTheme="majorHAnsi" w:eastAsiaTheme="majorEastAsia" w:hAnsiTheme="majorHAnsi" w:cstheme="majorBidi"/>
      <w:b/>
      <w:bCs/>
      <w:color w:val="365F91" w:themeColor="accent1" w:themeShade="BF"/>
      <w:sz w:val="28"/>
      <w:szCs w:val="28"/>
    </w:rPr>
  </w:style>
  <w:style w:type="character" w:customStyle="1" w:styleId="Balk2Char">
    <w:name w:val="Başlık 2 Char"/>
    <w:basedOn w:val="VarsaylanParagrafYazTipi"/>
    <w:link w:val="Balk2"/>
    <w:rsid w:val="0089607A"/>
    <w:rPr>
      <w:rFonts w:asciiTheme="majorHAnsi" w:eastAsiaTheme="majorEastAsia" w:hAnsiTheme="majorHAnsi" w:cstheme="majorBidi"/>
      <w:b/>
      <w:bCs/>
      <w:color w:val="4F81BD" w:themeColor="accent1"/>
      <w:sz w:val="26"/>
      <w:szCs w:val="26"/>
    </w:rPr>
  </w:style>
  <w:style w:type="paragraph" w:styleId="BalonMetni">
    <w:name w:val="Balloon Text"/>
    <w:basedOn w:val="Normal"/>
    <w:link w:val="BalonMetniChar"/>
    <w:rsid w:val="00606BCB"/>
    <w:rPr>
      <w:rFonts w:ascii="Tahoma" w:hAnsi="Tahoma" w:cs="Tahoma"/>
      <w:sz w:val="16"/>
      <w:szCs w:val="16"/>
    </w:rPr>
  </w:style>
  <w:style w:type="character" w:customStyle="1" w:styleId="BalonMetniChar">
    <w:name w:val="Balon Metni Char"/>
    <w:basedOn w:val="VarsaylanParagrafYazTipi"/>
    <w:link w:val="BalonMetni"/>
    <w:rsid w:val="00606BCB"/>
    <w:rPr>
      <w:rFonts w:ascii="Tahoma" w:hAnsi="Tahoma" w:cs="Tahoma"/>
      <w:sz w:val="16"/>
      <w:szCs w:val="16"/>
    </w:rPr>
  </w:style>
  <w:style w:type="paragraph" w:customStyle="1" w:styleId="Default">
    <w:name w:val="Default"/>
    <w:rsid w:val="00A12FB2"/>
    <w:pPr>
      <w:autoSpaceDE w:val="0"/>
      <w:autoSpaceDN w:val="0"/>
      <w:adjustRightInd w:val="0"/>
    </w:pPr>
    <w:rPr>
      <w:rFonts w:eastAsiaTheme="minorHAnsi"/>
      <w:color w:val="000000"/>
      <w:sz w:val="24"/>
      <w:szCs w:val="24"/>
      <w:lang w:eastAsia="en-US"/>
    </w:rPr>
  </w:style>
  <w:style w:type="character" w:styleId="Kpr">
    <w:name w:val="Hyperlink"/>
    <w:basedOn w:val="VarsaylanParagrafYazTipi"/>
    <w:unhideWhenUsed/>
    <w:rsid w:val="00B935BF"/>
    <w:rPr>
      <w:color w:val="0000FF"/>
      <w:u w:val="single"/>
    </w:rPr>
  </w:style>
  <w:style w:type="paragraph" w:customStyle="1" w:styleId="ortabalkbold">
    <w:name w:val="ortabalkbold"/>
    <w:basedOn w:val="Normal"/>
    <w:rsid w:val="00721522"/>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4058741">
      <w:bodyDiv w:val="1"/>
      <w:marLeft w:val="0"/>
      <w:marRight w:val="0"/>
      <w:marTop w:val="0"/>
      <w:marBottom w:val="0"/>
      <w:divBdr>
        <w:top w:val="none" w:sz="0" w:space="0" w:color="auto"/>
        <w:left w:val="none" w:sz="0" w:space="0" w:color="auto"/>
        <w:bottom w:val="none" w:sz="0" w:space="0" w:color="auto"/>
        <w:right w:val="none" w:sz="0" w:space="0" w:color="auto"/>
      </w:divBdr>
    </w:div>
    <w:div w:id="62149271">
      <w:bodyDiv w:val="1"/>
      <w:marLeft w:val="0"/>
      <w:marRight w:val="0"/>
      <w:marTop w:val="0"/>
      <w:marBottom w:val="0"/>
      <w:divBdr>
        <w:top w:val="none" w:sz="0" w:space="0" w:color="auto"/>
        <w:left w:val="none" w:sz="0" w:space="0" w:color="auto"/>
        <w:bottom w:val="none" w:sz="0" w:space="0" w:color="auto"/>
        <w:right w:val="none" w:sz="0" w:space="0" w:color="auto"/>
      </w:divBdr>
    </w:div>
    <w:div w:id="81613251">
      <w:bodyDiv w:val="1"/>
      <w:marLeft w:val="0"/>
      <w:marRight w:val="0"/>
      <w:marTop w:val="0"/>
      <w:marBottom w:val="0"/>
      <w:divBdr>
        <w:top w:val="none" w:sz="0" w:space="0" w:color="auto"/>
        <w:left w:val="none" w:sz="0" w:space="0" w:color="auto"/>
        <w:bottom w:val="none" w:sz="0" w:space="0" w:color="auto"/>
        <w:right w:val="none" w:sz="0" w:space="0" w:color="auto"/>
      </w:divBdr>
    </w:div>
    <w:div w:id="138889430">
      <w:bodyDiv w:val="1"/>
      <w:marLeft w:val="0"/>
      <w:marRight w:val="0"/>
      <w:marTop w:val="0"/>
      <w:marBottom w:val="0"/>
      <w:divBdr>
        <w:top w:val="none" w:sz="0" w:space="0" w:color="auto"/>
        <w:left w:val="none" w:sz="0" w:space="0" w:color="auto"/>
        <w:bottom w:val="none" w:sz="0" w:space="0" w:color="auto"/>
        <w:right w:val="none" w:sz="0" w:space="0" w:color="auto"/>
      </w:divBdr>
    </w:div>
    <w:div w:id="183057809">
      <w:bodyDiv w:val="1"/>
      <w:marLeft w:val="0"/>
      <w:marRight w:val="0"/>
      <w:marTop w:val="0"/>
      <w:marBottom w:val="0"/>
      <w:divBdr>
        <w:top w:val="none" w:sz="0" w:space="0" w:color="auto"/>
        <w:left w:val="none" w:sz="0" w:space="0" w:color="auto"/>
        <w:bottom w:val="none" w:sz="0" w:space="0" w:color="auto"/>
        <w:right w:val="none" w:sz="0" w:space="0" w:color="auto"/>
      </w:divBdr>
    </w:div>
    <w:div w:id="214123267">
      <w:bodyDiv w:val="1"/>
      <w:marLeft w:val="0"/>
      <w:marRight w:val="0"/>
      <w:marTop w:val="0"/>
      <w:marBottom w:val="0"/>
      <w:divBdr>
        <w:top w:val="none" w:sz="0" w:space="0" w:color="auto"/>
        <w:left w:val="none" w:sz="0" w:space="0" w:color="auto"/>
        <w:bottom w:val="none" w:sz="0" w:space="0" w:color="auto"/>
        <w:right w:val="none" w:sz="0" w:space="0" w:color="auto"/>
      </w:divBdr>
    </w:div>
    <w:div w:id="261686919">
      <w:bodyDiv w:val="1"/>
      <w:marLeft w:val="0"/>
      <w:marRight w:val="0"/>
      <w:marTop w:val="0"/>
      <w:marBottom w:val="0"/>
      <w:divBdr>
        <w:top w:val="none" w:sz="0" w:space="0" w:color="auto"/>
        <w:left w:val="none" w:sz="0" w:space="0" w:color="auto"/>
        <w:bottom w:val="none" w:sz="0" w:space="0" w:color="auto"/>
        <w:right w:val="none" w:sz="0" w:space="0" w:color="auto"/>
      </w:divBdr>
    </w:div>
    <w:div w:id="281616253">
      <w:bodyDiv w:val="1"/>
      <w:marLeft w:val="0"/>
      <w:marRight w:val="0"/>
      <w:marTop w:val="0"/>
      <w:marBottom w:val="0"/>
      <w:divBdr>
        <w:top w:val="none" w:sz="0" w:space="0" w:color="auto"/>
        <w:left w:val="none" w:sz="0" w:space="0" w:color="auto"/>
        <w:bottom w:val="none" w:sz="0" w:space="0" w:color="auto"/>
        <w:right w:val="none" w:sz="0" w:space="0" w:color="auto"/>
      </w:divBdr>
    </w:div>
    <w:div w:id="293213708">
      <w:bodyDiv w:val="1"/>
      <w:marLeft w:val="0"/>
      <w:marRight w:val="0"/>
      <w:marTop w:val="0"/>
      <w:marBottom w:val="0"/>
      <w:divBdr>
        <w:top w:val="none" w:sz="0" w:space="0" w:color="auto"/>
        <w:left w:val="none" w:sz="0" w:space="0" w:color="auto"/>
        <w:bottom w:val="none" w:sz="0" w:space="0" w:color="auto"/>
        <w:right w:val="none" w:sz="0" w:space="0" w:color="auto"/>
      </w:divBdr>
    </w:div>
    <w:div w:id="340475312">
      <w:bodyDiv w:val="1"/>
      <w:marLeft w:val="0"/>
      <w:marRight w:val="0"/>
      <w:marTop w:val="0"/>
      <w:marBottom w:val="0"/>
      <w:divBdr>
        <w:top w:val="none" w:sz="0" w:space="0" w:color="auto"/>
        <w:left w:val="none" w:sz="0" w:space="0" w:color="auto"/>
        <w:bottom w:val="none" w:sz="0" w:space="0" w:color="auto"/>
        <w:right w:val="none" w:sz="0" w:space="0" w:color="auto"/>
      </w:divBdr>
    </w:div>
    <w:div w:id="393893617">
      <w:bodyDiv w:val="1"/>
      <w:marLeft w:val="0"/>
      <w:marRight w:val="0"/>
      <w:marTop w:val="0"/>
      <w:marBottom w:val="0"/>
      <w:divBdr>
        <w:top w:val="none" w:sz="0" w:space="0" w:color="auto"/>
        <w:left w:val="none" w:sz="0" w:space="0" w:color="auto"/>
        <w:bottom w:val="none" w:sz="0" w:space="0" w:color="auto"/>
        <w:right w:val="none" w:sz="0" w:space="0" w:color="auto"/>
      </w:divBdr>
    </w:div>
    <w:div w:id="430391968">
      <w:bodyDiv w:val="1"/>
      <w:marLeft w:val="0"/>
      <w:marRight w:val="0"/>
      <w:marTop w:val="0"/>
      <w:marBottom w:val="0"/>
      <w:divBdr>
        <w:top w:val="none" w:sz="0" w:space="0" w:color="auto"/>
        <w:left w:val="none" w:sz="0" w:space="0" w:color="auto"/>
        <w:bottom w:val="none" w:sz="0" w:space="0" w:color="auto"/>
        <w:right w:val="none" w:sz="0" w:space="0" w:color="auto"/>
      </w:divBdr>
    </w:div>
    <w:div w:id="478496167">
      <w:bodyDiv w:val="1"/>
      <w:marLeft w:val="0"/>
      <w:marRight w:val="0"/>
      <w:marTop w:val="0"/>
      <w:marBottom w:val="0"/>
      <w:divBdr>
        <w:top w:val="none" w:sz="0" w:space="0" w:color="auto"/>
        <w:left w:val="none" w:sz="0" w:space="0" w:color="auto"/>
        <w:bottom w:val="none" w:sz="0" w:space="0" w:color="auto"/>
        <w:right w:val="none" w:sz="0" w:space="0" w:color="auto"/>
      </w:divBdr>
    </w:div>
    <w:div w:id="480078614">
      <w:bodyDiv w:val="1"/>
      <w:marLeft w:val="0"/>
      <w:marRight w:val="0"/>
      <w:marTop w:val="0"/>
      <w:marBottom w:val="0"/>
      <w:divBdr>
        <w:top w:val="none" w:sz="0" w:space="0" w:color="auto"/>
        <w:left w:val="none" w:sz="0" w:space="0" w:color="auto"/>
        <w:bottom w:val="none" w:sz="0" w:space="0" w:color="auto"/>
        <w:right w:val="none" w:sz="0" w:space="0" w:color="auto"/>
      </w:divBdr>
    </w:div>
    <w:div w:id="545527674">
      <w:bodyDiv w:val="1"/>
      <w:marLeft w:val="0"/>
      <w:marRight w:val="0"/>
      <w:marTop w:val="0"/>
      <w:marBottom w:val="0"/>
      <w:divBdr>
        <w:top w:val="none" w:sz="0" w:space="0" w:color="auto"/>
        <w:left w:val="none" w:sz="0" w:space="0" w:color="auto"/>
        <w:bottom w:val="none" w:sz="0" w:space="0" w:color="auto"/>
        <w:right w:val="none" w:sz="0" w:space="0" w:color="auto"/>
      </w:divBdr>
    </w:div>
    <w:div w:id="557714830">
      <w:bodyDiv w:val="1"/>
      <w:marLeft w:val="0"/>
      <w:marRight w:val="0"/>
      <w:marTop w:val="0"/>
      <w:marBottom w:val="0"/>
      <w:divBdr>
        <w:top w:val="none" w:sz="0" w:space="0" w:color="auto"/>
        <w:left w:val="none" w:sz="0" w:space="0" w:color="auto"/>
        <w:bottom w:val="none" w:sz="0" w:space="0" w:color="auto"/>
        <w:right w:val="none" w:sz="0" w:space="0" w:color="auto"/>
      </w:divBdr>
    </w:div>
    <w:div w:id="614675017">
      <w:bodyDiv w:val="1"/>
      <w:marLeft w:val="0"/>
      <w:marRight w:val="0"/>
      <w:marTop w:val="0"/>
      <w:marBottom w:val="0"/>
      <w:divBdr>
        <w:top w:val="none" w:sz="0" w:space="0" w:color="auto"/>
        <w:left w:val="none" w:sz="0" w:space="0" w:color="auto"/>
        <w:bottom w:val="none" w:sz="0" w:space="0" w:color="auto"/>
        <w:right w:val="none" w:sz="0" w:space="0" w:color="auto"/>
      </w:divBdr>
    </w:div>
    <w:div w:id="622541673">
      <w:bodyDiv w:val="1"/>
      <w:marLeft w:val="0"/>
      <w:marRight w:val="0"/>
      <w:marTop w:val="0"/>
      <w:marBottom w:val="0"/>
      <w:divBdr>
        <w:top w:val="none" w:sz="0" w:space="0" w:color="auto"/>
        <w:left w:val="none" w:sz="0" w:space="0" w:color="auto"/>
        <w:bottom w:val="none" w:sz="0" w:space="0" w:color="auto"/>
        <w:right w:val="none" w:sz="0" w:space="0" w:color="auto"/>
      </w:divBdr>
    </w:div>
    <w:div w:id="674111270">
      <w:bodyDiv w:val="1"/>
      <w:marLeft w:val="0"/>
      <w:marRight w:val="0"/>
      <w:marTop w:val="0"/>
      <w:marBottom w:val="0"/>
      <w:divBdr>
        <w:top w:val="none" w:sz="0" w:space="0" w:color="auto"/>
        <w:left w:val="none" w:sz="0" w:space="0" w:color="auto"/>
        <w:bottom w:val="none" w:sz="0" w:space="0" w:color="auto"/>
        <w:right w:val="none" w:sz="0" w:space="0" w:color="auto"/>
      </w:divBdr>
    </w:div>
    <w:div w:id="716248272">
      <w:bodyDiv w:val="1"/>
      <w:marLeft w:val="0"/>
      <w:marRight w:val="0"/>
      <w:marTop w:val="0"/>
      <w:marBottom w:val="0"/>
      <w:divBdr>
        <w:top w:val="none" w:sz="0" w:space="0" w:color="auto"/>
        <w:left w:val="none" w:sz="0" w:space="0" w:color="auto"/>
        <w:bottom w:val="none" w:sz="0" w:space="0" w:color="auto"/>
        <w:right w:val="none" w:sz="0" w:space="0" w:color="auto"/>
      </w:divBdr>
    </w:div>
    <w:div w:id="827748607">
      <w:bodyDiv w:val="1"/>
      <w:marLeft w:val="0"/>
      <w:marRight w:val="0"/>
      <w:marTop w:val="0"/>
      <w:marBottom w:val="0"/>
      <w:divBdr>
        <w:top w:val="none" w:sz="0" w:space="0" w:color="auto"/>
        <w:left w:val="none" w:sz="0" w:space="0" w:color="auto"/>
        <w:bottom w:val="none" w:sz="0" w:space="0" w:color="auto"/>
        <w:right w:val="none" w:sz="0" w:space="0" w:color="auto"/>
      </w:divBdr>
    </w:div>
    <w:div w:id="842817740">
      <w:bodyDiv w:val="1"/>
      <w:marLeft w:val="0"/>
      <w:marRight w:val="0"/>
      <w:marTop w:val="0"/>
      <w:marBottom w:val="0"/>
      <w:divBdr>
        <w:top w:val="none" w:sz="0" w:space="0" w:color="auto"/>
        <w:left w:val="none" w:sz="0" w:space="0" w:color="auto"/>
        <w:bottom w:val="none" w:sz="0" w:space="0" w:color="auto"/>
        <w:right w:val="none" w:sz="0" w:space="0" w:color="auto"/>
      </w:divBdr>
    </w:div>
    <w:div w:id="847014683">
      <w:bodyDiv w:val="1"/>
      <w:marLeft w:val="0"/>
      <w:marRight w:val="0"/>
      <w:marTop w:val="0"/>
      <w:marBottom w:val="0"/>
      <w:divBdr>
        <w:top w:val="none" w:sz="0" w:space="0" w:color="auto"/>
        <w:left w:val="none" w:sz="0" w:space="0" w:color="auto"/>
        <w:bottom w:val="none" w:sz="0" w:space="0" w:color="auto"/>
        <w:right w:val="none" w:sz="0" w:space="0" w:color="auto"/>
      </w:divBdr>
    </w:div>
    <w:div w:id="875704068">
      <w:bodyDiv w:val="1"/>
      <w:marLeft w:val="0"/>
      <w:marRight w:val="0"/>
      <w:marTop w:val="0"/>
      <w:marBottom w:val="0"/>
      <w:divBdr>
        <w:top w:val="none" w:sz="0" w:space="0" w:color="auto"/>
        <w:left w:val="none" w:sz="0" w:space="0" w:color="auto"/>
        <w:bottom w:val="none" w:sz="0" w:space="0" w:color="auto"/>
        <w:right w:val="none" w:sz="0" w:space="0" w:color="auto"/>
      </w:divBdr>
    </w:div>
    <w:div w:id="878585602">
      <w:bodyDiv w:val="1"/>
      <w:marLeft w:val="0"/>
      <w:marRight w:val="0"/>
      <w:marTop w:val="0"/>
      <w:marBottom w:val="0"/>
      <w:divBdr>
        <w:top w:val="none" w:sz="0" w:space="0" w:color="auto"/>
        <w:left w:val="none" w:sz="0" w:space="0" w:color="auto"/>
        <w:bottom w:val="none" w:sz="0" w:space="0" w:color="auto"/>
        <w:right w:val="none" w:sz="0" w:space="0" w:color="auto"/>
      </w:divBdr>
    </w:div>
    <w:div w:id="887569624">
      <w:bodyDiv w:val="1"/>
      <w:marLeft w:val="0"/>
      <w:marRight w:val="0"/>
      <w:marTop w:val="0"/>
      <w:marBottom w:val="0"/>
      <w:divBdr>
        <w:top w:val="none" w:sz="0" w:space="0" w:color="auto"/>
        <w:left w:val="none" w:sz="0" w:space="0" w:color="auto"/>
        <w:bottom w:val="none" w:sz="0" w:space="0" w:color="auto"/>
        <w:right w:val="none" w:sz="0" w:space="0" w:color="auto"/>
      </w:divBdr>
    </w:div>
    <w:div w:id="1007172963">
      <w:bodyDiv w:val="1"/>
      <w:marLeft w:val="0"/>
      <w:marRight w:val="0"/>
      <w:marTop w:val="0"/>
      <w:marBottom w:val="0"/>
      <w:divBdr>
        <w:top w:val="none" w:sz="0" w:space="0" w:color="auto"/>
        <w:left w:val="none" w:sz="0" w:space="0" w:color="auto"/>
        <w:bottom w:val="none" w:sz="0" w:space="0" w:color="auto"/>
        <w:right w:val="none" w:sz="0" w:space="0" w:color="auto"/>
      </w:divBdr>
    </w:div>
    <w:div w:id="1033503894">
      <w:bodyDiv w:val="1"/>
      <w:marLeft w:val="0"/>
      <w:marRight w:val="0"/>
      <w:marTop w:val="0"/>
      <w:marBottom w:val="0"/>
      <w:divBdr>
        <w:top w:val="none" w:sz="0" w:space="0" w:color="auto"/>
        <w:left w:val="none" w:sz="0" w:space="0" w:color="auto"/>
        <w:bottom w:val="none" w:sz="0" w:space="0" w:color="auto"/>
        <w:right w:val="none" w:sz="0" w:space="0" w:color="auto"/>
      </w:divBdr>
    </w:div>
    <w:div w:id="1037043883">
      <w:bodyDiv w:val="1"/>
      <w:marLeft w:val="0"/>
      <w:marRight w:val="0"/>
      <w:marTop w:val="0"/>
      <w:marBottom w:val="0"/>
      <w:divBdr>
        <w:top w:val="none" w:sz="0" w:space="0" w:color="auto"/>
        <w:left w:val="none" w:sz="0" w:space="0" w:color="auto"/>
        <w:bottom w:val="none" w:sz="0" w:space="0" w:color="auto"/>
        <w:right w:val="none" w:sz="0" w:space="0" w:color="auto"/>
      </w:divBdr>
    </w:div>
    <w:div w:id="1042292752">
      <w:bodyDiv w:val="1"/>
      <w:marLeft w:val="0"/>
      <w:marRight w:val="0"/>
      <w:marTop w:val="0"/>
      <w:marBottom w:val="0"/>
      <w:divBdr>
        <w:top w:val="none" w:sz="0" w:space="0" w:color="auto"/>
        <w:left w:val="none" w:sz="0" w:space="0" w:color="auto"/>
        <w:bottom w:val="none" w:sz="0" w:space="0" w:color="auto"/>
        <w:right w:val="none" w:sz="0" w:space="0" w:color="auto"/>
      </w:divBdr>
    </w:div>
    <w:div w:id="1076899693">
      <w:bodyDiv w:val="1"/>
      <w:marLeft w:val="0"/>
      <w:marRight w:val="0"/>
      <w:marTop w:val="0"/>
      <w:marBottom w:val="0"/>
      <w:divBdr>
        <w:top w:val="none" w:sz="0" w:space="0" w:color="auto"/>
        <w:left w:val="none" w:sz="0" w:space="0" w:color="auto"/>
        <w:bottom w:val="none" w:sz="0" w:space="0" w:color="auto"/>
        <w:right w:val="none" w:sz="0" w:space="0" w:color="auto"/>
      </w:divBdr>
    </w:div>
    <w:div w:id="1081485692">
      <w:bodyDiv w:val="1"/>
      <w:marLeft w:val="0"/>
      <w:marRight w:val="0"/>
      <w:marTop w:val="0"/>
      <w:marBottom w:val="0"/>
      <w:divBdr>
        <w:top w:val="none" w:sz="0" w:space="0" w:color="auto"/>
        <w:left w:val="none" w:sz="0" w:space="0" w:color="auto"/>
        <w:bottom w:val="none" w:sz="0" w:space="0" w:color="auto"/>
        <w:right w:val="none" w:sz="0" w:space="0" w:color="auto"/>
      </w:divBdr>
    </w:div>
    <w:div w:id="1082878202">
      <w:bodyDiv w:val="1"/>
      <w:marLeft w:val="0"/>
      <w:marRight w:val="0"/>
      <w:marTop w:val="0"/>
      <w:marBottom w:val="0"/>
      <w:divBdr>
        <w:top w:val="none" w:sz="0" w:space="0" w:color="auto"/>
        <w:left w:val="none" w:sz="0" w:space="0" w:color="auto"/>
        <w:bottom w:val="none" w:sz="0" w:space="0" w:color="auto"/>
        <w:right w:val="none" w:sz="0" w:space="0" w:color="auto"/>
      </w:divBdr>
    </w:div>
    <w:div w:id="1139960008">
      <w:bodyDiv w:val="1"/>
      <w:marLeft w:val="0"/>
      <w:marRight w:val="0"/>
      <w:marTop w:val="0"/>
      <w:marBottom w:val="0"/>
      <w:divBdr>
        <w:top w:val="none" w:sz="0" w:space="0" w:color="auto"/>
        <w:left w:val="none" w:sz="0" w:space="0" w:color="auto"/>
        <w:bottom w:val="none" w:sz="0" w:space="0" w:color="auto"/>
        <w:right w:val="none" w:sz="0" w:space="0" w:color="auto"/>
      </w:divBdr>
    </w:div>
    <w:div w:id="1240214427">
      <w:bodyDiv w:val="1"/>
      <w:marLeft w:val="0"/>
      <w:marRight w:val="0"/>
      <w:marTop w:val="0"/>
      <w:marBottom w:val="0"/>
      <w:divBdr>
        <w:top w:val="none" w:sz="0" w:space="0" w:color="auto"/>
        <w:left w:val="none" w:sz="0" w:space="0" w:color="auto"/>
        <w:bottom w:val="none" w:sz="0" w:space="0" w:color="auto"/>
        <w:right w:val="none" w:sz="0" w:space="0" w:color="auto"/>
      </w:divBdr>
    </w:div>
    <w:div w:id="1336958401">
      <w:bodyDiv w:val="1"/>
      <w:marLeft w:val="0"/>
      <w:marRight w:val="0"/>
      <w:marTop w:val="0"/>
      <w:marBottom w:val="0"/>
      <w:divBdr>
        <w:top w:val="none" w:sz="0" w:space="0" w:color="auto"/>
        <w:left w:val="none" w:sz="0" w:space="0" w:color="auto"/>
        <w:bottom w:val="none" w:sz="0" w:space="0" w:color="auto"/>
        <w:right w:val="none" w:sz="0" w:space="0" w:color="auto"/>
      </w:divBdr>
    </w:div>
    <w:div w:id="1367678959">
      <w:bodyDiv w:val="1"/>
      <w:marLeft w:val="0"/>
      <w:marRight w:val="0"/>
      <w:marTop w:val="0"/>
      <w:marBottom w:val="0"/>
      <w:divBdr>
        <w:top w:val="none" w:sz="0" w:space="0" w:color="auto"/>
        <w:left w:val="none" w:sz="0" w:space="0" w:color="auto"/>
        <w:bottom w:val="none" w:sz="0" w:space="0" w:color="auto"/>
        <w:right w:val="none" w:sz="0" w:space="0" w:color="auto"/>
      </w:divBdr>
    </w:div>
    <w:div w:id="1396388465">
      <w:bodyDiv w:val="1"/>
      <w:marLeft w:val="0"/>
      <w:marRight w:val="0"/>
      <w:marTop w:val="0"/>
      <w:marBottom w:val="0"/>
      <w:divBdr>
        <w:top w:val="none" w:sz="0" w:space="0" w:color="auto"/>
        <w:left w:val="none" w:sz="0" w:space="0" w:color="auto"/>
        <w:bottom w:val="none" w:sz="0" w:space="0" w:color="auto"/>
        <w:right w:val="none" w:sz="0" w:space="0" w:color="auto"/>
      </w:divBdr>
    </w:div>
    <w:div w:id="1401320427">
      <w:bodyDiv w:val="1"/>
      <w:marLeft w:val="0"/>
      <w:marRight w:val="0"/>
      <w:marTop w:val="0"/>
      <w:marBottom w:val="0"/>
      <w:divBdr>
        <w:top w:val="none" w:sz="0" w:space="0" w:color="auto"/>
        <w:left w:val="none" w:sz="0" w:space="0" w:color="auto"/>
        <w:bottom w:val="none" w:sz="0" w:space="0" w:color="auto"/>
        <w:right w:val="none" w:sz="0" w:space="0" w:color="auto"/>
      </w:divBdr>
    </w:div>
    <w:div w:id="1464078872">
      <w:bodyDiv w:val="1"/>
      <w:marLeft w:val="0"/>
      <w:marRight w:val="0"/>
      <w:marTop w:val="0"/>
      <w:marBottom w:val="0"/>
      <w:divBdr>
        <w:top w:val="none" w:sz="0" w:space="0" w:color="auto"/>
        <w:left w:val="none" w:sz="0" w:space="0" w:color="auto"/>
        <w:bottom w:val="none" w:sz="0" w:space="0" w:color="auto"/>
        <w:right w:val="none" w:sz="0" w:space="0" w:color="auto"/>
      </w:divBdr>
    </w:div>
    <w:div w:id="1529565808">
      <w:bodyDiv w:val="1"/>
      <w:marLeft w:val="0"/>
      <w:marRight w:val="0"/>
      <w:marTop w:val="0"/>
      <w:marBottom w:val="0"/>
      <w:divBdr>
        <w:top w:val="none" w:sz="0" w:space="0" w:color="auto"/>
        <w:left w:val="none" w:sz="0" w:space="0" w:color="auto"/>
        <w:bottom w:val="none" w:sz="0" w:space="0" w:color="auto"/>
        <w:right w:val="none" w:sz="0" w:space="0" w:color="auto"/>
      </w:divBdr>
    </w:div>
    <w:div w:id="1596867726">
      <w:bodyDiv w:val="1"/>
      <w:marLeft w:val="0"/>
      <w:marRight w:val="0"/>
      <w:marTop w:val="0"/>
      <w:marBottom w:val="0"/>
      <w:divBdr>
        <w:top w:val="none" w:sz="0" w:space="0" w:color="auto"/>
        <w:left w:val="none" w:sz="0" w:space="0" w:color="auto"/>
        <w:bottom w:val="none" w:sz="0" w:space="0" w:color="auto"/>
        <w:right w:val="none" w:sz="0" w:space="0" w:color="auto"/>
      </w:divBdr>
    </w:div>
    <w:div w:id="1640570649">
      <w:bodyDiv w:val="1"/>
      <w:marLeft w:val="0"/>
      <w:marRight w:val="0"/>
      <w:marTop w:val="0"/>
      <w:marBottom w:val="0"/>
      <w:divBdr>
        <w:top w:val="none" w:sz="0" w:space="0" w:color="auto"/>
        <w:left w:val="none" w:sz="0" w:space="0" w:color="auto"/>
        <w:bottom w:val="none" w:sz="0" w:space="0" w:color="auto"/>
        <w:right w:val="none" w:sz="0" w:space="0" w:color="auto"/>
      </w:divBdr>
    </w:div>
    <w:div w:id="1650091687">
      <w:bodyDiv w:val="1"/>
      <w:marLeft w:val="0"/>
      <w:marRight w:val="0"/>
      <w:marTop w:val="0"/>
      <w:marBottom w:val="0"/>
      <w:divBdr>
        <w:top w:val="none" w:sz="0" w:space="0" w:color="auto"/>
        <w:left w:val="none" w:sz="0" w:space="0" w:color="auto"/>
        <w:bottom w:val="none" w:sz="0" w:space="0" w:color="auto"/>
        <w:right w:val="none" w:sz="0" w:space="0" w:color="auto"/>
      </w:divBdr>
    </w:div>
    <w:div w:id="1727949789">
      <w:bodyDiv w:val="1"/>
      <w:marLeft w:val="0"/>
      <w:marRight w:val="0"/>
      <w:marTop w:val="0"/>
      <w:marBottom w:val="0"/>
      <w:divBdr>
        <w:top w:val="none" w:sz="0" w:space="0" w:color="auto"/>
        <w:left w:val="none" w:sz="0" w:space="0" w:color="auto"/>
        <w:bottom w:val="none" w:sz="0" w:space="0" w:color="auto"/>
        <w:right w:val="none" w:sz="0" w:space="0" w:color="auto"/>
      </w:divBdr>
    </w:div>
    <w:div w:id="1733849103">
      <w:bodyDiv w:val="1"/>
      <w:marLeft w:val="0"/>
      <w:marRight w:val="0"/>
      <w:marTop w:val="0"/>
      <w:marBottom w:val="0"/>
      <w:divBdr>
        <w:top w:val="none" w:sz="0" w:space="0" w:color="auto"/>
        <w:left w:val="none" w:sz="0" w:space="0" w:color="auto"/>
        <w:bottom w:val="none" w:sz="0" w:space="0" w:color="auto"/>
        <w:right w:val="none" w:sz="0" w:space="0" w:color="auto"/>
      </w:divBdr>
    </w:div>
    <w:div w:id="1768574118">
      <w:bodyDiv w:val="1"/>
      <w:marLeft w:val="0"/>
      <w:marRight w:val="0"/>
      <w:marTop w:val="0"/>
      <w:marBottom w:val="0"/>
      <w:divBdr>
        <w:top w:val="none" w:sz="0" w:space="0" w:color="auto"/>
        <w:left w:val="none" w:sz="0" w:space="0" w:color="auto"/>
        <w:bottom w:val="none" w:sz="0" w:space="0" w:color="auto"/>
        <w:right w:val="none" w:sz="0" w:space="0" w:color="auto"/>
      </w:divBdr>
    </w:div>
    <w:div w:id="1812793174">
      <w:bodyDiv w:val="1"/>
      <w:marLeft w:val="0"/>
      <w:marRight w:val="0"/>
      <w:marTop w:val="0"/>
      <w:marBottom w:val="0"/>
      <w:divBdr>
        <w:top w:val="none" w:sz="0" w:space="0" w:color="auto"/>
        <w:left w:val="none" w:sz="0" w:space="0" w:color="auto"/>
        <w:bottom w:val="none" w:sz="0" w:space="0" w:color="auto"/>
        <w:right w:val="none" w:sz="0" w:space="0" w:color="auto"/>
      </w:divBdr>
    </w:div>
    <w:div w:id="1819883488">
      <w:bodyDiv w:val="1"/>
      <w:marLeft w:val="0"/>
      <w:marRight w:val="0"/>
      <w:marTop w:val="0"/>
      <w:marBottom w:val="0"/>
      <w:divBdr>
        <w:top w:val="none" w:sz="0" w:space="0" w:color="auto"/>
        <w:left w:val="none" w:sz="0" w:space="0" w:color="auto"/>
        <w:bottom w:val="none" w:sz="0" w:space="0" w:color="auto"/>
        <w:right w:val="none" w:sz="0" w:space="0" w:color="auto"/>
      </w:divBdr>
    </w:div>
    <w:div w:id="1884168266">
      <w:bodyDiv w:val="1"/>
      <w:marLeft w:val="0"/>
      <w:marRight w:val="0"/>
      <w:marTop w:val="0"/>
      <w:marBottom w:val="0"/>
      <w:divBdr>
        <w:top w:val="none" w:sz="0" w:space="0" w:color="auto"/>
        <w:left w:val="none" w:sz="0" w:space="0" w:color="auto"/>
        <w:bottom w:val="none" w:sz="0" w:space="0" w:color="auto"/>
        <w:right w:val="none" w:sz="0" w:space="0" w:color="auto"/>
      </w:divBdr>
      <w:divsChild>
        <w:div w:id="643697898">
          <w:marLeft w:val="0"/>
          <w:marRight w:val="0"/>
          <w:marTop w:val="0"/>
          <w:marBottom w:val="0"/>
          <w:divBdr>
            <w:top w:val="none" w:sz="0" w:space="0" w:color="auto"/>
            <w:left w:val="none" w:sz="0" w:space="0" w:color="auto"/>
            <w:bottom w:val="none" w:sz="0" w:space="0" w:color="auto"/>
            <w:right w:val="none" w:sz="0" w:space="0" w:color="auto"/>
          </w:divBdr>
          <w:divsChild>
            <w:div w:id="220292998">
              <w:marLeft w:val="0"/>
              <w:marRight w:val="0"/>
              <w:marTop w:val="0"/>
              <w:marBottom w:val="0"/>
              <w:divBdr>
                <w:top w:val="none" w:sz="0" w:space="0" w:color="auto"/>
                <w:left w:val="none" w:sz="0" w:space="0" w:color="auto"/>
                <w:bottom w:val="none" w:sz="0" w:space="0" w:color="auto"/>
                <w:right w:val="none" w:sz="0" w:space="0" w:color="auto"/>
              </w:divBdr>
              <w:divsChild>
                <w:div w:id="852454338">
                  <w:marLeft w:val="0"/>
                  <w:marRight w:val="0"/>
                  <w:marTop w:val="0"/>
                  <w:marBottom w:val="0"/>
                  <w:divBdr>
                    <w:top w:val="none" w:sz="0" w:space="0" w:color="auto"/>
                    <w:left w:val="none" w:sz="0" w:space="0" w:color="auto"/>
                    <w:bottom w:val="none" w:sz="0" w:space="0" w:color="auto"/>
                    <w:right w:val="none" w:sz="0" w:space="0" w:color="auto"/>
                  </w:divBdr>
                  <w:divsChild>
                    <w:div w:id="1613244663">
                      <w:marLeft w:val="0"/>
                      <w:marRight w:val="0"/>
                      <w:marTop w:val="0"/>
                      <w:marBottom w:val="0"/>
                      <w:divBdr>
                        <w:top w:val="none" w:sz="0" w:space="0" w:color="auto"/>
                        <w:left w:val="none" w:sz="0" w:space="0" w:color="auto"/>
                        <w:bottom w:val="none" w:sz="0" w:space="0" w:color="auto"/>
                        <w:right w:val="none" w:sz="0" w:space="0" w:color="auto"/>
                      </w:divBdr>
                      <w:divsChild>
                        <w:div w:id="303316669">
                          <w:marLeft w:val="0"/>
                          <w:marRight w:val="0"/>
                          <w:marTop w:val="0"/>
                          <w:marBottom w:val="0"/>
                          <w:divBdr>
                            <w:top w:val="none" w:sz="0" w:space="0" w:color="auto"/>
                            <w:left w:val="none" w:sz="0" w:space="0" w:color="auto"/>
                            <w:bottom w:val="none" w:sz="0" w:space="0" w:color="auto"/>
                            <w:right w:val="none" w:sz="0" w:space="0" w:color="auto"/>
                          </w:divBdr>
                        </w:div>
                        <w:div w:id="535047007">
                          <w:marLeft w:val="0"/>
                          <w:marRight w:val="0"/>
                          <w:marTop w:val="0"/>
                          <w:marBottom w:val="0"/>
                          <w:divBdr>
                            <w:top w:val="none" w:sz="0" w:space="0" w:color="auto"/>
                            <w:left w:val="none" w:sz="0" w:space="0" w:color="auto"/>
                            <w:bottom w:val="none" w:sz="0" w:space="0" w:color="auto"/>
                            <w:right w:val="none" w:sz="0" w:space="0" w:color="auto"/>
                          </w:divBdr>
                        </w:div>
                        <w:div w:id="1139566967">
                          <w:marLeft w:val="0"/>
                          <w:marRight w:val="0"/>
                          <w:marTop w:val="0"/>
                          <w:marBottom w:val="0"/>
                          <w:divBdr>
                            <w:top w:val="none" w:sz="0" w:space="0" w:color="auto"/>
                            <w:left w:val="none" w:sz="0" w:space="0" w:color="auto"/>
                            <w:bottom w:val="none" w:sz="0" w:space="0" w:color="auto"/>
                            <w:right w:val="none" w:sz="0" w:space="0" w:color="auto"/>
                          </w:divBdr>
                          <w:divsChild>
                            <w:div w:id="16101614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04102461">
      <w:bodyDiv w:val="1"/>
      <w:marLeft w:val="0"/>
      <w:marRight w:val="0"/>
      <w:marTop w:val="0"/>
      <w:marBottom w:val="0"/>
      <w:divBdr>
        <w:top w:val="none" w:sz="0" w:space="0" w:color="auto"/>
        <w:left w:val="none" w:sz="0" w:space="0" w:color="auto"/>
        <w:bottom w:val="none" w:sz="0" w:space="0" w:color="auto"/>
        <w:right w:val="none" w:sz="0" w:space="0" w:color="auto"/>
      </w:divBdr>
    </w:div>
    <w:div w:id="1945764034">
      <w:bodyDiv w:val="1"/>
      <w:marLeft w:val="0"/>
      <w:marRight w:val="0"/>
      <w:marTop w:val="0"/>
      <w:marBottom w:val="0"/>
      <w:divBdr>
        <w:top w:val="none" w:sz="0" w:space="0" w:color="auto"/>
        <w:left w:val="none" w:sz="0" w:space="0" w:color="auto"/>
        <w:bottom w:val="none" w:sz="0" w:space="0" w:color="auto"/>
        <w:right w:val="none" w:sz="0" w:space="0" w:color="auto"/>
      </w:divBdr>
    </w:div>
    <w:div w:id="21435745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oter" Target="footer3.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header" Target="header3.xml"/></Relationships>
</file>

<file path=word/theme/theme1.xml><?xml version="1.0" encoding="utf-8"?>
<a:theme xmlns:a="http://schemas.openxmlformats.org/drawingml/2006/main" name="Ofis Teması">
  <a:themeElements>
    <a:clrScheme name="Ofis">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s">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i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0003BDF-9D4B-4D7B-99F6-7C01294710A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TotalTime>
  <Pages>3</Pages>
  <Words>742</Words>
  <Characters>4232</Characters>
  <Application>Microsoft Office Word</Application>
  <DocSecurity>0</DocSecurity>
  <Lines>35</Lines>
  <Paragraphs>9</Paragraphs>
  <ScaleCrop>false</ScaleCrop>
  <HeadingPairs>
    <vt:vector size="2" baseType="variant">
      <vt:variant>
        <vt:lpstr>Konu Başlığı</vt:lpstr>
      </vt:variant>
      <vt:variant>
        <vt:i4>1</vt:i4>
      </vt:variant>
    </vt:vector>
  </HeadingPairs>
  <TitlesOfParts>
    <vt:vector size="1" baseType="lpstr">
      <vt:lpstr>06 EKİM 2006 TARİH VE SAAT:14:00’ DE  YAPILAN 2006 YILI EKİM AYI MECLİS TOPLANTINA AİT KARAR ÖZETİ</vt:lpstr>
    </vt:vector>
  </TitlesOfParts>
  <Company>By NeC ® 2010 | Katilimsiz.Com</Company>
  <LinksUpToDate>false</LinksUpToDate>
  <CharactersWithSpaces>4965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06 EKİM 2006 TARİH VE SAAT:14:00’ DE  YAPILAN 2006 YILI EKİM AYI MECLİS TOPLANTINA AİT KARAR ÖZETİ</dc:title>
  <dc:creator>pc</dc:creator>
  <cp:lastModifiedBy>Windows User</cp:lastModifiedBy>
  <cp:revision>14</cp:revision>
  <cp:lastPrinted>2022-01-11T11:43:00Z</cp:lastPrinted>
  <dcterms:created xsi:type="dcterms:W3CDTF">2022-08-04T11:14:00Z</dcterms:created>
  <dcterms:modified xsi:type="dcterms:W3CDTF">2022-08-04T11:29:00Z</dcterms:modified>
</cp:coreProperties>
</file>