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73A61" w:rsidRDefault="00E713EA" w:rsidP="00E713EA">
      <w:pPr>
        <w:pStyle w:val="AltKonuBal"/>
        <w:jc w:val="center"/>
        <w:rPr>
          <w:rFonts w:ascii="Times New Roman" w:hAnsi="Times New Roman" w:cs="Times New Roman"/>
          <w:b/>
          <w:i w:val="0"/>
          <w:color w:val="auto"/>
        </w:rPr>
      </w:pPr>
      <w:r w:rsidRPr="00273A61">
        <w:rPr>
          <w:bCs/>
          <w:noProof/>
        </w:rPr>
        <w:drawing>
          <wp:anchor distT="0" distB="0" distL="114300" distR="114300" simplePos="0" relativeHeight="251659264" behindDoc="1" locked="0" layoutInCell="1" allowOverlap="1" wp14:anchorId="15CE6FFA" wp14:editId="2BAA81F1">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73A61">
        <w:rPr>
          <w:rFonts w:ascii="Times New Roman" w:hAnsi="Times New Roman" w:cs="Times New Roman"/>
          <w:b/>
          <w:i w:val="0"/>
          <w:color w:val="auto"/>
        </w:rPr>
        <w:t>T.C.</w:t>
      </w:r>
    </w:p>
    <w:p w:rsidR="00E713EA" w:rsidRPr="00273A61" w:rsidRDefault="00E713EA" w:rsidP="00E713EA">
      <w:pPr>
        <w:pStyle w:val="AltKonuBal"/>
        <w:jc w:val="center"/>
        <w:rPr>
          <w:rFonts w:ascii="Times New Roman" w:hAnsi="Times New Roman" w:cs="Times New Roman"/>
          <w:b/>
          <w:i w:val="0"/>
          <w:color w:val="auto"/>
        </w:rPr>
      </w:pPr>
      <w:r w:rsidRPr="00273A61">
        <w:rPr>
          <w:rFonts w:ascii="Times New Roman" w:hAnsi="Times New Roman" w:cs="Times New Roman"/>
          <w:b/>
          <w:i w:val="0"/>
          <w:color w:val="auto"/>
        </w:rPr>
        <w:t>ÇİVRİL BELEDİYE BAŞKANLIĞI</w:t>
      </w:r>
    </w:p>
    <w:p w:rsidR="00E713EA" w:rsidRPr="00273A61" w:rsidRDefault="00E713EA" w:rsidP="00E713EA"/>
    <w:p w:rsidR="00E713EA" w:rsidRPr="00273A61" w:rsidRDefault="00E713EA" w:rsidP="00E713EA"/>
    <w:p w:rsidR="00E713EA" w:rsidRPr="00273A61" w:rsidRDefault="00E713EA" w:rsidP="00E713EA">
      <w:pPr>
        <w:pStyle w:val="AltKonuBal"/>
        <w:jc w:val="center"/>
        <w:rPr>
          <w:rFonts w:ascii="Times New Roman" w:hAnsi="Times New Roman" w:cs="Times New Roman"/>
          <w:i w:val="0"/>
          <w:color w:val="auto"/>
        </w:rPr>
      </w:pPr>
    </w:p>
    <w:p w:rsidR="00E713EA" w:rsidRPr="00273A61" w:rsidRDefault="00E713EA" w:rsidP="00E713EA">
      <w:pPr>
        <w:pStyle w:val="AltKonuBal"/>
        <w:jc w:val="center"/>
        <w:rPr>
          <w:rFonts w:ascii="Times New Roman" w:hAnsi="Times New Roman" w:cs="Times New Roman"/>
          <w:i w:val="0"/>
          <w:color w:val="auto"/>
        </w:rPr>
      </w:pPr>
      <w:r w:rsidRPr="00273A61">
        <w:rPr>
          <w:rFonts w:ascii="Times New Roman" w:hAnsi="Times New Roman" w:cs="Times New Roman"/>
          <w:i w:val="0"/>
          <w:color w:val="auto"/>
        </w:rPr>
        <w:t xml:space="preserve">ÇİVRİL BELEDİYE MECLİSİNİN </w:t>
      </w:r>
      <w:proofErr w:type="gramStart"/>
      <w:r w:rsidRPr="00273A61">
        <w:rPr>
          <w:rFonts w:ascii="Times New Roman" w:hAnsi="Times New Roman" w:cs="Times New Roman"/>
          <w:i w:val="0"/>
          <w:color w:val="auto"/>
        </w:rPr>
        <w:t>0</w:t>
      </w:r>
      <w:r w:rsidR="00273A61" w:rsidRPr="00273A61">
        <w:rPr>
          <w:rFonts w:ascii="Times New Roman" w:hAnsi="Times New Roman" w:cs="Times New Roman"/>
          <w:i w:val="0"/>
          <w:color w:val="auto"/>
        </w:rPr>
        <w:t>5</w:t>
      </w:r>
      <w:r w:rsidRPr="00273A61">
        <w:rPr>
          <w:rFonts w:ascii="Times New Roman" w:hAnsi="Times New Roman" w:cs="Times New Roman"/>
          <w:i w:val="0"/>
          <w:color w:val="auto"/>
        </w:rPr>
        <w:t>/</w:t>
      </w:r>
      <w:r w:rsidR="00C851EF" w:rsidRPr="00273A61">
        <w:rPr>
          <w:rFonts w:ascii="Times New Roman" w:hAnsi="Times New Roman" w:cs="Times New Roman"/>
          <w:i w:val="0"/>
          <w:color w:val="auto"/>
        </w:rPr>
        <w:t>0</w:t>
      </w:r>
      <w:r w:rsidR="00273A61" w:rsidRPr="00273A61">
        <w:rPr>
          <w:rFonts w:ascii="Times New Roman" w:hAnsi="Times New Roman" w:cs="Times New Roman"/>
          <w:i w:val="0"/>
          <w:color w:val="auto"/>
        </w:rPr>
        <w:t>2</w:t>
      </w:r>
      <w:r w:rsidRPr="00273A61">
        <w:rPr>
          <w:rFonts w:ascii="Times New Roman" w:hAnsi="Times New Roman" w:cs="Times New Roman"/>
          <w:i w:val="0"/>
          <w:color w:val="auto"/>
        </w:rPr>
        <w:t>/202</w:t>
      </w:r>
      <w:r w:rsidR="00C851EF" w:rsidRPr="00273A61">
        <w:rPr>
          <w:rFonts w:ascii="Times New Roman" w:hAnsi="Times New Roman" w:cs="Times New Roman"/>
          <w:i w:val="0"/>
          <w:color w:val="auto"/>
        </w:rPr>
        <w:t>4</w:t>
      </w:r>
      <w:proofErr w:type="gramEnd"/>
      <w:r w:rsidR="00C851EF" w:rsidRPr="00273A61">
        <w:rPr>
          <w:rFonts w:ascii="Times New Roman" w:hAnsi="Times New Roman" w:cs="Times New Roman"/>
          <w:i w:val="0"/>
          <w:color w:val="auto"/>
        </w:rPr>
        <w:t xml:space="preserve"> </w:t>
      </w:r>
      <w:r w:rsidRPr="00273A61">
        <w:rPr>
          <w:rFonts w:ascii="Times New Roman" w:hAnsi="Times New Roman" w:cs="Times New Roman"/>
          <w:i w:val="0"/>
          <w:color w:val="auto"/>
        </w:rPr>
        <w:t>TARİHİNDE SAAT:14.00’ DE YAPTIĞI 202</w:t>
      </w:r>
      <w:r w:rsidR="00C851EF" w:rsidRPr="00273A61">
        <w:rPr>
          <w:rFonts w:ascii="Times New Roman" w:hAnsi="Times New Roman" w:cs="Times New Roman"/>
          <w:i w:val="0"/>
          <w:color w:val="auto"/>
        </w:rPr>
        <w:t>4</w:t>
      </w:r>
      <w:r w:rsidRPr="00273A61">
        <w:rPr>
          <w:rFonts w:ascii="Times New Roman" w:hAnsi="Times New Roman" w:cs="Times New Roman"/>
          <w:i w:val="0"/>
          <w:color w:val="auto"/>
        </w:rPr>
        <w:t xml:space="preserve">YILI </w:t>
      </w:r>
      <w:r w:rsidR="00273A61" w:rsidRPr="00273A61">
        <w:rPr>
          <w:rFonts w:ascii="Times New Roman" w:hAnsi="Times New Roman" w:cs="Times New Roman"/>
          <w:i w:val="0"/>
          <w:color w:val="auto"/>
        </w:rPr>
        <w:t xml:space="preserve">ŞUBAT </w:t>
      </w:r>
      <w:r w:rsidR="009601DA" w:rsidRPr="00273A61">
        <w:rPr>
          <w:rFonts w:ascii="Times New Roman" w:hAnsi="Times New Roman" w:cs="Times New Roman"/>
          <w:i w:val="0"/>
          <w:color w:val="auto"/>
        </w:rPr>
        <w:t>AYI</w:t>
      </w:r>
      <w:r w:rsidRPr="00273A61">
        <w:rPr>
          <w:rFonts w:ascii="Times New Roman" w:hAnsi="Times New Roman" w:cs="Times New Roman"/>
          <w:i w:val="0"/>
          <w:color w:val="auto"/>
        </w:rPr>
        <w:t xml:space="preserve"> OLAĞAN MECLİS TOPLANTISINA AİT KARAR ÖZETİ</w:t>
      </w:r>
    </w:p>
    <w:p w:rsidR="00BC1831" w:rsidRPr="00273A61" w:rsidRDefault="00BC1831" w:rsidP="00EC33D5">
      <w:pPr>
        <w:keepNext/>
        <w:autoSpaceDE w:val="0"/>
        <w:autoSpaceDN w:val="0"/>
        <w:adjustRightInd w:val="0"/>
        <w:jc w:val="center"/>
        <w:rPr>
          <w:u w:val="single"/>
        </w:rPr>
      </w:pPr>
    </w:p>
    <w:p w:rsidR="00273A61" w:rsidRPr="00273A61" w:rsidRDefault="00273A61" w:rsidP="00273A61">
      <w:pPr>
        <w:keepNext/>
        <w:autoSpaceDE w:val="0"/>
        <w:autoSpaceDN w:val="0"/>
        <w:adjustRightInd w:val="0"/>
        <w:jc w:val="center"/>
        <w:rPr>
          <w:u w:val="single"/>
        </w:rPr>
      </w:pPr>
      <w:r w:rsidRPr="00273A61">
        <w:rPr>
          <w:u w:val="single"/>
        </w:rPr>
        <w:t>05.02.2024 TARİH VE SAAT:14.00</w:t>
      </w:r>
    </w:p>
    <w:p w:rsidR="00273A61" w:rsidRPr="00273A61" w:rsidRDefault="00273A61" w:rsidP="00273A61">
      <w:pPr>
        <w:keepNext/>
        <w:autoSpaceDE w:val="0"/>
        <w:autoSpaceDN w:val="0"/>
        <w:adjustRightInd w:val="0"/>
        <w:jc w:val="center"/>
        <w:rPr>
          <w:u w:val="single"/>
        </w:rPr>
      </w:pPr>
      <w:r w:rsidRPr="00273A61">
        <w:rPr>
          <w:u w:val="single"/>
        </w:rPr>
        <w:t>1. BİRLEŞİM 1. OTURUM</w:t>
      </w:r>
    </w:p>
    <w:p w:rsidR="00273A61" w:rsidRPr="00273A61" w:rsidRDefault="00273A61" w:rsidP="00273A61">
      <w:pPr>
        <w:pStyle w:val="Balk1"/>
        <w:rPr>
          <w:szCs w:val="24"/>
        </w:rPr>
      </w:pPr>
    </w:p>
    <w:p w:rsidR="00273A61" w:rsidRPr="00273A61" w:rsidRDefault="00273A61" w:rsidP="00273A61">
      <w:pPr>
        <w:pStyle w:val="Balk1"/>
        <w:rPr>
          <w:szCs w:val="24"/>
        </w:rPr>
      </w:pPr>
      <w:r w:rsidRPr="00273A61">
        <w:rPr>
          <w:szCs w:val="24"/>
        </w:rPr>
        <w:t>GÜNDEM</w:t>
      </w:r>
      <w:r w:rsidRPr="00273A61">
        <w:rPr>
          <w:szCs w:val="24"/>
        </w:rPr>
        <w:tab/>
        <w:t>:</w:t>
      </w:r>
    </w:p>
    <w:p w:rsidR="00273A61" w:rsidRPr="00273A61" w:rsidRDefault="00273A61" w:rsidP="00273A61">
      <w:pPr>
        <w:autoSpaceDE w:val="0"/>
        <w:autoSpaceDN w:val="0"/>
        <w:adjustRightInd w:val="0"/>
        <w:jc w:val="both"/>
      </w:pPr>
      <w:r w:rsidRPr="00273A61">
        <w:rPr>
          <w:b/>
        </w:rPr>
        <w:t>14</w:t>
      </w:r>
      <w:r w:rsidRPr="00273A61">
        <w:rPr>
          <w:b/>
        </w:rPr>
        <w:tab/>
        <w:t>1-</w:t>
      </w:r>
      <w:r w:rsidRPr="00273A61">
        <w:t xml:space="preserve">Denizli İli Çivril İlçesi Menteş Mahallesi Menteş_29 Sokak No:2/A adresinde bulunan Tapunun 130 ada 10 numaralı parselindeki taşınmazın yeniden Çivril Türk Hava </w:t>
      </w:r>
      <w:proofErr w:type="gramStart"/>
      <w:r w:rsidRPr="00273A61">
        <w:t>Kurumuna   hizmetlerini</w:t>
      </w:r>
      <w:proofErr w:type="gramEnd"/>
      <w:r w:rsidRPr="00273A61">
        <w:t xml:space="preserve"> yerine getirebilmesi için 1 (Bir) yıl süre ile  tahsis edilmesine mevcudun oy birliği ile kabul edilerek karar verildi. </w:t>
      </w:r>
    </w:p>
    <w:p w:rsidR="00273A61" w:rsidRPr="00273A61" w:rsidRDefault="00273A61" w:rsidP="00273A61">
      <w:pPr>
        <w:autoSpaceDE w:val="0"/>
        <w:autoSpaceDN w:val="0"/>
        <w:adjustRightInd w:val="0"/>
        <w:jc w:val="both"/>
      </w:pPr>
      <w:r w:rsidRPr="00273A61">
        <w:rPr>
          <w:b/>
        </w:rPr>
        <w:t>15</w:t>
      </w:r>
      <w:r w:rsidRPr="00273A61">
        <w:rPr>
          <w:b/>
        </w:rPr>
        <w:tab/>
        <w:t>2-</w:t>
      </w:r>
      <w:r w:rsidRPr="00273A61">
        <w:t xml:space="preserve">Denizli Büyükşehir Belediyesi Emlak ve İstimlak Dairesi Başkanlığının </w:t>
      </w:r>
      <w:proofErr w:type="gramStart"/>
      <w:r w:rsidRPr="00273A61">
        <w:t>23/01/2024</w:t>
      </w:r>
      <w:proofErr w:type="gramEnd"/>
      <w:r w:rsidRPr="00273A61">
        <w:t xml:space="preserve"> tarih ve 239656 sayılı talep yazısı gereği Mülkiyeti Belediyemize ait Denizli İli Çivril İlçesi Tekke Mahallesi 157 ada 2 numaralı parselinde kayıtlı 6.131,91 m² alana sahip taşınmazın bir bölümünün Kantar yapılması ve kullanılması amacıyla Denizli Büyükşehir Belediyesine bedelsiz tahsis edilmesi konusunun görüşülüp karara bağlanmak üzere İmar Komisyonuna havale edilmesine mevcudun oy birliği ile kabul edilerek karar verildi. </w:t>
      </w:r>
    </w:p>
    <w:p w:rsidR="00273A61" w:rsidRPr="00273A61" w:rsidRDefault="00273A61" w:rsidP="00273A61">
      <w:pPr>
        <w:autoSpaceDE w:val="0"/>
        <w:autoSpaceDN w:val="0"/>
        <w:adjustRightInd w:val="0"/>
        <w:jc w:val="both"/>
        <w:rPr>
          <w:u w:val="single"/>
        </w:rPr>
      </w:pPr>
    </w:p>
    <w:p w:rsidR="00273A61" w:rsidRPr="00273A61" w:rsidRDefault="00273A61" w:rsidP="00273A61">
      <w:pPr>
        <w:keepNext/>
        <w:autoSpaceDE w:val="0"/>
        <w:autoSpaceDN w:val="0"/>
        <w:adjustRightInd w:val="0"/>
        <w:jc w:val="center"/>
        <w:rPr>
          <w:u w:val="single"/>
        </w:rPr>
      </w:pPr>
      <w:r w:rsidRPr="00273A61">
        <w:rPr>
          <w:u w:val="single"/>
        </w:rPr>
        <w:t>05.02.2024 TARİH VE SAAT:14.00</w:t>
      </w:r>
    </w:p>
    <w:p w:rsidR="00273A61" w:rsidRPr="00273A61" w:rsidRDefault="00273A61" w:rsidP="00273A61">
      <w:pPr>
        <w:keepNext/>
        <w:autoSpaceDE w:val="0"/>
        <w:autoSpaceDN w:val="0"/>
        <w:adjustRightInd w:val="0"/>
        <w:jc w:val="center"/>
        <w:rPr>
          <w:u w:val="single"/>
        </w:rPr>
      </w:pPr>
      <w:r w:rsidRPr="00273A61">
        <w:rPr>
          <w:u w:val="single"/>
        </w:rPr>
        <w:t>1. BİRLEŞİM 2. OTURUM</w:t>
      </w:r>
    </w:p>
    <w:p w:rsidR="00273A61" w:rsidRPr="00273A61" w:rsidRDefault="00273A61" w:rsidP="00273A61">
      <w:pPr>
        <w:keepNext/>
        <w:autoSpaceDE w:val="0"/>
        <w:autoSpaceDN w:val="0"/>
        <w:adjustRightInd w:val="0"/>
        <w:jc w:val="center"/>
        <w:rPr>
          <w:u w:val="single"/>
        </w:rPr>
      </w:pPr>
    </w:p>
    <w:p w:rsidR="00273A61" w:rsidRPr="00273A61" w:rsidRDefault="00273A61" w:rsidP="00273A61">
      <w:pPr>
        <w:autoSpaceDE w:val="0"/>
        <w:autoSpaceDN w:val="0"/>
        <w:adjustRightInd w:val="0"/>
        <w:jc w:val="both"/>
      </w:pPr>
      <w:r w:rsidRPr="00273A61">
        <w:rPr>
          <w:b/>
        </w:rPr>
        <w:t>16</w:t>
      </w:r>
      <w:r w:rsidRPr="00273A61">
        <w:rPr>
          <w:b/>
        </w:rPr>
        <w:tab/>
        <w:t>3-</w:t>
      </w:r>
      <w:r w:rsidRPr="00273A61">
        <w:t xml:space="preserve">Denizli Büyükşehir Belediyesi Emlak ve İstimlak Dairesi Başkanlığının </w:t>
      </w:r>
      <w:proofErr w:type="gramStart"/>
      <w:r w:rsidRPr="00273A61">
        <w:t>23/01/2024</w:t>
      </w:r>
      <w:proofErr w:type="gramEnd"/>
      <w:r w:rsidRPr="00273A61">
        <w:t xml:space="preserve"> tarih ve 239656 sayılı talep yazısı gereği Mülkiyeti Belediyemize ait Denizli İli Çivril İlçesi Tekke Mahallesi 157 ada 2 numaralı parselinde kayıtlı 6.131,91 m² alana sahip taşınmazın bir bölümünün Kantar yapılması ve kullanılması amacıyla Denizli Büyükşehir Belediyesine bedelsiz tahsis edilmesi konusuna ilişkin olarak İmar Komisyonu Raporu mevcudun oy birliği ile kabul edildi.</w:t>
      </w:r>
    </w:p>
    <w:p w:rsidR="00273A61" w:rsidRPr="00273A61" w:rsidRDefault="00273A61" w:rsidP="00273A61">
      <w:pPr>
        <w:autoSpaceDE w:val="0"/>
        <w:autoSpaceDN w:val="0"/>
        <w:adjustRightInd w:val="0"/>
        <w:jc w:val="both"/>
      </w:pPr>
      <w:proofErr w:type="gramStart"/>
      <w:r w:rsidRPr="00273A61">
        <w:rPr>
          <w:b/>
        </w:rPr>
        <w:t>17</w:t>
      </w:r>
      <w:r w:rsidRPr="00273A61">
        <w:rPr>
          <w:b/>
        </w:rPr>
        <w:tab/>
        <w:t>4-</w:t>
      </w:r>
      <w:r w:rsidRPr="00273A61">
        <w:t>Denizli İli Çivril Aşağı Mahallesi 151 ada 11 numaralı parselde kayıtlı Mülkiyeti Maliye Hazinesine ait Çivril Kaymakamlığına tahsisli Tarihi Hükümet Konağında Çivril Belediyesinin Kültürel faaliyetlerini</w:t>
      </w:r>
      <w:bookmarkStart w:id="0" w:name="_GoBack"/>
      <w:bookmarkEnd w:id="0"/>
      <w:r w:rsidRPr="00273A61">
        <w:t xml:space="preserve"> bedelsiz olarak 1 (Bir) yıl süre ile yürütmesi için Çivril Kaymakamlığı ve Çivril Belediyesi arasında tanzim edilecek olan Protokolü imzalamak üzere Belediye Başkanı Niyazi VURAL’ </w:t>
      </w:r>
      <w:proofErr w:type="spellStart"/>
      <w:r w:rsidRPr="00273A61">
        <w:t>ın</w:t>
      </w:r>
      <w:proofErr w:type="spellEnd"/>
      <w:r w:rsidRPr="00273A61">
        <w:t xml:space="preserve"> yetkilendirilmesine mevcudun oy birliği ile kabul edilerek karar verildi.</w:t>
      </w:r>
      <w:proofErr w:type="gramEnd"/>
    </w:p>
    <w:p w:rsidR="00273A61" w:rsidRPr="00273A61" w:rsidRDefault="00273A61" w:rsidP="00273A61">
      <w:pPr>
        <w:autoSpaceDE w:val="0"/>
        <w:autoSpaceDN w:val="0"/>
        <w:adjustRightInd w:val="0"/>
        <w:jc w:val="both"/>
        <w:rPr>
          <w:b/>
        </w:rPr>
      </w:pPr>
      <w:r w:rsidRPr="00273A61">
        <w:rPr>
          <w:b/>
        </w:rPr>
        <w:t>18</w:t>
      </w:r>
      <w:r w:rsidRPr="00273A61">
        <w:rPr>
          <w:b/>
        </w:rPr>
        <w:tab/>
        <w:t>5-</w:t>
      </w:r>
      <w:r w:rsidRPr="00273A61">
        <w:t xml:space="preserve"> Belediye ve Bağlı Kuruluşları ile Mahalli İdare Birlikleri Norm Kadro ve Standartlarına Dair yönetmelik kapsamında Çivril Belediyesi bünyesinde 9935 Unvan Kodlu 1(Bir) adet 3. Dereceli ve 1 (Bir) adet 1. Dereceli Zabıta Komiseri Unvanlı kadro ihdas edilmesine mevcudun oy çokluğu ile kabul edilerek karar verildi.</w:t>
      </w:r>
    </w:p>
    <w:p w:rsidR="00273A61" w:rsidRPr="00273A61" w:rsidRDefault="00273A61" w:rsidP="00273A61"/>
    <w:p w:rsidR="00BC1831" w:rsidRPr="00273A61" w:rsidRDefault="00BC1831" w:rsidP="00912EB4">
      <w:pPr>
        <w:pStyle w:val="Balk1"/>
        <w:rPr>
          <w:szCs w:val="24"/>
          <w:u w:val="none"/>
        </w:rPr>
      </w:pPr>
    </w:p>
    <w:p w:rsidR="00273A61" w:rsidRPr="00273A61" w:rsidRDefault="00273A61" w:rsidP="00273A61"/>
    <w:p w:rsidR="003B1349" w:rsidRPr="00273A61" w:rsidRDefault="003B1349" w:rsidP="003B1349">
      <w:pPr>
        <w:jc w:val="both"/>
      </w:pPr>
      <w:r w:rsidRPr="00273A61">
        <w:t xml:space="preserve">   Niyazi VURAL                   Yakup Ahmet ŞAHAN         </w:t>
      </w:r>
      <w:r w:rsidRPr="00273A61">
        <w:tab/>
        <w:t xml:space="preserve">         Zeynep Merve KUTLU TUĞRUL</w:t>
      </w:r>
    </w:p>
    <w:p w:rsidR="003B1349" w:rsidRPr="00273A61" w:rsidRDefault="003B1349" w:rsidP="003B1349">
      <w:pPr>
        <w:jc w:val="both"/>
      </w:pPr>
      <w:r w:rsidRPr="00273A61">
        <w:t xml:space="preserve">   Meclis Başkanı    </w:t>
      </w:r>
      <w:r w:rsidRPr="00273A61">
        <w:tab/>
      </w:r>
      <w:r w:rsidRPr="00273A61">
        <w:tab/>
        <w:t xml:space="preserve">           </w:t>
      </w:r>
      <w:r w:rsidRPr="00273A61">
        <w:tab/>
        <w:t xml:space="preserve">   Kâtip         </w:t>
      </w:r>
      <w:r w:rsidRPr="00273A61">
        <w:tab/>
        <w:t xml:space="preserve">                                              Kâtip</w:t>
      </w:r>
    </w:p>
    <w:p w:rsidR="003B1349" w:rsidRPr="00273A61" w:rsidRDefault="003B1349" w:rsidP="003B1349">
      <w:pPr>
        <w:jc w:val="both"/>
      </w:pPr>
      <w:r w:rsidRPr="00273A61">
        <w:t xml:space="preserve">  Belediye Başkanı</w:t>
      </w:r>
    </w:p>
    <w:p w:rsidR="00C851EF" w:rsidRPr="00273A61" w:rsidRDefault="00C851EF" w:rsidP="00E713EA">
      <w:pPr>
        <w:jc w:val="both"/>
      </w:pPr>
    </w:p>
    <w:sectPr w:rsidR="00C851EF" w:rsidRPr="00273A61"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73A61"/>
    <w:rsid w:val="002F1F13"/>
    <w:rsid w:val="00367DDC"/>
    <w:rsid w:val="003B1349"/>
    <w:rsid w:val="003D609A"/>
    <w:rsid w:val="004225C2"/>
    <w:rsid w:val="004500D2"/>
    <w:rsid w:val="00481DBF"/>
    <w:rsid w:val="00563A23"/>
    <w:rsid w:val="00581CFE"/>
    <w:rsid w:val="005D4278"/>
    <w:rsid w:val="00701730"/>
    <w:rsid w:val="00740FAE"/>
    <w:rsid w:val="00771466"/>
    <w:rsid w:val="007B0BCB"/>
    <w:rsid w:val="00806134"/>
    <w:rsid w:val="00896BB9"/>
    <w:rsid w:val="00903769"/>
    <w:rsid w:val="00912EB4"/>
    <w:rsid w:val="00935D5F"/>
    <w:rsid w:val="00956FE6"/>
    <w:rsid w:val="009601DA"/>
    <w:rsid w:val="009E2B65"/>
    <w:rsid w:val="00A953AB"/>
    <w:rsid w:val="00AC35CB"/>
    <w:rsid w:val="00B46732"/>
    <w:rsid w:val="00B74601"/>
    <w:rsid w:val="00BA163C"/>
    <w:rsid w:val="00BC1831"/>
    <w:rsid w:val="00BD38D3"/>
    <w:rsid w:val="00C851EF"/>
    <w:rsid w:val="00CC149D"/>
    <w:rsid w:val="00CF190F"/>
    <w:rsid w:val="00D75705"/>
    <w:rsid w:val="00DE7701"/>
    <w:rsid w:val="00E713EA"/>
    <w:rsid w:val="00EB4E19"/>
    <w:rsid w:val="00EC33D5"/>
    <w:rsid w:val="00F050FA"/>
    <w:rsid w:val="00F1352F"/>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E1462-257C-424B-B33F-4FA379093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387</Words>
  <Characters>2208</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yazimd</cp:lastModifiedBy>
  <cp:revision>78</cp:revision>
  <cp:lastPrinted>2023-05-09T12:17:00Z</cp:lastPrinted>
  <dcterms:created xsi:type="dcterms:W3CDTF">2023-11-13T06:35:00Z</dcterms:created>
  <dcterms:modified xsi:type="dcterms:W3CDTF">2024-02-08T06:50:00Z</dcterms:modified>
</cp:coreProperties>
</file>