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815" w:rsidRPr="009D2D41" w:rsidRDefault="00830AF4" w:rsidP="00CE6A88">
      <w:pPr>
        <w:pStyle w:val="AltKonuBal"/>
        <w:jc w:val="center"/>
        <w:rPr>
          <w:rFonts w:ascii="Times New Roman" w:hAnsi="Times New Roman" w:cs="Times New Roman"/>
          <w:b/>
          <w:i w:val="0"/>
          <w:color w:val="auto"/>
          <w:sz w:val="22"/>
          <w:szCs w:val="22"/>
        </w:rPr>
      </w:pPr>
      <w:r w:rsidRPr="009D2D41">
        <w:rPr>
          <w:bCs/>
          <w:noProof/>
          <w:sz w:val="22"/>
          <w:szCs w:val="22"/>
        </w:rPr>
        <w:drawing>
          <wp:anchor distT="0" distB="0" distL="114300" distR="114300" simplePos="0" relativeHeight="251659264" behindDoc="1" locked="0" layoutInCell="1" allowOverlap="1" wp14:anchorId="29EA4BCE" wp14:editId="1C6AE4DF">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00B67815" w:rsidRPr="009D2D41">
        <w:rPr>
          <w:rFonts w:ascii="Times New Roman" w:hAnsi="Times New Roman" w:cs="Times New Roman"/>
          <w:b/>
          <w:i w:val="0"/>
          <w:color w:val="auto"/>
          <w:sz w:val="22"/>
          <w:szCs w:val="22"/>
        </w:rPr>
        <w:t>T.C.</w:t>
      </w:r>
    </w:p>
    <w:p w:rsidR="00C67A40" w:rsidRPr="009D2D41" w:rsidRDefault="00C67A40" w:rsidP="007E3889">
      <w:pPr>
        <w:pStyle w:val="AltKonuBal"/>
        <w:jc w:val="center"/>
        <w:rPr>
          <w:rFonts w:ascii="Times New Roman" w:hAnsi="Times New Roman" w:cs="Times New Roman"/>
          <w:b/>
          <w:i w:val="0"/>
          <w:color w:val="auto"/>
          <w:sz w:val="22"/>
          <w:szCs w:val="22"/>
        </w:rPr>
      </w:pPr>
      <w:r w:rsidRPr="009D2D41">
        <w:rPr>
          <w:rFonts w:ascii="Times New Roman" w:hAnsi="Times New Roman" w:cs="Times New Roman"/>
          <w:b/>
          <w:i w:val="0"/>
          <w:color w:val="auto"/>
          <w:sz w:val="22"/>
          <w:szCs w:val="22"/>
        </w:rPr>
        <w:t>ÇİVRİL BELEDİYE BAŞKANLIĞI</w:t>
      </w:r>
    </w:p>
    <w:p w:rsidR="00E45837" w:rsidRPr="009D2D41" w:rsidRDefault="00E45837" w:rsidP="00E45837">
      <w:pPr>
        <w:rPr>
          <w:sz w:val="22"/>
          <w:szCs w:val="22"/>
        </w:rPr>
      </w:pPr>
    </w:p>
    <w:p w:rsidR="009F688B" w:rsidRPr="009D2D41" w:rsidRDefault="009F688B" w:rsidP="009F688B">
      <w:pPr>
        <w:rPr>
          <w:sz w:val="22"/>
          <w:szCs w:val="22"/>
        </w:rPr>
      </w:pPr>
    </w:p>
    <w:p w:rsidR="00CE6A88" w:rsidRPr="009D2D41" w:rsidRDefault="00CE6A88" w:rsidP="005B5694">
      <w:pPr>
        <w:pStyle w:val="AltKonuBal"/>
        <w:jc w:val="center"/>
        <w:rPr>
          <w:rFonts w:ascii="Times New Roman" w:hAnsi="Times New Roman" w:cs="Times New Roman"/>
          <w:i w:val="0"/>
          <w:color w:val="auto"/>
          <w:sz w:val="22"/>
          <w:szCs w:val="22"/>
        </w:rPr>
      </w:pPr>
    </w:p>
    <w:p w:rsidR="00B935BF" w:rsidRPr="009D2D41" w:rsidRDefault="004B2DB3" w:rsidP="005B5694">
      <w:pPr>
        <w:pStyle w:val="AltKonuBal"/>
        <w:jc w:val="center"/>
        <w:rPr>
          <w:rFonts w:ascii="Times New Roman" w:hAnsi="Times New Roman" w:cs="Times New Roman"/>
          <w:i w:val="0"/>
          <w:color w:val="auto"/>
          <w:sz w:val="22"/>
          <w:szCs w:val="22"/>
        </w:rPr>
      </w:pPr>
      <w:r w:rsidRPr="009D2D41">
        <w:rPr>
          <w:rFonts w:ascii="Times New Roman" w:hAnsi="Times New Roman" w:cs="Times New Roman"/>
          <w:i w:val="0"/>
          <w:color w:val="auto"/>
          <w:sz w:val="22"/>
          <w:szCs w:val="22"/>
        </w:rPr>
        <w:t>ÇİVRİL BELEDİYE MECLİSİNİN</w:t>
      </w:r>
      <w:r w:rsidR="005713FC" w:rsidRPr="009D2D41">
        <w:rPr>
          <w:rFonts w:ascii="Times New Roman" w:hAnsi="Times New Roman" w:cs="Times New Roman"/>
          <w:i w:val="0"/>
          <w:color w:val="auto"/>
          <w:sz w:val="22"/>
          <w:szCs w:val="22"/>
        </w:rPr>
        <w:t xml:space="preserve"> </w:t>
      </w:r>
      <w:r w:rsidR="00B152E0" w:rsidRPr="009D2D41">
        <w:rPr>
          <w:rFonts w:ascii="Times New Roman" w:hAnsi="Times New Roman" w:cs="Times New Roman"/>
          <w:i w:val="0"/>
          <w:color w:val="auto"/>
          <w:sz w:val="22"/>
          <w:szCs w:val="22"/>
        </w:rPr>
        <w:t>0</w:t>
      </w:r>
      <w:r w:rsidR="00873D86" w:rsidRPr="009D2D41">
        <w:rPr>
          <w:rFonts w:ascii="Times New Roman" w:hAnsi="Times New Roman" w:cs="Times New Roman"/>
          <w:i w:val="0"/>
          <w:color w:val="auto"/>
          <w:sz w:val="22"/>
          <w:szCs w:val="22"/>
        </w:rPr>
        <w:t>6</w:t>
      </w:r>
      <w:r w:rsidR="00771646" w:rsidRPr="009D2D41">
        <w:rPr>
          <w:rFonts w:ascii="Times New Roman" w:hAnsi="Times New Roman" w:cs="Times New Roman"/>
          <w:i w:val="0"/>
          <w:color w:val="auto"/>
          <w:sz w:val="22"/>
          <w:szCs w:val="22"/>
        </w:rPr>
        <w:t>/</w:t>
      </w:r>
      <w:r w:rsidR="00F84C2A" w:rsidRPr="009D2D41">
        <w:rPr>
          <w:rFonts w:ascii="Times New Roman" w:hAnsi="Times New Roman" w:cs="Times New Roman"/>
          <w:i w:val="0"/>
          <w:color w:val="auto"/>
          <w:sz w:val="22"/>
          <w:szCs w:val="22"/>
        </w:rPr>
        <w:t>0</w:t>
      </w:r>
      <w:r w:rsidR="00873D86" w:rsidRPr="009D2D41">
        <w:rPr>
          <w:rFonts w:ascii="Times New Roman" w:hAnsi="Times New Roman" w:cs="Times New Roman"/>
          <w:i w:val="0"/>
          <w:color w:val="auto"/>
          <w:sz w:val="22"/>
          <w:szCs w:val="22"/>
        </w:rPr>
        <w:t>2</w:t>
      </w:r>
      <w:r w:rsidR="00771646" w:rsidRPr="009D2D41">
        <w:rPr>
          <w:rFonts w:ascii="Times New Roman" w:hAnsi="Times New Roman" w:cs="Times New Roman"/>
          <w:i w:val="0"/>
          <w:color w:val="auto"/>
          <w:sz w:val="22"/>
          <w:szCs w:val="22"/>
        </w:rPr>
        <w:t>/</w:t>
      </w:r>
      <w:r w:rsidR="00C67A40" w:rsidRPr="009D2D41">
        <w:rPr>
          <w:rFonts w:ascii="Times New Roman" w:hAnsi="Times New Roman" w:cs="Times New Roman"/>
          <w:i w:val="0"/>
          <w:color w:val="auto"/>
          <w:sz w:val="22"/>
          <w:szCs w:val="22"/>
        </w:rPr>
        <w:t>20</w:t>
      </w:r>
      <w:r w:rsidR="00110AFF" w:rsidRPr="009D2D41">
        <w:rPr>
          <w:rFonts w:ascii="Times New Roman" w:hAnsi="Times New Roman" w:cs="Times New Roman"/>
          <w:i w:val="0"/>
          <w:color w:val="auto"/>
          <w:sz w:val="22"/>
          <w:szCs w:val="22"/>
        </w:rPr>
        <w:t>2</w:t>
      </w:r>
      <w:r w:rsidR="00F84C2A" w:rsidRPr="009D2D41">
        <w:rPr>
          <w:rFonts w:ascii="Times New Roman" w:hAnsi="Times New Roman" w:cs="Times New Roman"/>
          <w:i w:val="0"/>
          <w:color w:val="auto"/>
          <w:sz w:val="22"/>
          <w:szCs w:val="22"/>
        </w:rPr>
        <w:t>3</w:t>
      </w:r>
      <w:r w:rsidRPr="009D2D41">
        <w:rPr>
          <w:rFonts w:ascii="Times New Roman" w:hAnsi="Times New Roman" w:cs="Times New Roman"/>
          <w:i w:val="0"/>
          <w:color w:val="auto"/>
          <w:sz w:val="22"/>
          <w:szCs w:val="22"/>
        </w:rPr>
        <w:t>TARİHİNDE</w:t>
      </w:r>
      <w:r w:rsidR="00771646" w:rsidRPr="009D2D41">
        <w:rPr>
          <w:rFonts w:ascii="Times New Roman" w:hAnsi="Times New Roman" w:cs="Times New Roman"/>
          <w:i w:val="0"/>
          <w:color w:val="auto"/>
          <w:sz w:val="22"/>
          <w:szCs w:val="22"/>
        </w:rPr>
        <w:t xml:space="preserve"> SAAT:1</w:t>
      </w:r>
      <w:r w:rsidR="009539F6" w:rsidRPr="009D2D41">
        <w:rPr>
          <w:rFonts w:ascii="Times New Roman" w:hAnsi="Times New Roman" w:cs="Times New Roman"/>
          <w:i w:val="0"/>
          <w:color w:val="auto"/>
          <w:sz w:val="22"/>
          <w:szCs w:val="22"/>
        </w:rPr>
        <w:t>4</w:t>
      </w:r>
      <w:r w:rsidR="00CB5812" w:rsidRPr="009D2D41">
        <w:rPr>
          <w:rFonts w:ascii="Times New Roman" w:hAnsi="Times New Roman" w:cs="Times New Roman"/>
          <w:i w:val="0"/>
          <w:color w:val="auto"/>
          <w:sz w:val="22"/>
          <w:szCs w:val="22"/>
        </w:rPr>
        <w:t>.</w:t>
      </w:r>
      <w:r w:rsidR="00771646" w:rsidRPr="009D2D41">
        <w:rPr>
          <w:rFonts w:ascii="Times New Roman" w:hAnsi="Times New Roman" w:cs="Times New Roman"/>
          <w:i w:val="0"/>
          <w:color w:val="auto"/>
          <w:sz w:val="22"/>
          <w:szCs w:val="22"/>
        </w:rPr>
        <w:t>00</w:t>
      </w:r>
      <w:r w:rsidRPr="009D2D41">
        <w:rPr>
          <w:rFonts w:ascii="Times New Roman" w:hAnsi="Times New Roman" w:cs="Times New Roman"/>
          <w:i w:val="0"/>
          <w:color w:val="auto"/>
          <w:sz w:val="22"/>
          <w:szCs w:val="22"/>
        </w:rPr>
        <w:t>’</w:t>
      </w:r>
      <w:r w:rsidR="009539F6" w:rsidRPr="009D2D41">
        <w:rPr>
          <w:rFonts w:ascii="Times New Roman" w:hAnsi="Times New Roman" w:cs="Times New Roman"/>
          <w:i w:val="0"/>
          <w:color w:val="auto"/>
          <w:sz w:val="22"/>
          <w:szCs w:val="22"/>
        </w:rPr>
        <w:t xml:space="preserve"> DE</w:t>
      </w:r>
      <w:r w:rsidR="005713FC" w:rsidRPr="009D2D41">
        <w:rPr>
          <w:rFonts w:ascii="Times New Roman" w:hAnsi="Times New Roman" w:cs="Times New Roman"/>
          <w:i w:val="0"/>
          <w:color w:val="auto"/>
          <w:sz w:val="22"/>
          <w:szCs w:val="22"/>
        </w:rPr>
        <w:t xml:space="preserve"> </w:t>
      </w:r>
      <w:r w:rsidR="00121453" w:rsidRPr="009D2D41">
        <w:rPr>
          <w:rFonts w:ascii="Times New Roman" w:hAnsi="Times New Roman" w:cs="Times New Roman"/>
          <w:i w:val="0"/>
          <w:color w:val="auto"/>
          <w:sz w:val="22"/>
          <w:szCs w:val="22"/>
        </w:rPr>
        <w:t>YAPTIĞI</w:t>
      </w:r>
      <w:r w:rsidR="00771646" w:rsidRPr="009D2D41">
        <w:rPr>
          <w:rFonts w:ascii="Times New Roman" w:hAnsi="Times New Roman" w:cs="Times New Roman"/>
          <w:i w:val="0"/>
          <w:color w:val="auto"/>
          <w:sz w:val="22"/>
          <w:szCs w:val="22"/>
        </w:rPr>
        <w:t xml:space="preserve"> 20</w:t>
      </w:r>
      <w:r w:rsidR="00110AFF" w:rsidRPr="009D2D41">
        <w:rPr>
          <w:rFonts w:ascii="Times New Roman" w:hAnsi="Times New Roman" w:cs="Times New Roman"/>
          <w:i w:val="0"/>
          <w:color w:val="auto"/>
          <w:sz w:val="22"/>
          <w:szCs w:val="22"/>
        </w:rPr>
        <w:t>2</w:t>
      </w:r>
      <w:r w:rsidR="00F84C2A" w:rsidRPr="009D2D41">
        <w:rPr>
          <w:rFonts w:ascii="Times New Roman" w:hAnsi="Times New Roman" w:cs="Times New Roman"/>
          <w:i w:val="0"/>
          <w:color w:val="auto"/>
          <w:sz w:val="22"/>
          <w:szCs w:val="22"/>
        </w:rPr>
        <w:t>3</w:t>
      </w:r>
      <w:r w:rsidR="00C67A40" w:rsidRPr="009D2D41">
        <w:rPr>
          <w:rFonts w:ascii="Times New Roman" w:hAnsi="Times New Roman" w:cs="Times New Roman"/>
          <w:i w:val="0"/>
          <w:color w:val="auto"/>
          <w:sz w:val="22"/>
          <w:szCs w:val="22"/>
        </w:rPr>
        <w:t>YILI</w:t>
      </w:r>
      <w:r w:rsidR="005713FC" w:rsidRPr="009D2D41">
        <w:rPr>
          <w:rFonts w:ascii="Times New Roman" w:hAnsi="Times New Roman" w:cs="Times New Roman"/>
          <w:i w:val="0"/>
          <w:color w:val="auto"/>
          <w:sz w:val="22"/>
          <w:szCs w:val="22"/>
        </w:rPr>
        <w:t xml:space="preserve"> </w:t>
      </w:r>
      <w:r w:rsidR="00873D86" w:rsidRPr="009D2D41">
        <w:rPr>
          <w:rFonts w:ascii="Times New Roman" w:hAnsi="Times New Roman" w:cs="Times New Roman"/>
          <w:i w:val="0"/>
          <w:color w:val="auto"/>
          <w:sz w:val="22"/>
          <w:szCs w:val="22"/>
        </w:rPr>
        <w:t>ŞUBAT</w:t>
      </w:r>
      <w:r w:rsidR="005713FC" w:rsidRPr="009D2D41">
        <w:rPr>
          <w:rFonts w:ascii="Times New Roman" w:hAnsi="Times New Roman" w:cs="Times New Roman"/>
          <w:i w:val="0"/>
          <w:color w:val="auto"/>
          <w:sz w:val="22"/>
          <w:szCs w:val="22"/>
        </w:rPr>
        <w:t xml:space="preserve"> A</w:t>
      </w:r>
      <w:r w:rsidR="005A3794" w:rsidRPr="009D2D41">
        <w:rPr>
          <w:rFonts w:ascii="Times New Roman" w:hAnsi="Times New Roman" w:cs="Times New Roman"/>
          <w:i w:val="0"/>
          <w:color w:val="auto"/>
          <w:sz w:val="22"/>
          <w:szCs w:val="22"/>
        </w:rPr>
        <w:t>YI</w:t>
      </w:r>
      <w:r w:rsidR="009865C3" w:rsidRPr="009D2D41">
        <w:rPr>
          <w:rFonts w:ascii="Times New Roman" w:hAnsi="Times New Roman" w:cs="Times New Roman"/>
          <w:i w:val="0"/>
          <w:color w:val="auto"/>
          <w:sz w:val="22"/>
          <w:szCs w:val="22"/>
        </w:rPr>
        <w:t xml:space="preserve"> </w:t>
      </w:r>
      <w:r w:rsidR="006E052A" w:rsidRPr="009D2D41">
        <w:rPr>
          <w:rFonts w:ascii="Times New Roman" w:hAnsi="Times New Roman" w:cs="Times New Roman"/>
          <w:i w:val="0"/>
          <w:color w:val="auto"/>
          <w:sz w:val="22"/>
          <w:szCs w:val="22"/>
        </w:rPr>
        <w:t xml:space="preserve">OLAĞAN </w:t>
      </w:r>
      <w:r w:rsidR="00C67A40" w:rsidRPr="009D2D41">
        <w:rPr>
          <w:rFonts w:ascii="Times New Roman" w:hAnsi="Times New Roman" w:cs="Times New Roman"/>
          <w:i w:val="0"/>
          <w:color w:val="auto"/>
          <w:sz w:val="22"/>
          <w:szCs w:val="22"/>
        </w:rPr>
        <w:t>MECLİS TOPLANTI</w:t>
      </w:r>
      <w:r w:rsidR="004B1EFF" w:rsidRPr="009D2D41">
        <w:rPr>
          <w:rFonts w:ascii="Times New Roman" w:hAnsi="Times New Roman" w:cs="Times New Roman"/>
          <w:i w:val="0"/>
          <w:color w:val="auto"/>
          <w:sz w:val="22"/>
          <w:szCs w:val="22"/>
        </w:rPr>
        <w:t>SI</w:t>
      </w:r>
      <w:r w:rsidR="00C67A40" w:rsidRPr="009D2D41">
        <w:rPr>
          <w:rFonts w:ascii="Times New Roman" w:hAnsi="Times New Roman" w:cs="Times New Roman"/>
          <w:i w:val="0"/>
          <w:color w:val="auto"/>
          <w:sz w:val="22"/>
          <w:szCs w:val="22"/>
        </w:rPr>
        <w:t>NA AİT KARAR ÖZETİ</w:t>
      </w:r>
    </w:p>
    <w:p w:rsidR="008605EC" w:rsidRPr="009D2D41" w:rsidRDefault="008605EC" w:rsidP="008605EC">
      <w:pPr>
        <w:rPr>
          <w:sz w:val="22"/>
          <w:szCs w:val="22"/>
        </w:rPr>
      </w:pPr>
    </w:p>
    <w:p w:rsidR="008605EC" w:rsidRPr="009D2D41" w:rsidRDefault="008605EC" w:rsidP="008605EC">
      <w:pPr>
        <w:keepNext/>
        <w:autoSpaceDE w:val="0"/>
        <w:autoSpaceDN w:val="0"/>
        <w:adjustRightInd w:val="0"/>
        <w:jc w:val="center"/>
        <w:rPr>
          <w:sz w:val="22"/>
          <w:szCs w:val="22"/>
          <w:u w:val="single"/>
        </w:rPr>
      </w:pPr>
      <w:r w:rsidRPr="009D2D41">
        <w:rPr>
          <w:sz w:val="22"/>
          <w:szCs w:val="22"/>
          <w:u w:val="single"/>
        </w:rPr>
        <w:t>0</w:t>
      </w:r>
      <w:r w:rsidR="00873D86" w:rsidRPr="009D2D41">
        <w:rPr>
          <w:sz w:val="22"/>
          <w:szCs w:val="22"/>
          <w:u w:val="single"/>
        </w:rPr>
        <w:t>6</w:t>
      </w:r>
      <w:r w:rsidRPr="009D2D41">
        <w:rPr>
          <w:sz w:val="22"/>
          <w:szCs w:val="22"/>
          <w:u w:val="single"/>
        </w:rPr>
        <w:t>.</w:t>
      </w:r>
      <w:r w:rsidR="00873D86" w:rsidRPr="009D2D41">
        <w:rPr>
          <w:sz w:val="22"/>
          <w:szCs w:val="22"/>
          <w:u w:val="single"/>
        </w:rPr>
        <w:t>02</w:t>
      </w:r>
      <w:r w:rsidRPr="009D2D41">
        <w:rPr>
          <w:sz w:val="22"/>
          <w:szCs w:val="22"/>
          <w:u w:val="single"/>
        </w:rPr>
        <w:t>.202</w:t>
      </w:r>
      <w:r w:rsidR="00F84C2A" w:rsidRPr="009D2D41">
        <w:rPr>
          <w:sz w:val="22"/>
          <w:szCs w:val="22"/>
          <w:u w:val="single"/>
        </w:rPr>
        <w:t>3</w:t>
      </w:r>
      <w:r w:rsidRPr="009D2D41">
        <w:rPr>
          <w:sz w:val="22"/>
          <w:szCs w:val="22"/>
          <w:u w:val="single"/>
        </w:rPr>
        <w:t xml:space="preserve"> TARİH VE SAAT:14.00</w:t>
      </w:r>
    </w:p>
    <w:p w:rsidR="008605EC" w:rsidRPr="009D2D41" w:rsidRDefault="008605EC" w:rsidP="008605EC">
      <w:pPr>
        <w:keepNext/>
        <w:autoSpaceDE w:val="0"/>
        <w:autoSpaceDN w:val="0"/>
        <w:adjustRightInd w:val="0"/>
        <w:jc w:val="center"/>
        <w:rPr>
          <w:sz w:val="22"/>
          <w:szCs w:val="22"/>
          <w:u w:val="single"/>
        </w:rPr>
      </w:pPr>
      <w:r w:rsidRPr="009D2D41">
        <w:rPr>
          <w:sz w:val="22"/>
          <w:szCs w:val="22"/>
          <w:u w:val="single"/>
        </w:rPr>
        <w:t>1. BİRLEŞİM 1. OTURUM</w:t>
      </w:r>
    </w:p>
    <w:p w:rsidR="00BD53C4" w:rsidRPr="009D2D41" w:rsidRDefault="00BD53C4" w:rsidP="00BD53C4">
      <w:pPr>
        <w:keepNext/>
        <w:autoSpaceDE w:val="0"/>
        <w:autoSpaceDN w:val="0"/>
        <w:adjustRightInd w:val="0"/>
        <w:jc w:val="both"/>
        <w:rPr>
          <w:sz w:val="22"/>
          <w:szCs w:val="22"/>
          <w:u w:val="single"/>
        </w:rPr>
      </w:pPr>
    </w:p>
    <w:p w:rsidR="00BD53C4" w:rsidRDefault="00BD53C4" w:rsidP="00BD53C4">
      <w:pPr>
        <w:keepNext/>
        <w:autoSpaceDE w:val="0"/>
        <w:autoSpaceDN w:val="0"/>
        <w:adjustRightInd w:val="0"/>
        <w:jc w:val="both"/>
        <w:rPr>
          <w:sz w:val="22"/>
          <w:szCs w:val="22"/>
          <w:u w:val="single"/>
        </w:rPr>
      </w:pPr>
      <w:r w:rsidRPr="009D2D41">
        <w:rPr>
          <w:sz w:val="22"/>
          <w:szCs w:val="22"/>
          <w:u w:val="single"/>
        </w:rPr>
        <w:t xml:space="preserve">GÜNDEM </w:t>
      </w:r>
      <w:proofErr w:type="gramStart"/>
      <w:r w:rsidRPr="009D2D41">
        <w:rPr>
          <w:sz w:val="22"/>
          <w:szCs w:val="22"/>
          <w:u w:val="single"/>
        </w:rPr>
        <w:t>VE  KARAR</w:t>
      </w:r>
      <w:proofErr w:type="gramEnd"/>
      <w:r w:rsidRPr="009D2D41">
        <w:rPr>
          <w:sz w:val="22"/>
          <w:szCs w:val="22"/>
          <w:u w:val="single"/>
        </w:rPr>
        <w:t xml:space="preserve"> NO</w:t>
      </w:r>
      <w:r w:rsidRPr="009D2D41">
        <w:rPr>
          <w:sz w:val="22"/>
          <w:szCs w:val="22"/>
          <w:u w:val="single"/>
        </w:rPr>
        <w:tab/>
        <w:t>:</w:t>
      </w:r>
    </w:p>
    <w:p w:rsidR="008E6B71" w:rsidRPr="009D2D41" w:rsidRDefault="008E6B71" w:rsidP="00BD53C4">
      <w:pPr>
        <w:keepNext/>
        <w:autoSpaceDE w:val="0"/>
        <w:autoSpaceDN w:val="0"/>
        <w:adjustRightInd w:val="0"/>
        <w:jc w:val="both"/>
        <w:rPr>
          <w:sz w:val="22"/>
          <w:szCs w:val="22"/>
          <w:u w:val="single"/>
        </w:rPr>
      </w:pPr>
    </w:p>
    <w:p w:rsidR="00016A4A" w:rsidRPr="00016A4A" w:rsidRDefault="00016A4A" w:rsidP="00016A4A">
      <w:pPr>
        <w:autoSpaceDE w:val="0"/>
        <w:autoSpaceDN w:val="0"/>
        <w:adjustRightInd w:val="0"/>
        <w:jc w:val="both"/>
        <w:rPr>
          <w:sz w:val="22"/>
          <w:szCs w:val="22"/>
        </w:rPr>
      </w:pPr>
      <w:proofErr w:type="gramStart"/>
      <w:r w:rsidRPr="00016A4A">
        <w:rPr>
          <w:b/>
          <w:sz w:val="22"/>
          <w:szCs w:val="22"/>
        </w:rPr>
        <w:t>19</w:t>
      </w:r>
      <w:r w:rsidRPr="00016A4A">
        <w:rPr>
          <w:b/>
          <w:sz w:val="22"/>
          <w:szCs w:val="22"/>
        </w:rPr>
        <w:tab/>
        <w:t>1-</w:t>
      </w:r>
      <w:r w:rsidRPr="00016A4A">
        <w:rPr>
          <w:sz w:val="22"/>
          <w:szCs w:val="22"/>
        </w:rPr>
        <w:t>Denizli İli Çivril İlçesi Menteş Mahallesi Menteş_29 Sokak No:2/A adresinde bulunan Tapunun 130 ada 10 numaralı parselindeki taşınmazın yeniden Çivril Türk Hava Kurumuna hizmetlerini yerine getirebilmesi için tahsis</w:t>
      </w:r>
      <w:r w:rsidRPr="009D2D41">
        <w:rPr>
          <w:sz w:val="22"/>
          <w:szCs w:val="22"/>
        </w:rPr>
        <w:t xml:space="preserve"> edilmesi konusunun görüşülüp karara bağlanmak üzere Plan ve Bütçe Komisyonuna havale edilmesine mevcudun oy birliği ile kabul edilerek karar verildi.</w:t>
      </w:r>
      <w:proofErr w:type="gramEnd"/>
    </w:p>
    <w:p w:rsidR="006E7677" w:rsidRPr="009D2D41" w:rsidRDefault="00016A4A" w:rsidP="00016A4A">
      <w:pPr>
        <w:autoSpaceDE w:val="0"/>
        <w:autoSpaceDN w:val="0"/>
        <w:adjustRightInd w:val="0"/>
        <w:jc w:val="both"/>
        <w:rPr>
          <w:sz w:val="22"/>
          <w:szCs w:val="22"/>
        </w:rPr>
      </w:pPr>
      <w:proofErr w:type="gramStart"/>
      <w:r w:rsidRPr="00016A4A">
        <w:rPr>
          <w:b/>
          <w:sz w:val="22"/>
          <w:szCs w:val="22"/>
        </w:rPr>
        <w:t>20</w:t>
      </w:r>
      <w:r w:rsidRPr="00016A4A">
        <w:rPr>
          <w:b/>
          <w:sz w:val="22"/>
          <w:szCs w:val="22"/>
        </w:rPr>
        <w:tab/>
        <w:t>2-</w:t>
      </w:r>
      <w:r w:rsidRPr="00016A4A">
        <w:rPr>
          <w:sz w:val="22"/>
          <w:szCs w:val="22"/>
        </w:rPr>
        <w:t xml:space="preserve">Çivril Belediyesi tüzel kişiliği adına hisseli olarak Denizli İli Çivril İlçesi </w:t>
      </w:r>
      <w:proofErr w:type="spellStart"/>
      <w:r w:rsidRPr="00016A4A">
        <w:rPr>
          <w:sz w:val="22"/>
          <w:szCs w:val="22"/>
        </w:rPr>
        <w:t>Kocayaka</w:t>
      </w:r>
      <w:proofErr w:type="spellEnd"/>
      <w:r w:rsidRPr="00016A4A">
        <w:rPr>
          <w:sz w:val="22"/>
          <w:szCs w:val="22"/>
        </w:rPr>
        <w:t xml:space="preserve"> Mahallesi 156 ada 6 numaralı parselinde kayıtlı bulunan tarla vasıflı taşınmaz Toplam 7.688,00 m² olup (11/60 payda oranlı) Belediyemize ait 1.409,47 m²  hissesinin satışının yapılması konusunun </w:t>
      </w:r>
      <w:r w:rsidR="006E7677" w:rsidRPr="009D2D41">
        <w:rPr>
          <w:sz w:val="22"/>
          <w:szCs w:val="22"/>
        </w:rPr>
        <w:t>görüşülüp karara bağlanmak üzere Plan ve Bütçe Komisyonuna havale edilmesine mevcudun oy birliği ile kabul edilerek karar verildi.</w:t>
      </w:r>
      <w:proofErr w:type="gramEnd"/>
    </w:p>
    <w:p w:rsidR="006E7677" w:rsidRPr="009D2D41" w:rsidRDefault="00016A4A" w:rsidP="00016A4A">
      <w:pPr>
        <w:autoSpaceDE w:val="0"/>
        <w:autoSpaceDN w:val="0"/>
        <w:adjustRightInd w:val="0"/>
        <w:jc w:val="both"/>
        <w:rPr>
          <w:bCs/>
          <w:sz w:val="22"/>
          <w:szCs w:val="22"/>
        </w:rPr>
      </w:pPr>
      <w:r w:rsidRPr="00016A4A">
        <w:rPr>
          <w:b/>
          <w:bCs/>
          <w:sz w:val="22"/>
          <w:szCs w:val="22"/>
        </w:rPr>
        <w:t>21</w:t>
      </w:r>
      <w:r w:rsidRPr="00016A4A">
        <w:rPr>
          <w:b/>
          <w:bCs/>
          <w:sz w:val="22"/>
          <w:szCs w:val="22"/>
        </w:rPr>
        <w:tab/>
        <w:t>3-</w:t>
      </w:r>
      <w:r w:rsidRPr="00016A4A">
        <w:rPr>
          <w:bCs/>
          <w:sz w:val="22"/>
          <w:szCs w:val="22"/>
        </w:rPr>
        <w:t xml:space="preserve">Belediyemizin 2023 yılı içerisinde yapacağı sosyal hizmetler, eğitim, kültür, sanat, kutlama, anma, sportif etkinlikler ile diğer etkinliklerinin belirlenmesi konusunun </w:t>
      </w:r>
      <w:r w:rsidR="006E7677" w:rsidRPr="009D2D41">
        <w:rPr>
          <w:sz w:val="22"/>
          <w:szCs w:val="22"/>
        </w:rPr>
        <w:t xml:space="preserve">görüşülüp karara bağlanmak üzere </w:t>
      </w:r>
      <w:r w:rsidR="006E7677" w:rsidRPr="009D2D41">
        <w:rPr>
          <w:rFonts w:eastAsiaTheme="minorHAnsi"/>
          <w:color w:val="000000"/>
          <w:sz w:val="22"/>
          <w:szCs w:val="22"/>
          <w:shd w:val="clear" w:color="auto" w:fill="FFFFFF"/>
          <w:lang w:eastAsia="en-US"/>
        </w:rPr>
        <w:t xml:space="preserve">Gençlik, Eğitim, Kültür, Turizm, Sanat ve Spor </w:t>
      </w:r>
      <w:r w:rsidR="006E7677" w:rsidRPr="009D2D41">
        <w:rPr>
          <w:sz w:val="22"/>
          <w:szCs w:val="22"/>
        </w:rPr>
        <w:t>Komisyonuna havale edilmesine mevcudun oy birliği ile kabul edilerek karar verildi.</w:t>
      </w:r>
    </w:p>
    <w:p w:rsidR="006E7677" w:rsidRPr="009D2D41" w:rsidRDefault="00016A4A" w:rsidP="006E7677">
      <w:pPr>
        <w:autoSpaceDE w:val="0"/>
        <w:autoSpaceDN w:val="0"/>
        <w:adjustRightInd w:val="0"/>
        <w:jc w:val="both"/>
        <w:rPr>
          <w:sz w:val="22"/>
          <w:szCs w:val="22"/>
        </w:rPr>
      </w:pPr>
      <w:r w:rsidRPr="00016A4A">
        <w:rPr>
          <w:b/>
          <w:bCs/>
          <w:sz w:val="22"/>
          <w:szCs w:val="22"/>
        </w:rPr>
        <w:t>22</w:t>
      </w:r>
      <w:r w:rsidRPr="00016A4A">
        <w:rPr>
          <w:b/>
          <w:bCs/>
          <w:sz w:val="22"/>
          <w:szCs w:val="22"/>
        </w:rPr>
        <w:tab/>
        <w:t>4-</w:t>
      </w:r>
      <w:r w:rsidRPr="00016A4A">
        <w:rPr>
          <w:bCs/>
          <w:sz w:val="22"/>
          <w:szCs w:val="22"/>
        </w:rPr>
        <w:t xml:space="preserve">7433 sayılı Devlet Memurları Kanunu ve Bazı Kanunlar ile 663 sayılı Kanun Hükmünde Kararnamede Değişiklik Yapılmasına Dair Kanun hükümleri gereğince Belediyemiz Boş Memur Kadrolarında İptal ve İhdas işlemi yapılması konusunun </w:t>
      </w:r>
      <w:r w:rsidR="006E7677" w:rsidRPr="009D2D41">
        <w:rPr>
          <w:sz w:val="22"/>
          <w:szCs w:val="22"/>
        </w:rPr>
        <w:t>görüşülüp karara bağlanmak üzere Genel İşler Komisyonuna havale edilmesine mevcudun oy birliği ile kabul edilerek karar verildi.</w:t>
      </w:r>
    </w:p>
    <w:p w:rsidR="006E7677" w:rsidRPr="009D2D41" w:rsidRDefault="00016A4A" w:rsidP="006E7677">
      <w:pPr>
        <w:autoSpaceDE w:val="0"/>
        <w:autoSpaceDN w:val="0"/>
        <w:adjustRightInd w:val="0"/>
        <w:jc w:val="both"/>
        <w:rPr>
          <w:sz w:val="22"/>
          <w:szCs w:val="22"/>
        </w:rPr>
      </w:pPr>
      <w:proofErr w:type="gramStart"/>
      <w:r w:rsidRPr="00016A4A">
        <w:rPr>
          <w:b/>
          <w:sz w:val="22"/>
          <w:szCs w:val="22"/>
        </w:rPr>
        <w:t>23</w:t>
      </w:r>
      <w:r w:rsidRPr="00016A4A">
        <w:rPr>
          <w:b/>
          <w:sz w:val="22"/>
          <w:szCs w:val="22"/>
        </w:rPr>
        <w:tab/>
        <w:t>5-</w:t>
      </w:r>
      <w:r w:rsidRPr="00016A4A">
        <w:rPr>
          <w:sz w:val="22"/>
          <w:szCs w:val="22"/>
        </w:rPr>
        <w:t xml:space="preserve">Belediye ve Bağlı Kuruluşları ile Mahalle İdare Birlikleri Norm Kadro İlke Standartlarına Dair Yönetmelik gereği Belediyemiz C-7 Grubunda yer aldığından Belediyemiz bünyesinde İşletme ve İştirakler Müdürlüğü ihdas edilmesi gerekmekte olup, 5393 sayılı Belediye Kanununun 18. (l) ve 49. Maddesine istinaden Çivril Belediyesi bünyesinde 11090 Unvan Kodlu, Genel İdare Hizmetleri (GİH) sınıfında 4. Dereceli İşletme ve İştirakler Müdürlüğü kadrosu İhdas edilmesi konusunun </w:t>
      </w:r>
      <w:r w:rsidR="006E7677" w:rsidRPr="009D2D41">
        <w:rPr>
          <w:sz w:val="22"/>
          <w:szCs w:val="22"/>
        </w:rPr>
        <w:t>görüşülüp karara bağlanmak üzere Genel İşler Komisyonuna havale edilmesine mevcudun oy birliği ile kabul edilerek karar verildi.</w:t>
      </w:r>
      <w:proofErr w:type="gramEnd"/>
    </w:p>
    <w:p w:rsidR="006E7677" w:rsidRPr="009D2D41" w:rsidRDefault="00016A4A" w:rsidP="006E7677">
      <w:pPr>
        <w:autoSpaceDE w:val="0"/>
        <w:autoSpaceDN w:val="0"/>
        <w:adjustRightInd w:val="0"/>
        <w:jc w:val="both"/>
        <w:rPr>
          <w:sz w:val="22"/>
          <w:szCs w:val="22"/>
        </w:rPr>
      </w:pPr>
      <w:r w:rsidRPr="00016A4A">
        <w:rPr>
          <w:b/>
          <w:sz w:val="22"/>
          <w:szCs w:val="22"/>
        </w:rPr>
        <w:t>24</w:t>
      </w:r>
      <w:r w:rsidRPr="00016A4A">
        <w:rPr>
          <w:b/>
          <w:sz w:val="22"/>
          <w:szCs w:val="22"/>
        </w:rPr>
        <w:tab/>
        <w:t>6-</w:t>
      </w:r>
      <w:r w:rsidRPr="00016A4A">
        <w:rPr>
          <w:sz w:val="22"/>
          <w:szCs w:val="22"/>
        </w:rPr>
        <w:t xml:space="preserve">Çivril Belediyesi İşletme ve İştirakler Müdürlüğü Görev ve Çalışma Yönetmeliğinin </w:t>
      </w:r>
      <w:r w:rsidR="006E7677" w:rsidRPr="009D2D41">
        <w:rPr>
          <w:sz w:val="22"/>
          <w:szCs w:val="22"/>
        </w:rPr>
        <w:t>görüşülüp karara bağlanmak üzere Genel İşler Komisyonuna havale edilmesine mevcudun oy birliği ile kabul edilerek karar verildi.</w:t>
      </w:r>
    </w:p>
    <w:p w:rsidR="006E7677" w:rsidRPr="009D2D41" w:rsidRDefault="00016A4A" w:rsidP="006E7677">
      <w:pPr>
        <w:autoSpaceDE w:val="0"/>
        <w:autoSpaceDN w:val="0"/>
        <w:adjustRightInd w:val="0"/>
        <w:jc w:val="both"/>
        <w:rPr>
          <w:sz w:val="22"/>
          <w:szCs w:val="22"/>
        </w:rPr>
      </w:pPr>
      <w:r w:rsidRPr="00016A4A">
        <w:rPr>
          <w:b/>
          <w:bCs/>
          <w:sz w:val="22"/>
          <w:szCs w:val="22"/>
        </w:rPr>
        <w:t>25</w:t>
      </w:r>
      <w:r w:rsidRPr="00016A4A">
        <w:rPr>
          <w:b/>
          <w:bCs/>
          <w:sz w:val="22"/>
          <w:szCs w:val="22"/>
        </w:rPr>
        <w:tab/>
        <w:t>7-</w:t>
      </w:r>
      <w:r w:rsidRPr="00016A4A">
        <w:rPr>
          <w:bCs/>
          <w:sz w:val="22"/>
          <w:szCs w:val="22"/>
        </w:rPr>
        <w:t xml:space="preserve">Çivril Belediyesi Sosyal ve İktisadi İşletmesin </w:t>
      </w:r>
      <w:r w:rsidR="006E7677" w:rsidRPr="009D2D41">
        <w:rPr>
          <w:bCs/>
          <w:sz w:val="22"/>
          <w:szCs w:val="22"/>
        </w:rPr>
        <w:t>kurulması konusunun</w:t>
      </w:r>
      <w:r w:rsidR="006E7677" w:rsidRPr="009D2D41">
        <w:rPr>
          <w:sz w:val="22"/>
          <w:szCs w:val="22"/>
        </w:rPr>
        <w:t xml:space="preserve"> görüşülüp karara bağlanmak üzere Genel İşler Komisyonu ile Plan ve Bütçe Komisyonuna havale edilmesine mevcudun oy birliği ile kabul edilerek karar verildi.</w:t>
      </w:r>
    </w:p>
    <w:p w:rsidR="00016A4A" w:rsidRDefault="00016A4A" w:rsidP="00016A4A">
      <w:pPr>
        <w:autoSpaceDE w:val="0"/>
        <w:autoSpaceDN w:val="0"/>
        <w:adjustRightInd w:val="0"/>
        <w:jc w:val="both"/>
        <w:rPr>
          <w:sz w:val="22"/>
          <w:szCs w:val="22"/>
        </w:rPr>
      </w:pPr>
      <w:r w:rsidRPr="00016A4A">
        <w:rPr>
          <w:b/>
          <w:bCs/>
          <w:sz w:val="22"/>
          <w:szCs w:val="22"/>
        </w:rPr>
        <w:t>26</w:t>
      </w:r>
      <w:r w:rsidRPr="00016A4A">
        <w:rPr>
          <w:b/>
          <w:bCs/>
          <w:sz w:val="22"/>
          <w:szCs w:val="22"/>
        </w:rPr>
        <w:tab/>
        <w:t>8-</w:t>
      </w:r>
      <w:r w:rsidRPr="00016A4A">
        <w:rPr>
          <w:sz w:val="22"/>
          <w:szCs w:val="22"/>
        </w:rPr>
        <w:t xml:space="preserve"> Mülkiyeti Pamukkale Soğuk Hava Depolama Petrol ve Tarım Ürünleri Sanayi ve Ticaret Limited Şirketi 'ne ait tapunun Çivril İlçesi, </w:t>
      </w:r>
      <w:proofErr w:type="spellStart"/>
      <w:r w:rsidRPr="00016A4A">
        <w:rPr>
          <w:sz w:val="22"/>
          <w:szCs w:val="22"/>
        </w:rPr>
        <w:t>Kızılcasöğüt</w:t>
      </w:r>
      <w:proofErr w:type="spellEnd"/>
      <w:r w:rsidRPr="00016A4A">
        <w:rPr>
          <w:sz w:val="22"/>
          <w:szCs w:val="22"/>
        </w:rPr>
        <w:t xml:space="preserve"> Mahallesi, L23A-25B-4A pafta, 162 ada 3 ve 4 </w:t>
      </w:r>
      <w:proofErr w:type="spellStart"/>
      <w:r w:rsidRPr="00016A4A">
        <w:rPr>
          <w:sz w:val="22"/>
          <w:szCs w:val="22"/>
        </w:rPr>
        <w:t>nolu</w:t>
      </w:r>
      <w:proofErr w:type="spellEnd"/>
      <w:r w:rsidRPr="00016A4A">
        <w:rPr>
          <w:sz w:val="22"/>
          <w:szCs w:val="22"/>
        </w:rPr>
        <w:t xml:space="preserve"> parsellere ilişkin Denizli Büyükşehir Belediye Meclisi'nin </w:t>
      </w:r>
      <w:proofErr w:type="gramStart"/>
      <w:r w:rsidRPr="00016A4A">
        <w:rPr>
          <w:sz w:val="22"/>
          <w:szCs w:val="22"/>
        </w:rPr>
        <w:t>20/12/2021</w:t>
      </w:r>
      <w:proofErr w:type="gramEnd"/>
      <w:r w:rsidRPr="00016A4A">
        <w:rPr>
          <w:sz w:val="22"/>
          <w:szCs w:val="22"/>
        </w:rPr>
        <w:t xml:space="preserve"> tarih ve 794 sayılı Kararı ile Ticaret-Turizm Alanı olarak 1/5000 ölçekli Nazım İmar Planı Değişikliği onaylanmış ve askı işlemleri bitirilerek kesinleşmiştir. Belediyemize sunulan Çevre ve Şehircilik Bakanlığı Teklif-</w:t>
      </w:r>
      <w:proofErr w:type="gramStart"/>
      <w:r w:rsidRPr="00016A4A">
        <w:rPr>
          <w:sz w:val="22"/>
          <w:szCs w:val="22"/>
        </w:rPr>
        <w:t>20036208</w:t>
      </w:r>
      <w:proofErr w:type="gramEnd"/>
      <w:r w:rsidRPr="00016A4A">
        <w:rPr>
          <w:sz w:val="22"/>
          <w:szCs w:val="22"/>
        </w:rPr>
        <w:t xml:space="preserve"> plan teklif numaralı 1/1000 ölçekli uygulama imar planı değişikliğine ilişkin İmar </w:t>
      </w:r>
      <w:r w:rsidR="006E7677" w:rsidRPr="009D2D41">
        <w:rPr>
          <w:sz w:val="22"/>
          <w:szCs w:val="22"/>
        </w:rPr>
        <w:t>Komisyonu Raporu mevcudun oy birliği ile kabul edildi.</w:t>
      </w:r>
    </w:p>
    <w:p w:rsidR="004423BB" w:rsidRPr="00016A4A" w:rsidRDefault="004423BB" w:rsidP="004423BB">
      <w:pPr>
        <w:autoSpaceDE w:val="0"/>
        <w:autoSpaceDN w:val="0"/>
        <w:adjustRightInd w:val="0"/>
        <w:jc w:val="both"/>
        <w:rPr>
          <w:sz w:val="22"/>
          <w:szCs w:val="22"/>
        </w:rPr>
      </w:pPr>
      <w:r w:rsidRPr="00016A4A">
        <w:rPr>
          <w:b/>
          <w:sz w:val="22"/>
          <w:szCs w:val="22"/>
        </w:rPr>
        <w:t>27</w:t>
      </w:r>
      <w:r w:rsidRPr="00016A4A">
        <w:rPr>
          <w:b/>
          <w:sz w:val="22"/>
          <w:szCs w:val="22"/>
        </w:rPr>
        <w:tab/>
        <w:t>9-</w:t>
      </w:r>
      <w:r w:rsidRPr="00016A4A">
        <w:rPr>
          <w:sz w:val="22"/>
          <w:szCs w:val="22"/>
        </w:rPr>
        <w:t xml:space="preserve"> Denizli İli Çivril İlçesi Çarşı Mahallesi 162 ada 13 numaralı parsel ve çevresine ilişkin olarak İmar ve Şehircilik Müdürlüğü tarafından hazırlanan plan değişikliğine ilişkin İmar </w:t>
      </w:r>
      <w:r w:rsidRPr="009D2D41">
        <w:rPr>
          <w:sz w:val="22"/>
          <w:szCs w:val="22"/>
        </w:rPr>
        <w:t>Komisyonu Raporu mevcudun oy birliği ile kabul edildi.</w:t>
      </w:r>
    </w:p>
    <w:p w:rsidR="004423BB" w:rsidRDefault="004423BB" w:rsidP="00016A4A">
      <w:pPr>
        <w:autoSpaceDE w:val="0"/>
        <w:autoSpaceDN w:val="0"/>
        <w:adjustRightInd w:val="0"/>
        <w:jc w:val="both"/>
        <w:rPr>
          <w:sz w:val="22"/>
          <w:szCs w:val="22"/>
        </w:rPr>
      </w:pPr>
    </w:p>
    <w:p w:rsidR="004423BB" w:rsidRPr="00016A4A" w:rsidRDefault="004423BB" w:rsidP="00016A4A">
      <w:pPr>
        <w:autoSpaceDE w:val="0"/>
        <w:autoSpaceDN w:val="0"/>
        <w:adjustRightInd w:val="0"/>
        <w:jc w:val="both"/>
        <w:rPr>
          <w:sz w:val="22"/>
          <w:szCs w:val="22"/>
        </w:rPr>
      </w:pPr>
    </w:p>
    <w:p w:rsidR="00B92E16" w:rsidRDefault="00B92E16" w:rsidP="00016A4A">
      <w:pPr>
        <w:autoSpaceDE w:val="0"/>
        <w:autoSpaceDN w:val="0"/>
        <w:adjustRightInd w:val="0"/>
        <w:jc w:val="both"/>
        <w:rPr>
          <w:b/>
          <w:sz w:val="22"/>
          <w:szCs w:val="22"/>
        </w:rPr>
      </w:pPr>
    </w:p>
    <w:p w:rsidR="004423BB" w:rsidRPr="00FB46FA" w:rsidRDefault="004423BB" w:rsidP="004423BB">
      <w:pPr>
        <w:jc w:val="both"/>
        <w:rPr>
          <w:sz w:val="22"/>
          <w:szCs w:val="22"/>
        </w:rPr>
      </w:pPr>
      <w:r w:rsidRPr="00FB46FA">
        <w:rPr>
          <w:sz w:val="22"/>
          <w:szCs w:val="22"/>
        </w:rPr>
        <w:t xml:space="preserve">   Niyazi VURAL          </w:t>
      </w:r>
      <w:r w:rsidRPr="00FB46FA">
        <w:rPr>
          <w:sz w:val="22"/>
          <w:szCs w:val="22"/>
        </w:rPr>
        <w:tab/>
        <w:t xml:space="preserve">                         Yakup Ahmet ŞAHAN                 Zeynep Merve KUTLU TUĞRUL</w:t>
      </w:r>
    </w:p>
    <w:p w:rsidR="004423BB" w:rsidRPr="00FB46FA" w:rsidRDefault="004423BB" w:rsidP="004423BB">
      <w:pPr>
        <w:jc w:val="both"/>
        <w:rPr>
          <w:sz w:val="22"/>
          <w:szCs w:val="22"/>
        </w:rPr>
      </w:pPr>
      <w:r w:rsidRPr="00FB46FA">
        <w:rPr>
          <w:sz w:val="22"/>
          <w:szCs w:val="22"/>
        </w:rPr>
        <w:t xml:space="preserve">   Meclis Başkanı    </w:t>
      </w:r>
      <w:r w:rsidRPr="00FB46FA">
        <w:rPr>
          <w:sz w:val="22"/>
          <w:szCs w:val="22"/>
        </w:rPr>
        <w:tab/>
      </w:r>
      <w:r w:rsidRPr="00FB46FA">
        <w:rPr>
          <w:sz w:val="22"/>
          <w:szCs w:val="22"/>
        </w:rPr>
        <w:tab/>
        <w:t xml:space="preserve">           </w:t>
      </w:r>
      <w:r w:rsidRPr="00FB46FA">
        <w:rPr>
          <w:sz w:val="22"/>
          <w:szCs w:val="22"/>
        </w:rPr>
        <w:tab/>
      </w:r>
      <w:r w:rsidRPr="00FB46FA">
        <w:rPr>
          <w:sz w:val="22"/>
          <w:szCs w:val="22"/>
        </w:rPr>
        <w:tab/>
        <w:t xml:space="preserve">       Kâtip</w:t>
      </w:r>
      <w:r w:rsidRPr="00FB46FA">
        <w:rPr>
          <w:sz w:val="22"/>
          <w:szCs w:val="22"/>
        </w:rPr>
        <w:tab/>
        <w:t xml:space="preserve">         </w:t>
      </w:r>
      <w:r w:rsidRPr="00FB46FA">
        <w:rPr>
          <w:sz w:val="22"/>
          <w:szCs w:val="22"/>
        </w:rPr>
        <w:tab/>
        <w:t xml:space="preserve">               </w:t>
      </w:r>
      <w:r w:rsidRPr="00FB46FA">
        <w:rPr>
          <w:sz w:val="22"/>
          <w:szCs w:val="22"/>
        </w:rPr>
        <w:tab/>
      </w:r>
      <w:proofErr w:type="spellStart"/>
      <w:r w:rsidRPr="00FB46FA">
        <w:rPr>
          <w:sz w:val="22"/>
          <w:szCs w:val="22"/>
        </w:rPr>
        <w:t>Kâtip</w:t>
      </w:r>
      <w:proofErr w:type="spellEnd"/>
    </w:p>
    <w:p w:rsidR="004423BB" w:rsidRPr="00FB46FA" w:rsidRDefault="004423BB" w:rsidP="004423BB">
      <w:pPr>
        <w:jc w:val="both"/>
        <w:rPr>
          <w:sz w:val="22"/>
          <w:szCs w:val="22"/>
        </w:rPr>
      </w:pPr>
      <w:r w:rsidRPr="00FB46FA">
        <w:rPr>
          <w:sz w:val="22"/>
          <w:szCs w:val="22"/>
        </w:rPr>
        <w:t xml:space="preserve"> Belediye Başkanı</w:t>
      </w:r>
    </w:p>
    <w:p w:rsidR="00B92E16" w:rsidRPr="009D2D41" w:rsidRDefault="00B92E16" w:rsidP="00B92E16">
      <w:pPr>
        <w:pStyle w:val="AltKonuBal"/>
        <w:jc w:val="center"/>
        <w:rPr>
          <w:rFonts w:ascii="Times New Roman" w:hAnsi="Times New Roman" w:cs="Times New Roman"/>
          <w:b/>
          <w:i w:val="0"/>
          <w:color w:val="auto"/>
          <w:sz w:val="22"/>
          <w:szCs w:val="22"/>
        </w:rPr>
      </w:pPr>
      <w:r w:rsidRPr="009D2D41">
        <w:rPr>
          <w:bCs/>
          <w:noProof/>
          <w:sz w:val="22"/>
          <w:szCs w:val="22"/>
        </w:rPr>
        <w:lastRenderedPageBreak/>
        <w:drawing>
          <wp:anchor distT="0" distB="0" distL="114300" distR="114300" simplePos="0" relativeHeight="251665408" behindDoc="1" locked="0" layoutInCell="1" allowOverlap="1" wp14:anchorId="4BDAF9FB" wp14:editId="2AB4EA27">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9D2D41">
        <w:rPr>
          <w:rFonts w:ascii="Times New Roman" w:hAnsi="Times New Roman" w:cs="Times New Roman"/>
          <w:b/>
          <w:i w:val="0"/>
          <w:color w:val="auto"/>
          <w:sz w:val="22"/>
          <w:szCs w:val="22"/>
        </w:rPr>
        <w:t>T.C.</w:t>
      </w:r>
    </w:p>
    <w:p w:rsidR="00B92E16" w:rsidRPr="009D2D41" w:rsidRDefault="00B92E16" w:rsidP="00B92E16">
      <w:pPr>
        <w:pStyle w:val="AltKonuBal"/>
        <w:jc w:val="center"/>
        <w:rPr>
          <w:rFonts w:ascii="Times New Roman" w:hAnsi="Times New Roman" w:cs="Times New Roman"/>
          <w:b/>
          <w:i w:val="0"/>
          <w:color w:val="auto"/>
          <w:sz w:val="22"/>
          <w:szCs w:val="22"/>
        </w:rPr>
      </w:pPr>
      <w:r w:rsidRPr="009D2D41">
        <w:rPr>
          <w:rFonts w:ascii="Times New Roman" w:hAnsi="Times New Roman" w:cs="Times New Roman"/>
          <w:b/>
          <w:i w:val="0"/>
          <w:color w:val="auto"/>
          <w:sz w:val="22"/>
          <w:szCs w:val="22"/>
        </w:rPr>
        <w:t>ÇİVRİL BELEDİYE BAŞKANLIĞI</w:t>
      </w:r>
    </w:p>
    <w:p w:rsidR="00B92E16" w:rsidRPr="009D2D41" w:rsidRDefault="00B92E16" w:rsidP="00B92E16">
      <w:pPr>
        <w:rPr>
          <w:sz w:val="22"/>
          <w:szCs w:val="22"/>
        </w:rPr>
      </w:pPr>
    </w:p>
    <w:p w:rsidR="00B92E16" w:rsidRPr="009D2D41" w:rsidRDefault="00B92E16" w:rsidP="00B92E16">
      <w:pPr>
        <w:rPr>
          <w:sz w:val="22"/>
          <w:szCs w:val="22"/>
        </w:rPr>
      </w:pPr>
    </w:p>
    <w:p w:rsidR="00B92E16" w:rsidRPr="009D2D41" w:rsidRDefault="00B92E16" w:rsidP="00B92E16">
      <w:pPr>
        <w:pStyle w:val="AltKonuBal"/>
        <w:jc w:val="center"/>
        <w:rPr>
          <w:rFonts w:ascii="Times New Roman" w:hAnsi="Times New Roman" w:cs="Times New Roman"/>
          <w:i w:val="0"/>
          <w:color w:val="auto"/>
          <w:sz w:val="22"/>
          <w:szCs w:val="22"/>
        </w:rPr>
      </w:pPr>
    </w:p>
    <w:p w:rsidR="00B92E16" w:rsidRPr="009D2D41" w:rsidRDefault="00B92E16" w:rsidP="00B92E16">
      <w:pPr>
        <w:pStyle w:val="AltKonuBal"/>
        <w:jc w:val="center"/>
        <w:rPr>
          <w:rFonts w:ascii="Times New Roman" w:hAnsi="Times New Roman" w:cs="Times New Roman"/>
          <w:i w:val="0"/>
          <w:color w:val="auto"/>
          <w:sz w:val="22"/>
          <w:szCs w:val="22"/>
        </w:rPr>
      </w:pPr>
      <w:r w:rsidRPr="009D2D41">
        <w:rPr>
          <w:rFonts w:ascii="Times New Roman" w:hAnsi="Times New Roman" w:cs="Times New Roman"/>
          <w:i w:val="0"/>
          <w:color w:val="auto"/>
          <w:sz w:val="22"/>
          <w:szCs w:val="22"/>
        </w:rPr>
        <w:t>ÇİVRİL BELEDİYE MECLİSİNİN 06/02/2023TARİHİNDE SAAT:14.00’ DE YAPTIĞI 2023YILI ŞUBAT AYI OLAĞAN MECLİS TOPLANTISINA AİT KARAR ÖZETİ</w:t>
      </w:r>
    </w:p>
    <w:p w:rsidR="00B92E16" w:rsidRPr="009D2D41" w:rsidRDefault="00B92E16" w:rsidP="00B92E16">
      <w:pPr>
        <w:rPr>
          <w:sz w:val="22"/>
          <w:szCs w:val="22"/>
        </w:rPr>
      </w:pPr>
    </w:p>
    <w:p w:rsidR="00B92E16" w:rsidRPr="009D2D41" w:rsidRDefault="00B92E16" w:rsidP="00B92E16">
      <w:pPr>
        <w:keepNext/>
        <w:autoSpaceDE w:val="0"/>
        <w:autoSpaceDN w:val="0"/>
        <w:adjustRightInd w:val="0"/>
        <w:jc w:val="center"/>
        <w:rPr>
          <w:sz w:val="22"/>
          <w:szCs w:val="22"/>
          <w:u w:val="single"/>
        </w:rPr>
      </w:pPr>
      <w:r w:rsidRPr="009D2D41">
        <w:rPr>
          <w:sz w:val="22"/>
          <w:szCs w:val="22"/>
          <w:u w:val="single"/>
        </w:rPr>
        <w:t>06.02.2023 TARİH VE SAAT:14.00</w:t>
      </w:r>
    </w:p>
    <w:p w:rsidR="00B92E16" w:rsidRPr="009D2D41" w:rsidRDefault="00B92E16" w:rsidP="00B92E16">
      <w:pPr>
        <w:keepNext/>
        <w:autoSpaceDE w:val="0"/>
        <w:autoSpaceDN w:val="0"/>
        <w:adjustRightInd w:val="0"/>
        <w:jc w:val="center"/>
        <w:rPr>
          <w:sz w:val="22"/>
          <w:szCs w:val="22"/>
          <w:u w:val="single"/>
        </w:rPr>
      </w:pPr>
      <w:r w:rsidRPr="009D2D41">
        <w:rPr>
          <w:sz w:val="22"/>
          <w:szCs w:val="22"/>
          <w:u w:val="single"/>
        </w:rPr>
        <w:t>1. BİRLEŞİM 1. OTURUM</w:t>
      </w:r>
    </w:p>
    <w:p w:rsidR="00B92E16" w:rsidRPr="009D2D41" w:rsidRDefault="00B92E16" w:rsidP="00016A4A">
      <w:pPr>
        <w:autoSpaceDE w:val="0"/>
        <w:autoSpaceDN w:val="0"/>
        <w:adjustRightInd w:val="0"/>
        <w:jc w:val="both"/>
        <w:rPr>
          <w:b/>
          <w:sz w:val="22"/>
          <w:szCs w:val="22"/>
        </w:rPr>
      </w:pPr>
    </w:p>
    <w:p w:rsidR="00873D86" w:rsidRPr="009D2D41" w:rsidRDefault="00016A4A" w:rsidP="00B92E16">
      <w:pPr>
        <w:autoSpaceDE w:val="0"/>
        <w:autoSpaceDN w:val="0"/>
        <w:adjustRightInd w:val="0"/>
        <w:jc w:val="both"/>
        <w:rPr>
          <w:b/>
          <w:sz w:val="22"/>
          <w:szCs w:val="22"/>
        </w:rPr>
      </w:pPr>
      <w:proofErr w:type="gramStart"/>
      <w:r w:rsidRPr="00016A4A">
        <w:rPr>
          <w:b/>
          <w:sz w:val="22"/>
          <w:szCs w:val="22"/>
        </w:rPr>
        <w:t>28</w:t>
      </w:r>
      <w:r w:rsidRPr="00016A4A">
        <w:rPr>
          <w:b/>
          <w:sz w:val="22"/>
          <w:szCs w:val="22"/>
        </w:rPr>
        <w:tab/>
        <w:t>10-</w:t>
      </w:r>
      <w:r w:rsidRPr="00016A4A">
        <w:rPr>
          <w:sz w:val="22"/>
          <w:szCs w:val="22"/>
        </w:rPr>
        <w:t>Çivril Belediyesi Fen İşleri Müdürlüğü, İmar ve Şehircilik Müdürlüğü ve Tarımsal Hizmetler Müdürlüğü 2023 yılı Performans Planında yer alan Yol ve Kaldırım Düzenlemesi, Sosyal ve Kültürel Hizmet Binaları ile Tarım, Ticaret ve Turizmin geliştirilmesi ile ilgili tesislerin yapımı ve projelerinde kullanılmak üzere Kamu Katılım veya Özel Bankalardan faiz hariç 90.000,000,00-TL’ ye (</w:t>
      </w:r>
      <w:proofErr w:type="spellStart"/>
      <w:r w:rsidRPr="00016A4A">
        <w:rPr>
          <w:sz w:val="22"/>
          <w:szCs w:val="22"/>
        </w:rPr>
        <w:t>Doksanmilyonlira</w:t>
      </w:r>
      <w:proofErr w:type="spellEnd"/>
      <w:r w:rsidRPr="00016A4A">
        <w:rPr>
          <w:sz w:val="22"/>
          <w:szCs w:val="22"/>
        </w:rPr>
        <w:t xml:space="preserve">) kadar peyderpey veya tek seferde kredi temin edilmesi konusunun </w:t>
      </w:r>
      <w:r w:rsidR="00B92E16" w:rsidRPr="009D2D41">
        <w:rPr>
          <w:sz w:val="22"/>
          <w:szCs w:val="22"/>
        </w:rPr>
        <w:t>görüşülüp karara bağlanmak üzere Plan ve Bütçe Komisyonuna havale edilmesine mevcudun oy birliği ile kabul edilerek karar verildi.</w:t>
      </w:r>
      <w:proofErr w:type="gramEnd"/>
    </w:p>
    <w:p w:rsidR="00B92E16" w:rsidRPr="009D2D41" w:rsidRDefault="00B92E16" w:rsidP="00B92E16">
      <w:pPr>
        <w:ind w:left="180"/>
        <w:jc w:val="both"/>
        <w:rPr>
          <w:sz w:val="22"/>
          <w:szCs w:val="22"/>
        </w:rPr>
      </w:pPr>
    </w:p>
    <w:p w:rsidR="00B92E16" w:rsidRPr="00B95954" w:rsidRDefault="00B92E16" w:rsidP="00B92E16">
      <w:pPr>
        <w:ind w:left="180"/>
        <w:jc w:val="both"/>
      </w:pPr>
    </w:p>
    <w:p w:rsidR="00B92E16" w:rsidRDefault="00B92E16" w:rsidP="00B92E16">
      <w:pPr>
        <w:ind w:left="180"/>
        <w:jc w:val="both"/>
      </w:pPr>
    </w:p>
    <w:p w:rsidR="008E6B71" w:rsidRPr="00FB46FA" w:rsidRDefault="008E6B71" w:rsidP="008E6B71">
      <w:pPr>
        <w:jc w:val="both"/>
        <w:rPr>
          <w:sz w:val="22"/>
          <w:szCs w:val="22"/>
        </w:rPr>
      </w:pPr>
      <w:r w:rsidRPr="00FB46FA">
        <w:rPr>
          <w:sz w:val="22"/>
          <w:szCs w:val="22"/>
        </w:rPr>
        <w:t xml:space="preserve">   Niyazi VURAL          </w:t>
      </w:r>
      <w:r w:rsidRPr="00FB46FA">
        <w:rPr>
          <w:sz w:val="22"/>
          <w:szCs w:val="22"/>
        </w:rPr>
        <w:tab/>
        <w:t xml:space="preserve">                         Yakup Ahmet ŞAHAN                 Zeynep Merve KUTLU TUĞRUL</w:t>
      </w:r>
    </w:p>
    <w:p w:rsidR="008E6B71" w:rsidRPr="00FB46FA" w:rsidRDefault="008E6B71" w:rsidP="008E6B71">
      <w:pPr>
        <w:jc w:val="both"/>
        <w:rPr>
          <w:sz w:val="22"/>
          <w:szCs w:val="22"/>
        </w:rPr>
      </w:pPr>
      <w:r w:rsidRPr="00FB46FA">
        <w:rPr>
          <w:sz w:val="22"/>
          <w:szCs w:val="22"/>
        </w:rPr>
        <w:t xml:space="preserve">   Meclis Başkanı    </w:t>
      </w:r>
      <w:r w:rsidRPr="00FB46FA">
        <w:rPr>
          <w:sz w:val="22"/>
          <w:szCs w:val="22"/>
        </w:rPr>
        <w:tab/>
      </w:r>
      <w:r w:rsidRPr="00FB46FA">
        <w:rPr>
          <w:sz w:val="22"/>
          <w:szCs w:val="22"/>
        </w:rPr>
        <w:tab/>
        <w:t xml:space="preserve">           </w:t>
      </w:r>
      <w:r w:rsidRPr="00FB46FA">
        <w:rPr>
          <w:sz w:val="22"/>
          <w:szCs w:val="22"/>
        </w:rPr>
        <w:tab/>
      </w:r>
      <w:r w:rsidRPr="00FB46FA">
        <w:rPr>
          <w:sz w:val="22"/>
          <w:szCs w:val="22"/>
        </w:rPr>
        <w:tab/>
        <w:t xml:space="preserve">       Kâtip</w:t>
      </w:r>
      <w:r w:rsidRPr="00FB46FA">
        <w:rPr>
          <w:sz w:val="22"/>
          <w:szCs w:val="22"/>
        </w:rPr>
        <w:tab/>
        <w:t xml:space="preserve">         </w:t>
      </w:r>
      <w:r w:rsidRPr="00FB46FA">
        <w:rPr>
          <w:sz w:val="22"/>
          <w:szCs w:val="22"/>
        </w:rPr>
        <w:tab/>
        <w:t xml:space="preserve">               </w:t>
      </w:r>
      <w:r w:rsidRPr="00FB46FA">
        <w:rPr>
          <w:sz w:val="22"/>
          <w:szCs w:val="22"/>
        </w:rPr>
        <w:tab/>
        <w:t>Kâtip</w:t>
      </w:r>
    </w:p>
    <w:p w:rsidR="008E6B71" w:rsidRPr="00FB46FA" w:rsidRDefault="008E6B71" w:rsidP="008E6B71">
      <w:pPr>
        <w:jc w:val="both"/>
        <w:rPr>
          <w:sz w:val="22"/>
          <w:szCs w:val="22"/>
        </w:rPr>
      </w:pPr>
      <w:r w:rsidRPr="00FB46FA">
        <w:rPr>
          <w:sz w:val="22"/>
          <w:szCs w:val="22"/>
        </w:rPr>
        <w:t xml:space="preserve"> Belediye Başkanı</w:t>
      </w:r>
    </w:p>
    <w:p w:rsidR="008E6B71" w:rsidRDefault="008E6B71" w:rsidP="008E6B71">
      <w:pPr>
        <w:autoSpaceDE w:val="0"/>
        <w:autoSpaceDN w:val="0"/>
        <w:adjustRightInd w:val="0"/>
        <w:jc w:val="both"/>
        <w:rPr>
          <w:b/>
          <w:sz w:val="22"/>
          <w:szCs w:val="22"/>
        </w:rPr>
      </w:pPr>
    </w:p>
    <w:p w:rsidR="00B92E16" w:rsidRDefault="00B92E16" w:rsidP="00B92E16">
      <w:pPr>
        <w:ind w:left="180"/>
        <w:jc w:val="both"/>
      </w:pPr>
    </w:p>
    <w:p w:rsidR="00B92E16" w:rsidRDefault="00B92E16" w:rsidP="00B92E16">
      <w:pPr>
        <w:ind w:left="180"/>
        <w:jc w:val="both"/>
      </w:pPr>
    </w:p>
    <w:p w:rsidR="00873D86" w:rsidRDefault="00873D86" w:rsidP="00922101">
      <w:pPr>
        <w:jc w:val="both"/>
        <w:rPr>
          <w:b/>
        </w:rPr>
      </w:pPr>
    </w:p>
    <w:p w:rsidR="00873D86" w:rsidRDefault="00873D86" w:rsidP="00922101">
      <w:pPr>
        <w:jc w:val="both"/>
        <w:rPr>
          <w:b/>
        </w:rPr>
      </w:pPr>
    </w:p>
    <w:p w:rsidR="00922101" w:rsidRDefault="00922101" w:rsidP="00922101">
      <w:pPr>
        <w:jc w:val="both"/>
        <w:rPr>
          <w:b/>
        </w:rPr>
      </w:pPr>
    </w:p>
    <w:p w:rsidR="00B95954" w:rsidRDefault="00B95954" w:rsidP="00922101">
      <w:pPr>
        <w:jc w:val="both"/>
        <w:rPr>
          <w:b/>
        </w:rPr>
      </w:pPr>
    </w:p>
    <w:p w:rsidR="00B95954" w:rsidRDefault="00B95954" w:rsidP="00922101">
      <w:pPr>
        <w:jc w:val="both"/>
        <w:rPr>
          <w:b/>
        </w:rPr>
      </w:pPr>
    </w:p>
    <w:p w:rsidR="00B95954" w:rsidRDefault="00B95954" w:rsidP="00922101">
      <w:pPr>
        <w:jc w:val="both"/>
        <w:rPr>
          <w:b/>
        </w:rPr>
      </w:pPr>
    </w:p>
    <w:p w:rsidR="00B95954" w:rsidRDefault="00B95954" w:rsidP="00922101">
      <w:pPr>
        <w:jc w:val="both"/>
        <w:rPr>
          <w:b/>
        </w:rPr>
      </w:pPr>
    </w:p>
    <w:p w:rsidR="00B95954" w:rsidRDefault="00B95954" w:rsidP="00922101">
      <w:pPr>
        <w:jc w:val="both"/>
        <w:rPr>
          <w:b/>
        </w:rPr>
      </w:pPr>
    </w:p>
    <w:p w:rsidR="00B95954" w:rsidRDefault="00B95954" w:rsidP="00922101">
      <w:pPr>
        <w:jc w:val="both"/>
        <w:rPr>
          <w:b/>
        </w:rPr>
      </w:pPr>
    </w:p>
    <w:p w:rsidR="00B95954" w:rsidRDefault="00B95954" w:rsidP="00922101">
      <w:pPr>
        <w:jc w:val="both"/>
        <w:rPr>
          <w:b/>
        </w:rPr>
      </w:pPr>
    </w:p>
    <w:p w:rsidR="00B95954" w:rsidRDefault="00B95954" w:rsidP="00922101">
      <w:pPr>
        <w:jc w:val="both"/>
        <w:rPr>
          <w:b/>
        </w:rPr>
      </w:pPr>
    </w:p>
    <w:p w:rsidR="00B95954" w:rsidRDefault="00B95954" w:rsidP="00922101">
      <w:pPr>
        <w:jc w:val="both"/>
        <w:rPr>
          <w:b/>
        </w:rPr>
      </w:pPr>
    </w:p>
    <w:p w:rsidR="00B95954" w:rsidRDefault="00B95954" w:rsidP="00922101">
      <w:pPr>
        <w:jc w:val="both"/>
        <w:rPr>
          <w:b/>
        </w:rPr>
      </w:pPr>
    </w:p>
    <w:p w:rsidR="00B95954" w:rsidRDefault="00B95954" w:rsidP="00922101">
      <w:pPr>
        <w:jc w:val="both"/>
        <w:rPr>
          <w:b/>
        </w:rPr>
      </w:pPr>
    </w:p>
    <w:p w:rsidR="00B95954" w:rsidRDefault="00B95954" w:rsidP="00922101">
      <w:pPr>
        <w:jc w:val="both"/>
        <w:rPr>
          <w:b/>
        </w:rPr>
      </w:pPr>
    </w:p>
    <w:p w:rsidR="00B95954" w:rsidRDefault="00B95954" w:rsidP="00922101">
      <w:pPr>
        <w:jc w:val="both"/>
        <w:rPr>
          <w:b/>
        </w:rPr>
      </w:pPr>
    </w:p>
    <w:p w:rsidR="00B95954" w:rsidRDefault="00B95954" w:rsidP="00922101">
      <w:pPr>
        <w:jc w:val="both"/>
        <w:rPr>
          <w:b/>
        </w:rPr>
      </w:pPr>
    </w:p>
    <w:p w:rsidR="00B95954" w:rsidRDefault="00B95954" w:rsidP="00922101">
      <w:pPr>
        <w:jc w:val="both"/>
        <w:rPr>
          <w:b/>
        </w:rPr>
      </w:pPr>
    </w:p>
    <w:p w:rsidR="00B95954" w:rsidRDefault="00B95954" w:rsidP="00922101">
      <w:pPr>
        <w:jc w:val="both"/>
        <w:rPr>
          <w:b/>
        </w:rPr>
      </w:pPr>
    </w:p>
    <w:p w:rsidR="00B95954" w:rsidRDefault="00B95954" w:rsidP="00922101">
      <w:pPr>
        <w:jc w:val="both"/>
        <w:rPr>
          <w:b/>
        </w:rPr>
      </w:pPr>
    </w:p>
    <w:p w:rsidR="00B95954" w:rsidRDefault="00B95954" w:rsidP="00922101">
      <w:pPr>
        <w:jc w:val="both"/>
        <w:rPr>
          <w:b/>
        </w:rPr>
      </w:pPr>
    </w:p>
    <w:p w:rsidR="00B95954" w:rsidRDefault="00B95954" w:rsidP="00922101">
      <w:pPr>
        <w:jc w:val="both"/>
        <w:rPr>
          <w:b/>
        </w:rPr>
      </w:pPr>
    </w:p>
    <w:p w:rsidR="00B95954" w:rsidRDefault="00B95954" w:rsidP="00922101">
      <w:pPr>
        <w:jc w:val="both"/>
        <w:rPr>
          <w:b/>
        </w:rPr>
      </w:pPr>
    </w:p>
    <w:p w:rsidR="00B95954" w:rsidRDefault="00B95954" w:rsidP="00922101">
      <w:pPr>
        <w:jc w:val="both"/>
        <w:rPr>
          <w:b/>
        </w:rPr>
      </w:pPr>
    </w:p>
    <w:p w:rsidR="00B95954" w:rsidRDefault="00B95954" w:rsidP="00922101">
      <w:pPr>
        <w:jc w:val="both"/>
        <w:rPr>
          <w:b/>
        </w:rPr>
      </w:pPr>
    </w:p>
    <w:p w:rsidR="00B95954" w:rsidRDefault="00B95954" w:rsidP="00922101">
      <w:pPr>
        <w:jc w:val="both"/>
        <w:rPr>
          <w:b/>
        </w:rPr>
      </w:pPr>
    </w:p>
    <w:p w:rsidR="008E6B71" w:rsidRDefault="008E6B71" w:rsidP="00922101">
      <w:pPr>
        <w:jc w:val="both"/>
        <w:rPr>
          <w:b/>
        </w:rPr>
      </w:pPr>
    </w:p>
    <w:p w:rsidR="008E6B71" w:rsidRDefault="008E6B71" w:rsidP="00922101">
      <w:pPr>
        <w:jc w:val="both"/>
        <w:rPr>
          <w:b/>
        </w:rPr>
      </w:pPr>
    </w:p>
    <w:p w:rsidR="00D81B3B" w:rsidRPr="00A564E9" w:rsidRDefault="00D81B3B" w:rsidP="00D81B3B">
      <w:pPr>
        <w:pStyle w:val="AltKonuBal"/>
        <w:jc w:val="center"/>
        <w:rPr>
          <w:rFonts w:ascii="Times New Roman" w:hAnsi="Times New Roman" w:cs="Times New Roman"/>
          <w:b/>
          <w:i w:val="0"/>
          <w:color w:val="auto"/>
          <w:sz w:val="23"/>
          <w:szCs w:val="23"/>
        </w:rPr>
      </w:pPr>
      <w:r w:rsidRPr="00A564E9">
        <w:rPr>
          <w:bCs/>
          <w:noProof/>
          <w:sz w:val="23"/>
          <w:szCs w:val="23"/>
        </w:rPr>
        <w:lastRenderedPageBreak/>
        <w:drawing>
          <wp:anchor distT="0" distB="0" distL="114300" distR="114300" simplePos="0" relativeHeight="251661312" behindDoc="1" locked="0" layoutInCell="1" allowOverlap="1" wp14:anchorId="6C127505" wp14:editId="1B202CA4">
            <wp:simplePos x="0" y="0"/>
            <wp:positionH relativeFrom="column">
              <wp:posOffset>-158172</wp:posOffset>
            </wp:positionH>
            <wp:positionV relativeFrom="paragraph">
              <wp:posOffset>-167640</wp:posOffset>
            </wp:positionV>
            <wp:extent cx="1240950" cy="921600"/>
            <wp:effectExtent l="0" t="0" r="0" b="0"/>
            <wp:wrapNone/>
            <wp:docPr id="7" name="Resim 7"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564E9">
        <w:rPr>
          <w:rFonts w:ascii="Times New Roman" w:hAnsi="Times New Roman" w:cs="Times New Roman"/>
          <w:b/>
          <w:i w:val="0"/>
          <w:color w:val="auto"/>
          <w:sz w:val="23"/>
          <w:szCs w:val="23"/>
        </w:rPr>
        <w:t>T.C.</w:t>
      </w:r>
    </w:p>
    <w:p w:rsidR="00D81B3B" w:rsidRPr="00A564E9" w:rsidRDefault="00D81B3B" w:rsidP="00D81B3B">
      <w:pPr>
        <w:pStyle w:val="AltKonuBal"/>
        <w:jc w:val="center"/>
        <w:rPr>
          <w:rFonts w:ascii="Times New Roman" w:hAnsi="Times New Roman" w:cs="Times New Roman"/>
          <w:b/>
          <w:i w:val="0"/>
          <w:color w:val="auto"/>
          <w:sz w:val="23"/>
          <w:szCs w:val="23"/>
        </w:rPr>
      </w:pPr>
      <w:r w:rsidRPr="00A564E9">
        <w:rPr>
          <w:rFonts w:ascii="Times New Roman" w:hAnsi="Times New Roman" w:cs="Times New Roman"/>
          <w:b/>
          <w:i w:val="0"/>
          <w:color w:val="auto"/>
          <w:sz w:val="23"/>
          <w:szCs w:val="23"/>
        </w:rPr>
        <w:t>ÇİVRİL BELEDİYE BAŞKANLIĞI</w:t>
      </w:r>
    </w:p>
    <w:p w:rsidR="00D81B3B" w:rsidRPr="00A564E9" w:rsidRDefault="00D81B3B" w:rsidP="00D81B3B">
      <w:pPr>
        <w:rPr>
          <w:sz w:val="23"/>
          <w:szCs w:val="23"/>
        </w:rPr>
      </w:pPr>
    </w:p>
    <w:p w:rsidR="00D81B3B" w:rsidRPr="00A564E9" w:rsidRDefault="00D81B3B" w:rsidP="00D81B3B">
      <w:pPr>
        <w:rPr>
          <w:sz w:val="23"/>
          <w:szCs w:val="23"/>
        </w:rPr>
      </w:pPr>
    </w:p>
    <w:p w:rsidR="00D81B3B" w:rsidRPr="00A564E9" w:rsidRDefault="00D81B3B" w:rsidP="00D81B3B">
      <w:pPr>
        <w:pStyle w:val="AltKonuBal"/>
        <w:jc w:val="center"/>
        <w:rPr>
          <w:rFonts w:ascii="Times New Roman" w:hAnsi="Times New Roman" w:cs="Times New Roman"/>
          <w:i w:val="0"/>
          <w:color w:val="auto"/>
          <w:sz w:val="23"/>
          <w:szCs w:val="23"/>
        </w:rPr>
      </w:pPr>
    </w:p>
    <w:p w:rsidR="00D81B3B" w:rsidRDefault="00D81B3B" w:rsidP="00D81B3B">
      <w:pPr>
        <w:pStyle w:val="AltKonuBal"/>
        <w:jc w:val="center"/>
        <w:rPr>
          <w:rFonts w:ascii="Times New Roman" w:hAnsi="Times New Roman" w:cs="Times New Roman"/>
          <w:i w:val="0"/>
          <w:color w:val="auto"/>
          <w:sz w:val="23"/>
          <w:szCs w:val="23"/>
        </w:rPr>
      </w:pPr>
      <w:r w:rsidRPr="00A564E9">
        <w:rPr>
          <w:rFonts w:ascii="Times New Roman" w:hAnsi="Times New Roman" w:cs="Times New Roman"/>
          <w:i w:val="0"/>
          <w:color w:val="auto"/>
          <w:sz w:val="23"/>
          <w:szCs w:val="23"/>
        </w:rPr>
        <w:t xml:space="preserve">ÇİVRİL BELEDİYE MECLİSİNİN </w:t>
      </w:r>
      <w:r w:rsidR="00873D86">
        <w:rPr>
          <w:rFonts w:ascii="Times New Roman" w:hAnsi="Times New Roman" w:cs="Times New Roman"/>
          <w:i w:val="0"/>
          <w:color w:val="auto"/>
          <w:sz w:val="23"/>
          <w:szCs w:val="23"/>
        </w:rPr>
        <w:t>10</w:t>
      </w:r>
      <w:r w:rsidRPr="00A564E9">
        <w:rPr>
          <w:rFonts w:ascii="Times New Roman" w:hAnsi="Times New Roman" w:cs="Times New Roman"/>
          <w:i w:val="0"/>
          <w:color w:val="auto"/>
          <w:sz w:val="23"/>
          <w:szCs w:val="23"/>
        </w:rPr>
        <w:t>/</w:t>
      </w:r>
      <w:r>
        <w:rPr>
          <w:rFonts w:ascii="Times New Roman" w:hAnsi="Times New Roman" w:cs="Times New Roman"/>
          <w:i w:val="0"/>
          <w:color w:val="auto"/>
          <w:sz w:val="23"/>
          <w:szCs w:val="23"/>
        </w:rPr>
        <w:t>0</w:t>
      </w:r>
      <w:r w:rsidR="00873D86">
        <w:rPr>
          <w:rFonts w:ascii="Times New Roman" w:hAnsi="Times New Roman" w:cs="Times New Roman"/>
          <w:i w:val="0"/>
          <w:color w:val="auto"/>
          <w:sz w:val="23"/>
          <w:szCs w:val="23"/>
        </w:rPr>
        <w:t>2</w:t>
      </w:r>
      <w:r w:rsidRPr="00A564E9">
        <w:rPr>
          <w:rFonts w:ascii="Times New Roman" w:hAnsi="Times New Roman" w:cs="Times New Roman"/>
          <w:i w:val="0"/>
          <w:color w:val="auto"/>
          <w:sz w:val="23"/>
          <w:szCs w:val="23"/>
        </w:rPr>
        <w:t>/202</w:t>
      </w:r>
      <w:r>
        <w:rPr>
          <w:rFonts w:ascii="Times New Roman" w:hAnsi="Times New Roman" w:cs="Times New Roman"/>
          <w:i w:val="0"/>
          <w:color w:val="auto"/>
          <w:sz w:val="23"/>
          <w:szCs w:val="23"/>
        </w:rPr>
        <w:t>3</w:t>
      </w:r>
      <w:r w:rsidRPr="00A564E9">
        <w:rPr>
          <w:rFonts w:ascii="Times New Roman" w:hAnsi="Times New Roman" w:cs="Times New Roman"/>
          <w:i w:val="0"/>
          <w:color w:val="auto"/>
          <w:sz w:val="23"/>
          <w:szCs w:val="23"/>
        </w:rPr>
        <w:t>TARİHİNDE SAAT:1</w:t>
      </w:r>
      <w:r w:rsidR="00873D86">
        <w:rPr>
          <w:rFonts w:ascii="Times New Roman" w:hAnsi="Times New Roman" w:cs="Times New Roman"/>
          <w:i w:val="0"/>
          <w:color w:val="auto"/>
          <w:sz w:val="23"/>
          <w:szCs w:val="23"/>
        </w:rPr>
        <w:t>0</w:t>
      </w:r>
      <w:r w:rsidRPr="00A564E9">
        <w:rPr>
          <w:rFonts w:ascii="Times New Roman" w:hAnsi="Times New Roman" w:cs="Times New Roman"/>
          <w:i w:val="0"/>
          <w:color w:val="auto"/>
          <w:sz w:val="23"/>
          <w:szCs w:val="23"/>
        </w:rPr>
        <w:t>.00’ D</w:t>
      </w:r>
      <w:r w:rsidR="00873D86">
        <w:rPr>
          <w:rFonts w:ascii="Times New Roman" w:hAnsi="Times New Roman" w:cs="Times New Roman"/>
          <w:i w:val="0"/>
          <w:color w:val="auto"/>
          <w:sz w:val="23"/>
          <w:szCs w:val="23"/>
        </w:rPr>
        <w:t>A</w:t>
      </w:r>
      <w:r w:rsidRPr="00A564E9">
        <w:rPr>
          <w:rFonts w:ascii="Times New Roman" w:hAnsi="Times New Roman" w:cs="Times New Roman"/>
          <w:i w:val="0"/>
          <w:color w:val="auto"/>
          <w:sz w:val="23"/>
          <w:szCs w:val="23"/>
        </w:rPr>
        <w:t xml:space="preserve"> YAPTIĞI 202</w:t>
      </w:r>
      <w:r>
        <w:rPr>
          <w:rFonts w:ascii="Times New Roman" w:hAnsi="Times New Roman" w:cs="Times New Roman"/>
          <w:i w:val="0"/>
          <w:color w:val="auto"/>
          <w:sz w:val="23"/>
          <w:szCs w:val="23"/>
        </w:rPr>
        <w:t>3</w:t>
      </w:r>
      <w:r w:rsidRPr="00A564E9">
        <w:rPr>
          <w:rFonts w:ascii="Times New Roman" w:hAnsi="Times New Roman" w:cs="Times New Roman"/>
          <w:i w:val="0"/>
          <w:color w:val="auto"/>
          <w:sz w:val="23"/>
          <w:szCs w:val="23"/>
        </w:rPr>
        <w:t xml:space="preserve">YILI </w:t>
      </w:r>
      <w:r w:rsidR="00873D86">
        <w:rPr>
          <w:rFonts w:ascii="Times New Roman" w:hAnsi="Times New Roman" w:cs="Times New Roman"/>
          <w:i w:val="0"/>
          <w:color w:val="auto"/>
          <w:sz w:val="23"/>
          <w:szCs w:val="23"/>
        </w:rPr>
        <w:t xml:space="preserve">ŞUBAT </w:t>
      </w:r>
      <w:r w:rsidRPr="00A564E9">
        <w:rPr>
          <w:rFonts w:ascii="Times New Roman" w:hAnsi="Times New Roman" w:cs="Times New Roman"/>
          <w:i w:val="0"/>
          <w:color w:val="auto"/>
          <w:sz w:val="23"/>
          <w:szCs w:val="23"/>
        </w:rPr>
        <w:t>AYI OLAĞAN MECLİS TOPLANTISINA AİT KARAR ÖZETİ</w:t>
      </w:r>
    </w:p>
    <w:p w:rsidR="00D81B3B" w:rsidRDefault="00D81B3B" w:rsidP="00D81B3B"/>
    <w:p w:rsidR="00D81B3B" w:rsidRPr="008605EC" w:rsidRDefault="00873D86" w:rsidP="00D81B3B">
      <w:pPr>
        <w:keepNext/>
        <w:autoSpaceDE w:val="0"/>
        <w:autoSpaceDN w:val="0"/>
        <w:adjustRightInd w:val="0"/>
        <w:jc w:val="center"/>
        <w:rPr>
          <w:sz w:val="23"/>
          <w:szCs w:val="23"/>
          <w:u w:val="single"/>
        </w:rPr>
      </w:pPr>
      <w:r>
        <w:rPr>
          <w:sz w:val="23"/>
          <w:szCs w:val="23"/>
          <w:u w:val="single"/>
        </w:rPr>
        <w:t>10</w:t>
      </w:r>
      <w:r w:rsidR="00D81B3B" w:rsidRPr="008605EC">
        <w:rPr>
          <w:sz w:val="23"/>
          <w:szCs w:val="23"/>
          <w:u w:val="single"/>
        </w:rPr>
        <w:t>.</w:t>
      </w:r>
      <w:r w:rsidR="00D81B3B">
        <w:rPr>
          <w:sz w:val="23"/>
          <w:szCs w:val="23"/>
          <w:u w:val="single"/>
        </w:rPr>
        <w:t>0</w:t>
      </w:r>
      <w:r>
        <w:rPr>
          <w:sz w:val="23"/>
          <w:szCs w:val="23"/>
          <w:u w:val="single"/>
        </w:rPr>
        <w:t>2</w:t>
      </w:r>
      <w:r w:rsidR="00D81B3B" w:rsidRPr="008605EC">
        <w:rPr>
          <w:sz w:val="23"/>
          <w:szCs w:val="23"/>
          <w:u w:val="single"/>
        </w:rPr>
        <w:t>.202</w:t>
      </w:r>
      <w:r w:rsidR="00D81B3B">
        <w:rPr>
          <w:sz w:val="23"/>
          <w:szCs w:val="23"/>
          <w:u w:val="single"/>
        </w:rPr>
        <w:t>3</w:t>
      </w:r>
      <w:r w:rsidR="00D81B3B" w:rsidRPr="008605EC">
        <w:rPr>
          <w:sz w:val="23"/>
          <w:szCs w:val="23"/>
          <w:u w:val="single"/>
        </w:rPr>
        <w:t xml:space="preserve"> TARİH VE SAAT:1</w:t>
      </w:r>
      <w:r>
        <w:rPr>
          <w:sz w:val="23"/>
          <w:szCs w:val="23"/>
          <w:u w:val="single"/>
        </w:rPr>
        <w:t>0</w:t>
      </w:r>
      <w:r w:rsidR="00D81B3B" w:rsidRPr="008605EC">
        <w:rPr>
          <w:sz w:val="23"/>
          <w:szCs w:val="23"/>
          <w:u w:val="single"/>
        </w:rPr>
        <w:t>.00</w:t>
      </w:r>
    </w:p>
    <w:p w:rsidR="00D81B3B" w:rsidRDefault="00873D86" w:rsidP="00D81B3B">
      <w:pPr>
        <w:keepNext/>
        <w:autoSpaceDE w:val="0"/>
        <w:autoSpaceDN w:val="0"/>
        <w:adjustRightInd w:val="0"/>
        <w:jc w:val="center"/>
        <w:rPr>
          <w:sz w:val="23"/>
          <w:szCs w:val="23"/>
          <w:u w:val="single"/>
        </w:rPr>
      </w:pPr>
      <w:r>
        <w:rPr>
          <w:sz w:val="23"/>
          <w:szCs w:val="23"/>
          <w:u w:val="single"/>
        </w:rPr>
        <w:t>2</w:t>
      </w:r>
      <w:r w:rsidR="00D81B3B" w:rsidRPr="008605EC">
        <w:rPr>
          <w:sz w:val="23"/>
          <w:szCs w:val="23"/>
          <w:u w:val="single"/>
        </w:rPr>
        <w:t>. BİRLEŞİM 1. OTURUM</w:t>
      </w:r>
    </w:p>
    <w:p w:rsidR="00922101" w:rsidRDefault="00922101" w:rsidP="00922101">
      <w:pPr>
        <w:jc w:val="both"/>
        <w:rPr>
          <w:b/>
        </w:rPr>
      </w:pPr>
    </w:p>
    <w:p w:rsidR="00641CEA" w:rsidRDefault="00641CEA" w:rsidP="00641CEA">
      <w:pPr>
        <w:keepNext/>
        <w:autoSpaceDE w:val="0"/>
        <w:autoSpaceDN w:val="0"/>
        <w:adjustRightInd w:val="0"/>
        <w:jc w:val="both"/>
        <w:rPr>
          <w:u w:val="single"/>
        </w:rPr>
      </w:pPr>
      <w:r w:rsidRPr="00BD53C4">
        <w:rPr>
          <w:u w:val="single"/>
        </w:rPr>
        <w:t>GÜNDEM</w:t>
      </w:r>
      <w:r>
        <w:rPr>
          <w:u w:val="single"/>
        </w:rPr>
        <w:t xml:space="preserve"> </w:t>
      </w:r>
      <w:proofErr w:type="gramStart"/>
      <w:r>
        <w:rPr>
          <w:u w:val="single"/>
        </w:rPr>
        <w:t>VE  KARAR</w:t>
      </w:r>
      <w:proofErr w:type="gramEnd"/>
      <w:r>
        <w:rPr>
          <w:u w:val="single"/>
        </w:rPr>
        <w:t xml:space="preserve"> NO</w:t>
      </w:r>
      <w:r w:rsidRPr="00BD53C4">
        <w:rPr>
          <w:u w:val="single"/>
        </w:rPr>
        <w:tab/>
        <w:t>:</w:t>
      </w:r>
    </w:p>
    <w:p w:rsidR="00AB2D06" w:rsidRDefault="00AB2D06" w:rsidP="00641CEA">
      <w:pPr>
        <w:keepNext/>
        <w:autoSpaceDE w:val="0"/>
        <w:autoSpaceDN w:val="0"/>
        <w:adjustRightInd w:val="0"/>
        <w:jc w:val="both"/>
        <w:rPr>
          <w:u w:val="single"/>
        </w:rPr>
      </w:pPr>
    </w:p>
    <w:p w:rsidR="00AB2D06" w:rsidRPr="00AB2D06" w:rsidRDefault="00AB2D06" w:rsidP="00AB2D06">
      <w:pPr>
        <w:autoSpaceDE w:val="0"/>
        <w:autoSpaceDN w:val="0"/>
        <w:adjustRightInd w:val="0"/>
        <w:jc w:val="both"/>
      </w:pPr>
      <w:r w:rsidRPr="00AB2D06">
        <w:rPr>
          <w:b/>
        </w:rPr>
        <w:t>29</w:t>
      </w:r>
      <w:r w:rsidRPr="00AB2D06">
        <w:rPr>
          <w:b/>
        </w:rPr>
        <w:tab/>
      </w:r>
      <w:r w:rsidR="00E00505">
        <w:rPr>
          <w:b/>
        </w:rPr>
        <w:t>1</w:t>
      </w:r>
      <w:r w:rsidRPr="00AB2D06">
        <w:rPr>
          <w:b/>
        </w:rPr>
        <w:t>1-</w:t>
      </w:r>
      <w:r w:rsidRPr="00AB2D06">
        <w:t xml:space="preserve">Denizli İli Çivril İlçesi Menteş Mahallesi Menteş_29 Sokak No:2/A adresinde bulunan Tapunun 130 ada 10 numaralı parselindeki taşınmazın yeniden Çivril Türk Hava Kurumuna hizmetlerini yerine getirebilmesi için tahsis edilmesi konusuna ilişkin Plan ve Bütçe </w:t>
      </w:r>
      <w:r>
        <w:t>Komisyonu Raporu mevcudun oy birliği ile kabul edildi.</w:t>
      </w:r>
    </w:p>
    <w:p w:rsidR="00AB2D06" w:rsidRPr="00AB2D06" w:rsidRDefault="00AB2D06" w:rsidP="00AB2D06">
      <w:pPr>
        <w:autoSpaceDE w:val="0"/>
        <w:autoSpaceDN w:val="0"/>
        <w:adjustRightInd w:val="0"/>
        <w:jc w:val="both"/>
      </w:pPr>
      <w:proofErr w:type="gramStart"/>
      <w:r w:rsidRPr="00AB2D06">
        <w:rPr>
          <w:b/>
        </w:rPr>
        <w:t>30</w:t>
      </w:r>
      <w:r w:rsidRPr="00AB2D06">
        <w:rPr>
          <w:b/>
        </w:rPr>
        <w:tab/>
      </w:r>
      <w:r w:rsidR="00E00505">
        <w:rPr>
          <w:b/>
        </w:rPr>
        <w:t>1</w:t>
      </w:r>
      <w:r w:rsidRPr="00AB2D06">
        <w:rPr>
          <w:b/>
        </w:rPr>
        <w:t>2-</w:t>
      </w:r>
      <w:r w:rsidRPr="00AB2D06">
        <w:t xml:space="preserve">Çivril Belediyesi tüzel kişiliği adına hisseli olarak Denizli İli Çivril İlçesi </w:t>
      </w:r>
      <w:proofErr w:type="spellStart"/>
      <w:r w:rsidRPr="00AB2D06">
        <w:t>Kocayaka</w:t>
      </w:r>
      <w:proofErr w:type="spellEnd"/>
      <w:r w:rsidRPr="00AB2D06">
        <w:t xml:space="preserve"> Mahallesi 156 ada 6 numaralı parselinde kayıtlı bulunan tarla vasıflı taşınmaz Toplam 7.688,00 m² olup (11/60 payda oranlı) Belediyemize ait 1.409,47 m²  hissesinin satışının yapılması konusuna ilişkin Plan ve Bütçe Komisyonu Raporu</w:t>
      </w:r>
      <w:r>
        <w:t xml:space="preserve"> mevcudun oy birliği ile kabul edildi.</w:t>
      </w:r>
      <w:proofErr w:type="gramEnd"/>
    </w:p>
    <w:p w:rsidR="00AB2D06" w:rsidRPr="00AB2D06" w:rsidRDefault="00AB2D06" w:rsidP="00AB2D06">
      <w:pPr>
        <w:autoSpaceDE w:val="0"/>
        <w:autoSpaceDN w:val="0"/>
        <w:adjustRightInd w:val="0"/>
        <w:jc w:val="both"/>
      </w:pPr>
      <w:r w:rsidRPr="00AB2D06">
        <w:rPr>
          <w:b/>
          <w:bCs/>
          <w:sz w:val="23"/>
          <w:szCs w:val="23"/>
        </w:rPr>
        <w:t>31</w:t>
      </w:r>
      <w:r w:rsidRPr="00AB2D06">
        <w:rPr>
          <w:b/>
          <w:bCs/>
          <w:sz w:val="23"/>
          <w:szCs w:val="23"/>
        </w:rPr>
        <w:tab/>
      </w:r>
      <w:r w:rsidR="00E00505">
        <w:rPr>
          <w:b/>
          <w:bCs/>
          <w:sz w:val="23"/>
          <w:szCs w:val="23"/>
        </w:rPr>
        <w:t>1</w:t>
      </w:r>
      <w:r w:rsidRPr="00AB2D06">
        <w:rPr>
          <w:b/>
          <w:bCs/>
          <w:sz w:val="23"/>
          <w:szCs w:val="23"/>
        </w:rPr>
        <w:t>3-</w:t>
      </w:r>
      <w:r w:rsidRPr="00AB2D06">
        <w:rPr>
          <w:bCs/>
          <w:sz w:val="23"/>
          <w:szCs w:val="23"/>
        </w:rPr>
        <w:t xml:space="preserve">Belediyemizin 2023 yılı içerisinde yapacağı sosyal hizmetler, eğitim, kültür, sanat, kutlama, anma, sportif etkinlikler ile diğer etkinliklerinin belirlenmesi </w:t>
      </w:r>
      <w:r w:rsidRPr="00AB2D06">
        <w:t xml:space="preserve">konusuna ilişkin </w:t>
      </w:r>
      <w:r w:rsidRPr="00AB2D06">
        <w:rPr>
          <w:rFonts w:eastAsiaTheme="minorHAnsi"/>
          <w:color w:val="000000"/>
          <w:sz w:val="23"/>
          <w:szCs w:val="23"/>
          <w:shd w:val="clear" w:color="auto" w:fill="FFFFFF"/>
          <w:lang w:eastAsia="en-US"/>
        </w:rPr>
        <w:t xml:space="preserve">Gençlik, Eğitim, Kültür, Turizm, Sanat ve Spor </w:t>
      </w:r>
      <w:r w:rsidRPr="00AB2D06">
        <w:t>Komisyonu Raporu</w:t>
      </w:r>
      <w:r>
        <w:t xml:space="preserve"> mevcudun oy birliği ile kabul edildi.</w:t>
      </w:r>
    </w:p>
    <w:p w:rsidR="00AB2D06" w:rsidRDefault="00AB2D06" w:rsidP="00AB2D06">
      <w:pPr>
        <w:autoSpaceDE w:val="0"/>
        <w:autoSpaceDN w:val="0"/>
        <w:adjustRightInd w:val="0"/>
        <w:jc w:val="both"/>
        <w:rPr>
          <w:bCs/>
          <w:sz w:val="23"/>
          <w:szCs w:val="23"/>
        </w:rPr>
      </w:pPr>
      <w:r w:rsidRPr="00AB2D06">
        <w:rPr>
          <w:b/>
          <w:bCs/>
          <w:sz w:val="23"/>
          <w:szCs w:val="23"/>
        </w:rPr>
        <w:t>32</w:t>
      </w:r>
      <w:r w:rsidRPr="00AB2D06">
        <w:rPr>
          <w:b/>
          <w:bCs/>
          <w:sz w:val="23"/>
          <w:szCs w:val="23"/>
        </w:rPr>
        <w:tab/>
      </w:r>
      <w:r w:rsidR="00E00505">
        <w:rPr>
          <w:b/>
          <w:bCs/>
          <w:sz w:val="23"/>
          <w:szCs w:val="23"/>
        </w:rPr>
        <w:t>1</w:t>
      </w:r>
      <w:r w:rsidRPr="00AB2D06">
        <w:rPr>
          <w:b/>
          <w:bCs/>
          <w:sz w:val="23"/>
          <w:szCs w:val="23"/>
        </w:rPr>
        <w:t>4-</w:t>
      </w:r>
      <w:r w:rsidRPr="00AB2D06">
        <w:rPr>
          <w:bCs/>
          <w:sz w:val="23"/>
          <w:szCs w:val="23"/>
        </w:rPr>
        <w:t>7433 sayılı Devlet Memurları Kanunu ve Bazı Kanunlar ile 663 sayılı Kanun Hükmünde Kararnamede Değişiklik Yapılmasına Dair Kanun hükümleri gereğince Belediyemiz Boş Memur Kadrolarında İptal ve İhdas işlemi yapılması konusuna ilişkin Genel İşler Komisyonu Raporu</w:t>
      </w:r>
      <w:r>
        <w:rPr>
          <w:bCs/>
          <w:sz w:val="23"/>
          <w:szCs w:val="23"/>
        </w:rPr>
        <w:t xml:space="preserve"> mevcudun oy birliği ile kabul edildi.</w:t>
      </w:r>
    </w:p>
    <w:p w:rsidR="00AB2D06" w:rsidRPr="00AB2D06" w:rsidRDefault="00AB2D06" w:rsidP="00AB2D06">
      <w:pPr>
        <w:autoSpaceDE w:val="0"/>
        <w:autoSpaceDN w:val="0"/>
        <w:adjustRightInd w:val="0"/>
        <w:jc w:val="both"/>
        <w:rPr>
          <w:bCs/>
          <w:sz w:val="23"/>
          <w:szCs w:val="23"/>
        </w:rPr>
      </w:pPr>
      <w:proofErr w:type="gramStart"/>
      <w:r w:rsidRPr="00AB2D06">
        <w:rPr>
          <w:b/>
        </w:rPr>
        <w:t>33</w:t>
      </w:r>
      <w:r w:rsidRPr="00AB2D06">
        <w:rPr>
          <w:b/>
        </w:rPr>
        <w:tab/>
      </w:r>
      <w:r w:rsidR="00E00505">
        <w:rPr>
          <w:b/>
        </w:rPr>
        <w:t>1</w:t>
      </w:r>
      <w:r w:rsidRPr="00AB2D06">
        <w:rPr>
          <w:b/>
        </w:rPr>
        <w:t>5-</w:t>
      </w:r>
      <w:r w:rsidRPr="00AB2D06">
        <w:t xml:space="preserve">Belediye ve Bağlı Kuruluşları ile Mahalle İdare Birlikleri Norm Kadro İlke Standartlarına Dair Yönetmelik gereği Belediyemiz C-7 Grubunda yer aldığından Belediyemiz bünyesinde İşletme ve İştirakler Müdürlüğü ihdas edilmesi gerekmekte olup, 5393 sayılı Belediye Kanununun 18. (l) ve 49. Maddesine istinaden Çivril Belediyesi bünyesinde 11090 Unvan Kodlu, Genel İdare Hizmetleri (GİH) sınıfında 4. Dereceli İşletme ve İştirakler Müdürlüğü kadrosu İhdas edilmesi </w:t>
      </w:r>
      <w:r w:rsidRPr="00AB2D06">
        <w:rPr>
          <w:bCs/>
          <w:sz w:val="23"/>
          <w:szCs w:val="23"/>
        </w:rPr>
        <w:t>konusuna ilişkin Genel İşler Komisyonu Raporu</w:t>
      </w:r>
      <w:r>
        <w:rPr>
          <w:bCs/>
          <w:sz w:val="23"/>
          <w:szCs w:val="23"/>
        </w:rPr>
        <w:t xml:space="preserve"> mevcudun oy birliği ile kabul edildi.</w:t>
      </w:r>
      <w:proofErr w:type="gramEnd"/>
    </w:p>
    <w:p w:rsidR="00AB2D06" w:rsidRPr="00AB2D06" w:rsidRDefault="00AB2D06" w:rsidP="00AB2D06">
      <w:pPr>
        <w:keepNext/>
        <w:autoSpaceDE w:val="0"/>
        <w:autoSpaceDN w:val="0"/>
        <w:adjustRightInd w:val="0"/>
        <w:jc w:val="both"/>
        <w:rPr>
          <w:bCs/>
          <w:sz w:val="23"/>
          <w:szCs w:val="23"/>
        </w:rPr>
      </w:pPr>
      <w:r w:rsidRPr="00AB2D06">
        <w:rPr>
          <w:b/>
        </w:rPr>
        <w:t>34</w:t>
      </w:r>
      <w:r w:rsidRPr="00AB2D06">
        <w:rPr>
          <w:b/>
        </w:rPr>
        <w:tab/>
      </w:r>
      <w:r w:rsidR="00E00505">
        <w:rPr>
          <w:b/>
        </w:rPr>
        <w:t>1</w:t>
      </w:r>
      <w:r w:rsidRPr="00AB2D06">
        <w:rPr>
          <w:b/>
        </w:rPr>
        <w:t>6-</w:t>
      </w:r>
      <w:r w:rsidRPr="00AB2D06">
        <w:t xml:space="preserve">Çivril Belediyesi İşletme ve İştirakler Müdürlüğü Görev ve Çalışma Yönetmeliğinin görüşülmesi </w:t>
      </w:r>
      <w:r w:rsidRPr="00AB2D06">
        <w:rPr>
          <w:bCs/>
          <w:sz w:val="23"/>
          <w:szCs w:val="23"/>
        </w:rPr>
        <w:t>konusuna ilişkin Genel İşler Komisyonu Raporu</w:t>
      </w:r>
      <w:r>
        <w:rPr>
          <w:bCs/>
          <w:sz w:val="23"/>
          <w:szCs w:val="23"/>
        </w:rPr>
        <w:t xml:space="preserve"> mevcudun oy birliği ile kabul edildi.</w:t>
      </w:r>
    </w:p>
    <w:p w:rsidR="00AB2D06" w:rsidRPr="00AB2D06" w:rsidRDefault="00AB2D06" w:rsidP="00AB2D06">
      <w:pPr>
        <w:autoSpaceDE w:val="0"/>
        <w:autoSpaceDN w:val="0"/>
        <w:adjustRightInd w:val="0"/>
        <w:jc w:val="both"/>
        <w:rPr>
          <w:bCs/>
          <w:sz w:val="23"/>
          <w:szCs w:val="23"/>
        </w:rPr>
      </w:pPr>
      <w:r w:rsidRPr="00AB2D06">
        <w:rPr>
          <w:b/>
          <w:bCs/>
        </w:rPr>
        <w:t>35</w:t>
      </w:r>
      <w:r w:rsidRPr="00AB2D06">
        <w:rPr>
          <w:b/>
          <w:bCs/>
        </w:rPr>
        <w:tab/>
      </w:r>
      <w:r w:rsidR="00E00505" w:rsidRPr="00E00505">
        <w:rPr>
          <w:b/>
          <w:bCs/>
        </w:rPr>
        <w:t>1</w:t>
      </w:r>
      <w:r w:rsidRPr="00E00505">
        <w:rPr>
          <w:b/>
          <w:bCs/>
        </w:rPr>
        <w:t>7</w:t>
      </w:r>
      <w:r w:rsidRPr="00AB2D06">
        <w:rPr>
          <w:b/>
          <w:bCs/>
        </w:rPr>
        <w:t>-</w:t>
      </w:r>
      <w:r w:rsidRPr="00AB2D06">
        <w:rPr>
          <w:bCs/>
        </w:rPr>
        <w:t xml:space="preserve">Çivril Belediyesi Sosyal ve İktisadi İşletmesi kurulması </w:t>
      </w:r>
      <w:r w:rsidRPr="00AB2D06">
        <w:rPr>
          <w:bCs/>
          <w:sz w:val="23"/>
          <w:szCs w:val="23"/>
        </w:rPr>
        <w:t>konusuna ilişkin Genel İşler Komisyonu ile Plan ve Bütçe Komisyonu Raporları</w:t>
      </w:r>
      <w:r>
        <w:rPr>
          <w:bCs/>
          <w:sz w:val="23"/>
          <w:szCs w:val="23"/>
        </w:rPr>
        <w:t xml:space="preserve"> mevcudun oy birliği ile kabul edildi.</w:t>
      </w:r>
    </w:p>
    <w:p w:rsidR="00AB2D06" w:rsidRPr="00AB2D06" w:rsidRDefault="00AB2D06" w:rsidP="00AB2D06">
      <w:pPr>
        <w:autoSpaceDE w:val="0"/>
        <w:autoSpaceDN w:val="0"/>
        <w:adjustRightInd w:val="0"/>
        <w:jc w:val="both"/>
        <w:rPr>
          <w:bCs/>
          <w:sz w:val="23"/>
          <w:szCs w:val="23"/>
        </w:rPr>
      </w:pPr>
      <w:proofErr w:type="gramStart"/>
      <w:r w:rsidRPr="00AB2D06">
        <w:rPr>
          <w:b/>
        </w:rPr>
        <w:t>36</w:t>
      </w:r>
      <w:r w:rsidRPr="00AB2D06">
        <w:rPr>
          <w:b/>
        </w:rPr>
        <w:tab/>
        <w:t>1</w:t>
      </w:r>
      <w:r w:rsidR="00E00505">
        <w:rPr>
          <w:b/>
        </w:rPr>
        <w:t>8</w:t>
      </w:r>
      <w:bookmarkStart w:id="0" w:name="_GoBack"/>
      <w:bookmarkEnd w:id="0"/>
      <w:r w:rsidRPr="00AB2D06">
        <w:rPr>
          <w:b/>
        </w:rPr>
        <w:t>-</w:t>
      </w:r>
      <w:r w:rsidRPr="00AB2D06">
        <w:t>Çivril Belediyesi Fen İşleri Müdürlüğü, İmar ve Şehircilik Müdürlüğü ve Tarımsal Hizmetler Müdürlüğü 2023 yılı Performans Planında yer alan Yol ve Kaldırım Düzenlemesi, Sosyal ve Kültürel Hizmet Binaları ile Tarım, Ticaret ve Turizmin geliştirilmesi ile ilgili tesislerin yapımı ve projelerinde kullanılmak üzere Kamu Katılım veya Özel Bankalardan faiz hariç 90.000,000,00-TL’ ye (</w:t>
      </w:r>
      <w:proofErr w:type="spellStart"/>
      <w:r w:rsidRPr="00AB2D06">
        <w:t>Doksanmilyonlira</w:t>
      </w:r>
      <w:proofErr w:type="spellEnd"/>
      <w:r w:rsidRPr="00AB2D06">
        <w:t xml:space="preserve">) kadar peyderpey veya tek seferde kredi temin edilmesi </w:t>
      </w:r>
      <w:r w:rsidRPr="00AB2D06">
        <w:rPr>
          <w:bCs/>
          <w:sz w:val="23"/>
          <w:szCs w:val="23"/>
        </w:rPr>
        <w:t>konusuna ilişkin Plan ve Bütçe Komisyonu Raporu</w:t>
      </w:r>
      <w:r>
        <w:rPr>
          <w:bCs/>
          <w:sz w:val="23"/>
          <w:szCs w:val="23"/>
        </w:rPr>
        <w:t xml:space="preserve"> </w:t>
      </w:r>
      <w:r w:rsidRPr="00AB2D06">
        <w:rPr>
          <w:b/>
          <w:bCs/>
          <w:sz w:val="23"/>
          <w:szCs w:val="23"/>
        </w:rPr>
        <w:t>mevcudun oy çokluğu ile kabul edildi.</w:t>
      </w:r>
      <w:proofErr w:type="gramEnd"/>
    </w:p>
    <w:p w:rsidR="00AB2D06" w:rsidRDefault="00AB2D06" w:rsidP="00AB2D06">
      <w:pPr>
        <w:autoSpaceDE w:val="0"/>
        <w:autoSpaceDN w:val="0"/>
        <w:adjustRightInd w:val="0"/>
        <w:jc w:val="both"/>
        <w:rPr>
          <w:b/>
          <w:bCs/>
        </w:rPr>
      </w:pPr>
    </w:p>
    <w:p w:rsidR="00AB2D06" w:rsidRDefault="00AB2D06" w:rsidP="00AB2D06">
      <w:pPr>
        <w:autoSpaceDE w:val="0"/>
        <w:autoSpaceDN w:val="0"/>
        <w:adjustRightInd w:val="0"/>
        <w:jc w:val="both"/>
        <w:rPr>
          <w:b/>
          <w:bCs/>
        </w:rPr>
      </w:pPr>
    </w:p>
    <w:p w:rsidR="00AB2D06" w:rsidRPr="00AB2D06" w:rsidRDefault="00AB2D06" w:rsidP="00AB2D06">
      <w:pPr>
        <w:autoSpaceDE w:val="0"/>
        <w:autoSpaceDN w:val="0"/>
        <w:adjustRightInd w:val="0"/>
        <w:jc w:val="both"/>
        <w:rPr>
          <w:b/>
          <w:bCs/>
        </w:rPr>
      </w:pPr>
    </w:p>
    <w:p w:rsidR="00AB2D06" w:rsidRPr="00FB46FA" w:rsidRDefault="00AB2D06" w:rsidP="00AB2D06">
      <w:pPr>
        <w:jc w:val="both"/>
        <w:rPr>
          <w:sz w:val="22"/>
          <w:szCs w:val="22"/>
        </w:rPr>
      </w:pPr>
      <w:r w:rsidRPr="00FB46FA">
        <w:rPr>
          <w:sz w:val="22"/>
          <w:szCs w:val="22"/>
        </w:rPr>
        <w:t xml:space="preserve">   Niyazi VURAL          </w:t>
      </w:r>
      <w:r w:rsidRPr="00FB46FA">
        <w:rPr>
          <w:sz w:val="22"/>
          <w:szCs w:val="22"/>
        </w:rPr>
        <w:tab/>
        <w:t xml:space="preserve">                         Yakup Ahmet ŞAHAN                 Zeynep Merve KUTLU TUĞRUL</w:t>
      </w:r>
    </w:p>
    <w:p w:rsidR="00AB2D06" w:rsidRPr="00FB46FA" w:rsidRDefault="00AB2D06" w:rsidP="00AB2D06">
      <w:pPr>
        <w:jc w:val="both"/>
        <w:rPr>
          <w:sz w:val="22"/>
          <w:szCs w:val="22"/>
        </w:rPr>
      </w:pPr>
      <w:r w:rsidRPr="00FB46FA">
        <w:rPr>
          <w:sz w:val="22"/>
          <w:szCs w:val="22"/>
        </w:rPr>
        <w:t xml:space="preserve">   Meclis Başkanı    </w:t>
      </w:r>
      <w:r w:rsidRPr="00FB46FA">
        <w:rPr>
          <w:sz w:val="22"/>
          <w:szCs w:val="22"/>
        </w:rPr>
        <w:tab/>
      </w:r>
      <w:r w:rsidRPr="00FB46FA">
        <w:rPr>
          <w:sz w:val="22"/>
          <w:szCs w:val="22"/>
        </w:rPr>
        <w:tab/>
        <w:t xml:space="preserve">           </w:t>
      </w:r>
      <w:r w:rsidRPr="00FB46FA">
        <w:rPr>
          <w:sz w:val="22"/>
          <w:szCs w:val="22"/>
        </w:rPr>
        <w:tab/>
      </w:r>
      <w:r w:rsidRPr="00FB46FA">
        <w:rPr>
          <w:sz w:val="22"/>
          <w:szCs w:val="22"/>
        </w:rPr>
        <w:tab/>
        <w:t xml:space="preserve">       Kâtip</w:t>
      </w:r>
      <w:r w:rsidRPr="00FB46FA">
        <w:rPr>
          <w:sz w:val="22"/>
          <w:szCs w:val="22"/>
        </w:rPr>
        <w:tab/>
        <w:t xml:space="preserve">         </w:t>
      </w:r>
      <w:r w:rsidRPr="00FB46FA">
        <w:rPr>
          <w:sz w:val="22"/>
          <w:szCs w:val="22"/>
        </w:rPr>
        <w:tab/>
        <w:t xml:space="preserve">               </w:t>
      </w:r>
      <w:r w:rsidRPr="00FB46FA">
        <w:rPr>
          <w:sz w:val="22"/>
          <w:szCs w:val="22"/>
        </w:rPr>
        <w:tab/>
        <w:t>Kâtip</w:t>
      </w:r>
    </w:p>
    <w:p w:rsidR="00AB2D06" w:rsidRPr="00FB46FA" w:rsidRDefault="00AB2D06" w:rsidP="00AB2D06">
      <w:pPr>
        <w:jc w:val="both"/>
        <w:rPr>
          <w:sz w:val="22"/>
          <w:szCs w:val="22"/>
        </w:rPr>
      </w:pPr>
      <w:r w:rsidRPr="00FB46FA">
        <w:rPr>
          <w:sz w:val="22"/>
          <w:szCs w:val="22"/>
        </w:rPr>
        <w:t xml:space="preserve"> Belediye Başkanı</w:t>
      </w:r>
    </w:p>
    <w:p w:rsidR="00AB2D06" w:rsidRDefault="00AB2D06" w:rsidP="00AB2D06">
      <w:pPr>
        <w:autoSpaceDE w:val="0"/>
        <w:autoSpaceDN w:val="0"/>
        <w:adjustRightInd w:val="0"/>
        <w:jc w:val="both"/>
        <w:rPr>
          <w:b/>
          <w:sz w:val="22"/>
          <w:szCs w:val="22"/>
        </w:rPr>
      </w:pPr>
    </w:p>
    <w:p w:rsidR="00AB2D06" w:rsidRPr="00BD53C4" w:rsidRDefault="00AB2D06" w:rsidP="00641CEA">
      <w:pPr>
        <w:keepNext/>
        <w:autoSpaceDE w:val="0"/>
        <w:autoSpaceDN w:val="0"/>
        <w:adjustRightInd w:val="0"/>
        <w:jc w:val="both"/>
        <w:rPr>
          <w:u w:val="single"/>
        </w:rPr>
      </w:pPr>
    </w:p>
    <w:sectPr w:rsidR="00AB2D06" w:rsidRPr="00BD53C4" w:rsidSect="00CE6A88">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3025" w:rsidRDefault="00323025" w:rsidP="00C26FB0">
      <w:r>
        <w:separator/>
      </w:r>
    </w:p>
  </w:endnote>
  <w:endnote w:type="continuationSeparator" w:id="0">
    <w:p w:rsidR="00323025" w:rsidRDefault="00323025" w:rsidP="00C26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Default="00453EEB">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rsidP="003F69C3">
    <w:pPr>
      <w:pStyle w:val="Altbilgi"/>
      <w:tabs>
        <w:tab w:val="clear" w:pos="4536"/>
        <w:tab w:val="clear" w:pos="9072"/>
        <w:tab w:val="left" w:pos="172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Default="00453EEB">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3025" w:rsidRDefault="00323025" w:rsidP="00C26FB0">
      <w:r>
        <w:separator/>
      </w:r>
    </w:p>
  </w:footnote>
  <w:footnote w:type="continuationSeparator" w:id="0">
    <w:p w:rsidR="00323025" w:rsidRDefault="00323025" w:rsidP="00C26F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Default="00453EEB">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Pr="00553902" w:rsidRDefault="00453EEB" w:rsidP="00553902">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Default="00453EEB">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C69BB"/>
    <w:multiLevelType w:val="hybridMultilevel"/>
    <w:tmpl w:val="991C7064"/>
    <w:lvl w:ilvl="0" w:tplc="BADC391E">
      <w:start w:val="1"/>
      <w:numFmt w:val="lowerLetter"/>
      <w:lvlText w:val="%1)"/>
      <w:lvlJc w:val="left"/>
      <w:pPr>
        <w:ind w:left="1068" w:hanging="360"/>
      </w:pPr>
      <w:rPr>
        <w:rFonts w:hint="default"/>
        <w:b w:val="0"/>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nsid w:val="09FD530A"/>
    <w:multiLevelType w:val="hybridMultilevel"/>
    <w:tmpl w:val="6C383C94"/>
    <w:lvl w:ilvl="0" w:tplc="98CA24AE">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DEB7460"/>
    <w:multiLevelType w:val="hybridMultilevel"/>
    <w:tmpl w:val="7B68DA50"/>
    <w:lvl w:ilvl="0" w:tplc="D55EF812">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nsid w:val="3AD1207C"/>
    <w:multiLevelType w:val="hybridMultilevel"/>
    <w:tmpl w:val="28DE45A2"/>
    <w:lvl w:ilvl="0" w:tplc="1680926E">
      <w:start w:val="2"/>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72A1525E"/>
    <w:multiLevelType w:val="hybridMultilevel"/>
    <w:tmpl w:val="6BBED0EA"/>
    <w:lvl w:ilvl="0" w:tplc="DDA2104A">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FC9"/>
    <w:rsid w:val="00000BB1"/>
    <w:rsid w:val="00002DF1"/>
    <w:rsid w:val="0001482D"/>
    <w:rsid w:val="00016A4A"/>
    <w:rsid w:val="00017A4D"/>
    <w:rsid w:val="00017B60"/>
    <w:rsid w:val="00020E64"/>
    <w:rsid w:val="00020F0F"/>
    <w:rsid w:val="00027919"/>
    <w:rsid w:val="0002798D"/>
    <w:rsid w:val="00034914"/>
    <w:rsid w:val="00037918"/>
    <w:rsid w:val="00042DAE"/>
    <w:rsid w:val="00044017"/>
    <w:rsid w:val="00046438"/>
    <w:rsid w:val="0004748F"/>
    <w:rsid w:val="00050BF4"/>
    <w:rsid w:val="00054B1B"/>
    <w:rsid w:val="000558C6"/>
    <w:rsid w:val="00056A35"/>
    <w:rsid w:val="00060EAE"/>
    <w:rsid w:val="0006532E"/>
    <w:rsid w:val="00065519"/>
    <w:rsid w:val="00066566"/>
    <w:rsid w:val="00070975"/>
    <w:rsid w:val="00073BA0"/>
    <w:rsid w:val="00084B06"/>
    <w:rsid w:val="000863F5"/>
    <w:rsid w:val="0008712E"/>
    <w:rsid w:val="00092BA2"/>
    <w:rsid w:val="00094FAC"/>
    <w:rsid w:val="00097D1C"/>
    <w:rsid w:val="000A6C25"/>
    <w:rsid w:val="000A797C"/>
    <w:rsid w:val="000B1074"/>
    <w:rsid w:val="000B5F6C"/>
    <w:rsid w:val="000C08B6"/>
    <w:rsid w:val="000C1033"/>
    <w:rsid w:val="000C1814"/>
    <w:rsid w:val="000C1E2E"/>
    <w:rsid w:val="000D0D37"/>
    <w:rsid w:val="000D7393"/>
    <w:rsid w:val="000D7ADF"/>
    <w:rsid w:val="000E4516"/>
    <w:rsid w:val="000E4D12"/>
    <w:rsid w:val="000E64C5"/>
    <w:rsid w:val="000F0750"/>
    <w:rsid w:val="000F1F9F"/>
    <w:rsid w:val="000F2CBB"/>
    <w:rsid w:val="000F2E62"/>
    <w:rsid w:val="000F5674"/>
    <w:rsid w:val="0010259E"/>
    <w:rsid w:val="00110AFF"/>
    <w:rsid w:val="00113A57"/>
    <w:rsid w:val="00113D94"/>
    <w:rsid w:val="00121453"/>
    <w:rsid w:val="001216B7"/>
    <w:rsid w:val="00121B76"/>
    <w:rsid w:val="001228E7"/>
    <w:rsid w:val="00123A51"/>
    <w:rsid w:val="00124E6E"/>
    <w:rsid w:val="00126E3B"/>
    <w:rsid w:val="00126F84"/>
    <w:rsid w:val="001273BF"/>
    <w:rsid w:val="0013316E"/>
    <w:rsid w:val="00135340"/>
    <w:rsid w:val="00136364"/>
    <w:rsid w:val="001365BC"/>
    <w:rsid w:val="0013667A"/>
    <w:rsid w:val="00141129"/>
    <w:rsid w:val="001412F2"/>
    <w:rsid w:val="001413C6"/>
    <w:rsid w:val="00147875"/>
    <w:rsid w:val="00150970"/>
    <w:rsid w:val="00151283"/>
    <w:rsid w:val="00152C3F"/>
    <w:rsid w:val="00154DA0"/>
    <w:rsid w:val="00157391"/>
    <w:rsid w:val="0015799A"/>
    <w:rsid w:val="001624C4"/>
    <w:rsid w:val="00163477"/>
    <w:rsid w:val="00163C3D"/>
    <w:rsid w:val="00166204"/>
    <w:rsid w:val="00167C2B"/>
    <w:rsid w:val="00171D04"/>
    <w:rsid w:val="00174209"/>
    <w:rsid w:val="00177B43"/>
    <w:rsid w:val="00184FC6"/>
    <w:rsid w:val="001850D2"/>
    <w:rsid w:val="001861C1"/>
    <w:rsid w:val="001870E5"/>
    <w:rsid w:val="00190702"/>
    <w:rsid w:val="001918B3"/>
    <w:rsid w:val="00191E24"/>
    <w:rsid w:val="00192AE4"/>
    <w:rsid w:val="001A3B7F"/>
    <w:rsid w:val="001A698F"/>
    <w:rsid w:val="001B1BF2"/>
    <w:rsid w:val="001B494A"/>
    <w:rsid w:val="001D01E0"/>
    <w:rsid w:val="001D0277"/>
    <w:rsid w:val="001D6CE5"/>
    <w:rsid w:val="001E25E9"/>
    <w:rsid w:val="001E7068"/>
    <w:rsid w:val="001E7771"/>
    <w:rsid w:val="001F2653"/>
    <w:rsid w:val="001F2C49"/>
    <w:rsid w:val="001F5729"/>
    <w:rsid w:val="001F5D1A"/>
    <w:rsid w:val="001F75DC"/>
    <w:rsid w:val="001F7C47"/>
    <w:rsid w:val="00201079"/>
    <w:rsid w:val="00205BDE"/>
    <w:rsid w:val="0020630C"/>
    <w:rsid w:val="00212C49"/>
    <w:rsid w:val="00217910"/>
    <w:rsid w:val="00223C60"/>
    <w:rsid w:val="002259A9"/>
    <w:rsid w:val="00227599"/>
    <w:rsid w:val="00231077"/>
    <w:rsid w:val="0023222D"/>
    <w:rsid w:val="00232254"/>
    <w:rsid w:val="00234BB9"/>
    <w:rsid w:val="002366DD"/>
    <w:rsid w:val="00240AA0"/>
    <w:rsid w:val="00243C99"/>
    <w:rsid w:val="00246A72"/>
    <w:rsid w:val="002615E1"/>
    <w:rsid w:val="00261FAF"/>
    <w:rsid w:val="002623CD"/>
    <w:rsid w:val="00263E35"/>
    <w:rsid w:val="00265325"/>
    <w:rsid w:val="002756DD"/>
    <w:rsid w:val="00281B7B"/>
    <w:rsid w:val="00285DF3"/>
    <w:rsid w:val="00287681"/>
    <w:rsid w:val="00290FB7"/>
    <w:rsid w:val="0029195F"/>
    <w:rsid w:val="00291DA2"/>
    <w:rsid w:val="00296815"/>
    <w:rsid w:val="002A1938"/>
    <w:rsid w:val="002A74C6"/>
    <w:rsid w:val="002B033B"/>
    <w:rsid w:val="002B3D97"/>
    <w:rsid w:val="002B4E22"/>
    <w:rsid w:val="002B709C"/>
    <w:rsid w:val="002B759D"/>
    <w:rsid w:val="002C3059"/>
    <w:rsid w:val="002C4A73"/>
    <w:rsid w:val="002C4D58"/>
    <w:rsid w:val="002D3684"/>
    <w:rsid w:val="002D4ED0"/>
    <w:rsid w:val="002D65D2"/>
    <w:rsid w:val="002D6D6F"/>
    <w:rsid w:val="002D79D2"/>
    <w:rsid w:val="002E0F51"/>
    <w:rsid w:val="002E3063"/>
    <w:rsid w:val="002E5ABA"/>
    <w:rsid w:val="002E6D84"/>
    <w:rsid w:val="002E76A2"/>
    <w:rsid w:val="002F0C1E"/>
    <w:rsid w:val="002F19B7"/>
    <w:rsid w:val="002F1A44"/>
    <w:rsid w:val="002F1B33"/>
    <w:rsid w:val="002F2D58"/>
    <w:rsid w:val="002F60CB"/>
    <w:rsid w:val="002F7BB9"/>
    <w:rsid w:val="00307DC3"/>
    <w:rsid w:val="00312D76"/>
    <w:rsid w:val="003141D6"/>
    <w:rsid w:val="00320126"/>
    <w:rsid w:val="00321B4D"/>
    <w:rsid w:val="00321C86"/>
    <w:rsid w:val="00321E4A"/>
    <w:rsid w:val="00321E82"/>
    <w:rsid w:val="00322FD6"/>
    <w:rsid w:val="00323025"/>
    <w:rsid w:val="00323757"/>
    <w:rsid w:val="00323B69"/>
    <w:rsid w:val="00323ECA"/>
    <w:rsid w:val="003243B0"/>
    <w:rsid w:val="00325510"/>
    <w:rsid w:val="00325ADE"/>
    <w:rsid w:val="00326A2A"/>
    <w:rsid w:val="0033196F"/>
    <w:rsid w:val="00331B52"/>
    <w:rsid w:val="00332BDF"/>
    <w:rsid w:val="00334243"/>
    <w:rsid w:val="00340B8B"/>
    <w:rsid w:val="0034235D"/>
    <w:rsid w:val="00344B74"/>
    <w:rsid w:val="0034585A"/>
    <w:rsid w:val="003465DA"/>
    <w:rsid w:val="00353D08"/>
    <w:rsid w:val="0035658A"/>
    <w:rsid w:val="00356762"/>
    <w:rsid w:val="003573F0"/>
    <w:rsid w:val="0037083A"/>
    <w:rsid w:val="003726EB"/>
    <w:rsid w:val="00374A52"/>
    <w:rsid w:val="00375B16"/>
    <w:rsid w:val="00375B87"/>
    <w:rsid w:val="00377A02"/>
    <w:rsid w:val="00381586"/>
    <w:rsid w:val="00384B7E"/>
    <w:rsid w:val="0038788C"/>
    <w:rsid w:val="00391659"/>
    <w:rsid w:val="00393BF0"/>
    <w:rsid w:val="003A265D"/>
    <w:rsid w:val="003A2DD9"/>
    <w:rsid w:val="003B1CF1"/>
    <w:rsid w:val="003B2078"/>
    <w:rsid w:val="003B3191"/>
    <w:rsid w:val="003B6CDE"/>
    <w:rsid w:val="003B738C"/>
    <w:rsid w:val="003C0D88"/>
    <w:rsid w:val="003C70A9"/>
    <w:rsid w:val="003C72EE"/>
    <w:rsid w:val="003D4D1D"/>
    <w:rsid w:val="003D6B19"/>
    <w:rsid w:val="003D71CC"/>
    <w:rsid w:val="003E2B77"/>
    <w:rsid w:val="003F018A"/>
    <w:rsid w:val="003F2FA6"/>
    <w:rsid w:val="003F4111"/>
    <w:rsid w:val="003F576B"/>
    <w:rsid w:val="003F69C3"/>
    <w:rsid w:val="00400E2A"/>
    <w:rsid w:val="00402ABC"/>
    <w:rsid w:val="00402B32"/>
    <w:rsid w:val="004033AD"/>
    <w:rsid w:val="00404165"/>
    <w:rsid w:val="00404BB4"/>
    <w:rsid w:val="00407F2C"/>
    <w:rsid w:val="004116DF"/>
    <w:rsid w:val="0041203F"/>
    <w:rsid w:val="0041799D"/>
    <w:rsid w:val="004201DF"/>
    <w:rsid w:val="004215E1"/>
    <w:rsid w:val="004236DF"/>
    <w:rsid w:val="00423F33"/>
    <w:rsid w:val="004247A3"/>
    <w:rsid w:val="0042735C"/>
    <w:rsid w:val="00430EC8"/>
    <w:rsid w:val="00431D62"/>
    <w:rsid w:val="0043360D"/>
    <w:rsid w:val="00434B53"/>
    <w:rsid w:val="00434F11"/>
    <w:rsid w:val="00435624"/>
    <w:rsid w:val="0043679D"/>
    <w:rsid w:val="0044099B"/>
    <w:rsid w:val="004423BB"/>
    <w:rsid w:val="00442768"/>
    <w:rsid w:val="00443C1F"/>
    <w:rsid w:val="0045002B"/>
    <w:rsid w:val="004507C2"/>
    <w:rsid w:val="00453EEB"/>
    <w:rsid w:val="0045610B"/>
    <w:rsid w:val="0046101C"/>
    <w:rsid w:val="00462802"/>
    <w:rsid w:val="00462BD1"/>
    <w:rsid w:val="00462E24"/>
    <w:rsid w:val="00465708"/>
    <w:rsid w:val="0047295E"/>
    <w:rsid w:val="004747B7"/>
    <w:rsid w:val="00474E08"/>
    <w:rsid w:val="00475236"/>
    <w:rsid w:val="0047625D"/>
    <w:rsid w:val="00477757"/>
    <w:rsid w:val="004778AE"/>
    <w:rsid w:val="00480234"/>
    <w:rsid w:val="00480B6E"/>
    <w:rsid w:val="00481113"/>
    <w:rsid w:val="00486F27"/>
    <w:rsid w:val="00487BFE"/>
    <w:rsid w:val="00491CFD"/>
    <w:rsid w:val="004947CC"/>
    <w:rsid w:val="00494EEC"/>
    <w:rsid w:val="004A14D0"/>
    <w:rsid w:val="004A293E"/>
    <w:rsid w:val="004B00E1"/>
    <w:rsid w:val="004B07CD"/>
    <w:rsid w:val="004B1EFF"/>
    <w:rsid w:val="004B2DB3"/>
    <w:rsid w:val="004B3DDE"/>
    <w:rsid w:val="004B6791"/>
    <w:rsid w:val="004C0CA2"/>
    <w:rsid w:val="004C1594"/>
    <w:rsid w:val="004C2A5B"/>
    <w:rsid w:val="004C5B32"/>
    <w:rsid w:val="004C7AD7"/>
    <w:rsid w:val="004D3DD3"/>
    <w:rsid w:val="004D6154"/>
    <w:rsid w:val="004D76F7"/>
    <w:rsid w:val="004D7952"/>
    <w:rsid w:val="004E132E"/>
    <w:rsid w:val="004E1CE8"/>
    <w:rsid w:val="004E2B76"/>
    <w:rsid w:val="004F0918"/>
    <w:rsid w:val="004F18F5"/>
    <w:rsid w:val="004F1AF5"/>
    <w:rsid w:val="004F29CD"/>
    <w:rsid w:val="004F7831"/>
    <w:rsid w:val="00504655"/>
    <w:rsid w:val="00504E49"/>
    <w:rsid w:val="0050726D"/>
    <w:rsid w:val="00510296"/>
    <w:rsid w:val="005138B3"/>
    <w:rsid w:val="005153B8"/>
    <w:rsid w:val="00516942"/>
    <w:rsid w:val="00521339"/>
    <w:rsid w:val="00527064"/>
    <w:rsid w:val="00530952"/>
    <w:rsid w:val="0053200C"/>
    <w:rsid w:val="0053280E"/>
    <w:rsid w:val="005355D9"/>
    <w:rsid w:val="005370F8"/>
    <w:rsid w:val="0054089E"/>
    <w:rsid w:val="00542333"/>
    <w:rsid w:val="0054393D"/>
    <w:rsid w:val="0054713F"/>
    <w:rsid w:val="0055097C"/>
    <w:rsid w:val="00550D8A"/>
    <w:rsid w:val="00553497"/>
    <w:rsid w:val="00553902"/>
    <w:rsid w:val="0055430B"/>
    <w:rsid w:val="005561C8"/>
    <w:rsid w:val="0055705E"/>
    <w:rsid w:val="00557E22"/>
    <w:rsid w:val="005713FC"/>
    <w:rsid w:val="00571E90"/>
    <w:rsid w:val="00575F3D"/>
    <w:rsid w:val="0057631C"/>
    <w:rsid w:val="005856A2"/>
    <w:rsid w:val="00587C83"/>
    <w:rsid w:val="00590219"/>
    <w:rsid w:val="00590B2C"/>
    <w:rsid w:val="005922AB"/>
    <w:rsid w:val="00594441"/>
    <w:rsid w:val="00596F95"/>
    <w:rsid w:val="005A0A10"/>
    <w:rsid w:val="005A3794"/>
    <w:rsid w:val="005A4817"/>
    <w:rsid w:val="005A7032"/>
    <w:rsid w:val="005B0F0D"/>
    <w:rsid w:val="005B4666"/>
    <w:rsid w:val="005B46E8"/>
    <w:rsid w:val="005B5694"/>
    <w:rsid w:val="005B5B93"/>
    <w:rsid w:val="005C29DC"/>
    <w:rsid w:val="005C51E7"/>
    <w:rsid w:val="005C5D48"/>
    <w:rsid w:val="005C6EA2"/>
    <w:rsid w:val="005D05F6"/>
    <w:rsid w:val="005D1AD5"/>
    <w:rsid w:val="005D242B"/>
    <w:rsid w:val="005D6C8B"/>
    <w:rsid w:val="005E40E3"/>
    <w:rsid w:val="005E4E35"/>
    <w:rsid w:val="005E71C4"/>
    <w:rsid w:val="005F0A17"/>
    <w:rsid w:val="005F211C"/>
    <w:rsid w:val="005F25B6"/>
    <w:rsid w:val="005F5942"/>
    <w:rsid w:val="005F6900"/>
    <w:rsid w:val="005F69D8"/>
    <w:rsid w:val="005F6C3A"/>
    <w:rsid w:val="006011BC"/>
    <w:rsid w:val="006025A7"/>
    <w:rsid w:val="00606BCB"/>
    <w:rsid w:val="00606ECF"/>
    <w:rsid w:val="0061020E"/>
    <w:rsid w:val="006105ED"/>
    <w:rsid w:val="00613D86"/>
    <w:rsid w:val="00613F0B"/>
    <w:rsid w:val="006173CA"/>
    <w:rsid w:val="006212B5"/>
    <w:rsid w:val="00626F8C"/>
    <w:rsid w:val="00635A5D"/>
    <w:rsid w:val="00635BF0"/>
    <w:rsid w:val="00635FA8"/>
    <w:rsid w:val="00637271"/>
    <w:rsid w:val="00637F3E"/>
    <w:rsid w:val="006412FB"/>
    <w:rsid w:val="00641CEA"/>
    <w:rsid w:val="00643166"/>
    <w:rsid w:val="00647FDC"/>
    <w:rsid w:val="00654485"/>
    <w:rsid w:val="00656441"/>
    <w:rsid w:val="006568EC"/>
    <w:rsid w:val="0065770A"/>
    <w:rsid w:val="00660424"/>
    <w:rsid w:val="00660B5E"/>
    <w:rsid w:val="0066185F"/>
    <w:rsid w:val="006627F9"/>
    <w:rsid w:val="00663559"/>
    <w:rsid w:val="006662AB"/>
    <w:rsid w:val="0066751E"/>
    <w:rsid w:val="00671870"/>
    <w:rsid w:val="00672D62"/>
    <w:rsid w:val="00676365"/>
    <w:rsid w:val="00685F68"/>
    <w:rsid w:val="00686F3B"/>
    <w:rsid w:val="00687521"/>
    <w:rsid w:val="00693A12"/>
    <w:rsid w:val="00695F81"/>
    <w:rsid w:val="00697041"/>
    <w:rsid w:val="00697A7D"/>
    <w:rsid w:val="006B14C5"/>
    <w:rsid w:val="006B3B11"/>
    <w:rsid w:val="006C35DF"/>
    <w:rsid w:val="006C4B2C"/>
    <w:rsid w:val="006C5E75"/>
    <w:rsid w:val="006D182B"/>
    <w:rsid w:val="006D3496"/>
    <w:rsid w:val="006D3A24"/>
    <w:rsid w:val="006D5D3A"/>
    <w:rsid w:val="006D6B6E"/>
    <w:rsid w:val="006D724B"/>
    <w:rsid w:val="006E052A"/>
    <w:rsid w:val="006E0FD4"/>
    <w:rsid w:val="006E38BC"/>
    <w:rsid w:val="006E678D"/>
    <w:rsid w:val="006E7677"/>
    <w:rsid w:val="006F0FA8"/>
    <w:rsid w:val="006F1198"/>
    <w:rsid w:val="006F4A5D"/>
    <w:rsid w:val="006F531C"/>
    <w:rsid w:val="006F6A65"/>
    <w:rsid w:val="006F6AD9"/>
    <w:rsid w:val="006F76B1"/>
    <w:rsid w:val="00700E66"/>
    <w:rsid w:val="00701473"/>
    <w:rsid w:val="007020A9"/>
    <w:rsid w:val="0070248C"/>
    <w:rsid w:val="00704948"/>
    <w:rsid w:val="007050C7"/>
    <w:rsid w:val="00707B33"/>
    <w:rsid w:val="007117E0"/>
    <w:rsid w:val="007154AF"/>
    <w:rsid w:val="00715848"/>
    <w:rsid w:val="00716B08"/>
    <w:rsid w:val="00721522"/>
    <w:rsid w:val="00721E71"/>
    <w:rsid w:val="007243E1"/>
    <w:rsid w:val="0073140D"/>
    <w:rsid w:val="00731446"/>
    <w:rsid w:val="00733D02"/>
    <w:rsid w:val="00734C38"/>
    <w:rsid w:val="0073623C"/>
    <w:rsid w:val="00736786"/>
    <w:rsid w:val="00744FA4"/>
    <w:rsid w:val="0074520C"/>
    <w:rsid w:val="00750599"/>
    <w:rsid w:val="007534A7"/>
    <w:rsid w:val="007543D8"/>
    <w:rsid w:val="007545E7"/>
    <w:rsid w:val="007556A7"/>
    <w:rsid w:val="00757F73"/>
    <w:rsid w:val="00764145"/>
    <w:rsid w:val="00770027"/>
    <w:rsid w:val="00771646"/>
    <w:rsid w:val="0077219B"/>
    <w:rsid w:val="00773BC7"/>
    <w:rsid w:val="007754CC"/>
    <w:rsid w:val="007756E1"/>
    <w:rsid w:val="00777109"/>
    <w:rsid w:val="00783FAB"/>
    <w:rsid w:val="007851EC"/>
    <w:rsid w:val="00786294"/>
    <w:rsid w:val="00787429"/>
    <w:rsid w:val="00787E2E"/>
    <w:rsid w:val="00787F13"/>
    <w:rsid w:val="00790C1A"/>
    <w:rsid w:val="00794E5D"/>
    <w:rsid w:val="007A1EE9"/>
    <w:rsid w:val="007A3873"/>
    <w:rsid w:val="007A63DC"/>
    <w:rsid w:val="007B49D2"/>
    <w:rsid w:val="007C0D37"/>
    <w:rsid w:val="007C5AB3"/>
    <w:rsid w:val="007C5EEF"/>
    <w:rsid w:val="007D070D"/>
    <w:rsid w:val="007D1CA6"/>
    <w:rsid w:val="007D6B36"/>
    <w:rsid w:val="007D71F0"/>
    <w:rsid w:val="007D7571"/>
    <w:rsid w:val="007E06F9"/>
    <w:rsid w:val="007E3352"/>
    <w:rsid w:val="007E3889"/>
    <w:rsid w:val="007E3FA6"/>
    <w:rsid w:val="007F023C"/>
    <w:rsid w:val="007F1380"/>
    <w:rsid w:val="007F16C8"/>
    <w:rsid w:val="007F467C"/>
    <w:rsid w:val="007F4C4C"/>
    <w:rsid w:val="007F5310"/>
    <w:rsid w:val="007F54FC"/>
    <w:rsid w:val="007F5AF0"/>
    <w:rsid w:val="00803DB1"/>
    <w:rsid w:val="00807DF6"/>
    <w:rsid w:val="00811760"/>
    <w:rsid w:val="00814157"/>
    <w:rsid w:val="0081664F"/>
    <w:rsid w:val="00817440"/>
    <w:rsid w:val="00822279"/>
    <w:rsid w:val="008229E9"/>
    <w:rsid w:val="00825344"/>
    <w:rsid w:val="008257B1"/>
    <w:rsid w:val="00830AF4"/>
    <w:rsid w:val="00831D35"/>
    <w:rsid w:val="008345A9"/>
    <w:rsid w:val="0084049D"/>
    <w:rsid w:val="00840B16"/>
    <w:rsid w:val="00842900"/>
    <w:rsid w:val="00846719"/>
    <w:rsid w:val="008506B4"/>
    <w:rsid w:val="008528AB"/>
    <w:rsid w:val="00854081"/>
    <w:rsid w:val="00854243"/>
    <w:rsid w:val="00855B2E"/>
    <w:rsid w:val="00860428"/>
    <w:rsid w:val="008605EC"/>
    <w:rsid w:val="0086161F"/>
    <w:rsid w:val="00864BAF"/>
    <w:rsid w:val="008719F4"/>
    <w:rsid w:val="00872363"/>
    <w:rsid w:val="008724D6"/>
    <w:rsid w:val="0087384A"/>
    <w:rsid w:val="00873D86"/>
    <w:rsid w:val="00874C67"/>
    <w:rsid w:val="00874EB2"/>
    <w:rsid w:val="00875B0C"/>
    <w:rsid w:val="008773A9"/>
    <w:rsid w:val="00881A81"/>
    <w:rsid w:val="00881ED7"/>
    <w:rsid w:val="008833C8"/>
    <w:rsid w:val="00884438"/>
    <w:rsid w:val="00890A71"/>
    <w:rsid w:val="008918E7"/>
    <w:rsid w:val="008956AD"/>
    <w:rsid w:val="0089607A"/>
    <w:rsid w:val="00896B57"/>
    <w:rsid w:val="00897876"/>
    <w:rsid w:val="008A1129"/>
    <w:rsid w:val="008A2F88"/>
    <w:rsid w:val="008A4A04"/>
    <w:rsid w:val="008A626D"/>
    <w:rsid w:val="008B3EC6"/>
    <w:rsid w:val="008B429D"/>
    <w:rsid w:val="008C5887"/>
    <w:rsid w:val="008D2021"/>
    <w:rsid w:val="008D28E6"/>
    <w:rsid w:val="008D7071"/>
    <w:rsid w:val="008E1018"/>
    <w:rsid w:val="008E2505"/>
    <w:rsid w:val="008E28B9"/>
    <w:rsid w:val="008E3ADC"/>
    <w:rsid w:val="008E5BC6"/>
    <w:rsid w:val="008E64BF"/>
    <w:rsid w:val="008E6B71"/>
    <w:rsid w:val="008F5302"/>
    <w:rsid w:val="008F7E19"/>
    <w:rsid w:val="009033EF"/>
    <w:rsid w:val="009077C7"/>
    <w:rsid w:val="00911B23"/>
    <w:rsid w:val="009125AD"/>
    <w:rsid w:val="0091651E"/>
    <w:rsid w:val="00916D20"/>
    <w:rsid w:val="00916F9A"/>
    <w:rsid w:val="009213E3"/>
    <w:rsid w:val="00922101"/>
    <w:rsid w:val="009234D4"/>
    <w:rsid w:val="00926564"/>
    <w:rsid w:val="00926A8D"/>
    <w:rsid w:val="00932719"/>
    <w:rsid w:val="00935175"/>
    <w:rsid w:val="00935523"/>
    <w:rsid w:val="00937B24"/>
    <w:rsid w:val="0094365A"/>
    <w:rsid w:val="00944803"/>
    <w:rsid w:val="009457A8"/>
    <w:rsid w:val="00953360"/>
    <w:rsid w:val="009539F6"/>
    <w:rsid w:val="0096089A"/>
    <w:rsid w:val="00961BCD"/>
    <w:rsid w:val="00963EE3"/>
    <w:rsid w:val="00970FDF"/>
    <w:rsid w:val="009721FD"/>
    <w:rsid w:val="009727E8"/>
    <w:rsid w:val="00977A20"/>
    <w:rsid w:val="00980BF6"/>
    <w:rsid w:val="0098444B"/>
    <w:rsid w:val="00984C9D"/>
    <w:rsid w:val="00985604"/>
    <w:rsid w:val="009865C3"/>
    <w:rsid w:val="00993034"/>
    <w:rsid w:val="009A5188"/>
    <w:rsid w:val="009A5411"/>
    <w:rsid w:val="009A5576"/>
    <w:rsid w:val="009A7DA7"/>
    <w:rsid w:val="009B2AE1"/>
    <w:rsid w:val="009C15D3"/>
    <w:rsid w:val="009C3B02"/>
    <w:rsid w:val="009C707C"/>
    <w:rsid w:val="009D10A5"/>
    <w:rsid w:val="009D1466"/>
    <w:rsid w:val="009D2D41"/>
    <w:rsid w:val="009D45A9"/>
    <w:rsid w:val="009D72F5"/>
    <w:rsid w:val="009E234E"/>
    <w:rsid w:val="009E26E2"/>
    <w:rsid w:val="009E2A50"/>
    <w:rsid w:val="009E57D2"/>
    <w:rsid w:val="009E7EC7"/>
    <w:rsid w:val="009F0AA4"/>
    <w:rsid w:val="009F379C"/>
    <w:rsid w:val="009F688B"/>
    <w:rsid w:val="009F6CCB"/>
    <w:rsid w:val="00A01A60"/>
    <w:rsid w:val="00A03D20"/>
    <w:rsid w:val="00A0425B"/>
    <w:rsid w:val="00A10D54"/>
    <w:rsid w:val="00A12FB2"/>
    <w:rsid w:val="00A1309A"/>
    <w:rsid w:val="00A14FDA"/>
    <w:rsid w:val="00A15B91"/>
    <w:rsid w:val="00A17780"/>
    <w:rsid w:val="00A2160D"/>
    <w:rsid w:val="00A26831"/>
    <w:rsid w:val="00A30277"/>
    <w:rsid w:val="00A331C3"/>
    <w:rsid w:val="00A34E73"/>
    <w:rsid w:val="00A36841"/>
    <w:rsid w:val="00A42CE9"/>
    <w:rsid w:val="00A43A8E"/>
    <w:rsid w:val="00A43D00"/>
    <w:rsid w:val="00A47849"/>
    <w:rsid w:val="00A50D96"/>
    <w:rsid w:val="00A528E9"/>
    <w:rsid w:val="00A564E9"/>
    <w:rsid w:val="00A57071"/>
    <w:rsid w:val="00A6108C"/>
    <w:rsid w:val="00A62DBE"/>
    <w:rsid w:val="00A737B0"/>
    <w:rsid w:val="00A769A0"/>
    <w:rsid w:val="00A81249"/>
    <w:rsid w:val="00A84646"/>
    <w:rsid w:val="00A9103C"/>
    <w:rsid w:val="00A9310F"/>
    <w:rsid w:val="00A9402C"/>
    <w:rsid w:val="00A9642A"/>
    <w:rsid w:val="00A96D5B"/>
    <w:rsid w:val="00AA2767"/>
    <w:rsid w:val="00AA52EF"/>
    <w:rsid w:val="00AA5E66"/>
    <w:rsid w:val="00AA64EE"/>
    <w:rsid w:val="00AA68F6"/>
    <w:rsid w:val="00AA7422"/>
    <w:rsid w:val="00AB0815"/>
    <w:rsid w:val="00AB18BF"/>
    <w:rsid w:val="00AB213D"/>
    <w:rsid w:val="00AB2D06"/>
    <w:rsid w:val="00AB57D0"/>
    <w:rsid w:val="00AB66A5"/>
    <w:rsid w:val="00AB6881"/>
    <w:rsid w:val="00AC0AF8"/>
    <w:rsid w:val="00AC51C7"/>
    <w:rsid w:val="00AC5F2C"/>
    <w:rsid w:val="00AD192C"/>
    <w:rsid w:val="00AD5AA5"/>
    <w:rsid w:val="00AE0432"/>
    <w:rsid w:val="00AE1304"/>
    <w:rsid w:val="00AE2E2A"/>
    <w:rsid w:val="00AE4EAB"/>
    <w:rsid w:val="00AE6DDA"/>
    <w:rsid w:val="00AF0C9B"/>
    <w:rsid w:val="00AF0F98"/>
    <w:rsid w:val="00AF226A"/>
    <w:rsid w:val="00AF260D"/>
    <w:rsid w:val="00AF3B00"/>
    <w:rsid w:val="00AF72B0"/>
    <w:rsid w:val="00AF7CB5"/>
    <w:rsid w:val="00B04885"/>
    <w:rsid w:val="00B1226A"/>
    <w:rsid w:val="00B12612"/>
    <w:rsid w:val="00B13FC9"/>
    <w:rsid w:val="00B14FB4"/>
    <w:rsid w:val="00B152E0"/>
    <w:rsid w:val="00B15670"/>
    <w:rsid w:val="00B200B9"/>
    <w:rsid w:val="00B20D15"/>
    <w:rsid w:val="00B32870"/>
    <w:rsid w:val="00B33A42"/>
    <w:rsid w:val="00B3408D"/>
    <w:rsid w:val="00B347D6"/>
    <w:rsid w:val="00B34E16"/>
    <w:rsid w:val="00B35BF1"/>
    <w:rsid w:val="00B36090"/>
    <w:rsid w:val="00B36421"/>
    <w:rsid w:val="00B367E5"/>
    <w:rsid w:val="00B37179"/>
    <w:rsid w:val="00B413D3"/>
    <w:rsid w:val="00B461AC"/>
    <w:rsid w:val="00B475DD"/>
    <w:rsid w:val="00B50FF9"/>
    <w:rsid w:val="00B51CED"/>
    <w:rsid w:val="00B55825"/>
    <w:rsid w:val="00B563E0"/>
    <w:rsid w:val="00B6323F"/>
    <w:rsid w:val="00B64D8F"/>
    <w:rsid w:val="00B66EBD"/>
    <w:rsid w:val="00B67815"/>
    <w:rsid w:val="00B70B7C"/>
    <w:rsid w:val="00B7141D"/>
    <w:rsid w:val="00B84E95"/>
    <w:rsid w:val="00B87015"/>
    <w:rsid w:val="00B87C10"/>
    <w:rsid w:val="00B87D0E"/>
    <w:rsid w:val="00B90833"/>
    <w:rsid w:val="00B919C9"/>
    <w:rsid w:val="00B92E16"/>
    <w:rsid w:val="00B934D6"/>
    <w:rsid w:val="00B935BF"/>
    <w:rsid w:val="00B95954"/>
    <w:rsid w:val="00BA0FD3"/>
    <w:rsid w:val="00BA3FA7"/>
    <w:rsid w:val="00BA5E2F"/>
    <w:rsid w:val="00BB09D3"/>
    <w:rsid w:val="00BB62C0"/>
    <w:rsid w:val="00BC1D33"/>
    <w:rsid w:val="00BC2CCA"/>
    <w:rsid w:val="00BC2F3D"/>
    <w:rsid w:val="00BC65FA"/>
    <w:rsid w:val="00BD0986"/>
    <w:rsid w:val="00BD0B9F"/>
    <w:rsid w:val="00BD51B8"/>
    <w:rsid w:val="00BD53C4"/>
    <w:rsid w:val="00BD68C4"/>
    <w:rsid w:val="00BD7C9F"/>
    <w:rsid w:val="00BE0A00"/>
    <w:rsid w:val="00BE0B90"/>
    <w:rsid w:val="00BE0FCF"/>
    <w:rsid w:val="00BE197D"/>
    <w:rsid w:val="00BE3BB2"/>
    <w:rsid w:val="00BE6AD6"/>
    <w:rsid w:val="00BF3243"/>
    <w:rsid w:val="00BF3414"/>
    <w:rsid w:val="00BF514A"/>
    <w:rsid w:val="00BF583C"/>
    <w:rsid w:val="00BF5A82"/>
    <w:rsid w:val="00BF722E"/>
    <w:rsid w:val="00C001FE"/>
    <w:rsid w:val="00C00CC3"/>
    <w:rsid w:val="00C07D0D"/>
    <w:rsid w:val="00C21684"/>
    <w:rsid w:val="00C22346"/>
    <w:rsid w:val="00C250E7"/>
    <w:rsid w:val="00C25274"/>
    <w:rsid w:val="00C25CBA"/>
    <w:rsid w:val="00C26FB0"/>
    <w:rsid w:val="00C3058B"/>
    <w:rsid w:val="00C30977"/>
    <w:rsid w:val="00C30F2A"/>
    <w:rsid w:val="00C34A4D"/>
    <w:rsid w:val="00C37663"/>
    <w:rsid w:val="00C432D6"/>
    <w:rsid w:val="00C43D94"/>
    <w:rsid w:val="00C502DE"/>
    <w:rsid w:val="00C520B7"/>
    <w:rsid w:val="00C53557"/>
    <w:rsid w:val="00C53BC6"/>
    <w:rsid w:val="00C54E03"/>
    <w:rsid w:val="00C5541F"/>
    <w:rsid w:val="00C57059"/>
    <w:rsid w:val="00C6222C"/>
    <w:rsid w:val="00C637D0"/>
    <w:rsid w:val="00C646AD"/>
    <w:rsid w:val="00C66A85"/>
    <w:rsid w:val="00C66C07"/>
    <w:rsid w:val="00C6705F"/>
    <w:rsid w:val="00C67A40"/>
    <w:rsid w:val="00C67D84"/>
    <w:rsid w:val="00C73974"/>
    <w:rsid w:val="00C74B7C"/>
    <w:rsid w:val="00C75445"/>
    <w:rsid w:val="00C75905"/>
    <w:rsid w:val="00C775BC"/>
    <w:rsid w:val="00C82E42"/>
    <w:rsid w:val="00C96C72"/>
    <w:rsid w:val="00C97930"/>
    <w:rsid w:val="00CA082F"/>
    <w:rsid w:val="00CA2436"/>
    <w:rsid w:val="00CA3031"/>
    <w:rsid w:val="00CA65AF"/>
    <w:rsid w:val="00CA7EF9"/>
    <w:rsid w:val="00CB0051"/>
    <w:rsid w:val="00CB1245"/>
    <w:rsid w:val="00CB1FD0"/>
    <w:rsid w:val="00CB3560"/>
    <w:rsid w:val="00CB5812"/>
    <w:rsid w:val="00CC1823"/>
    <w:rsid w:val="00CC278B"/>
    <w:rsid w:val="00CC28C4"/>
    <w:rsid w:val="00CC2B73"/>
    <w:rsid w:val="00CC460C"/>
    <w:rsid w:val="00CC634A"/>
    <w:rsid w:val="00CD16BB"/>
    <w:rsid w:val="00CE0075"/>
    <w:rsid w:val="00CE0281"/>
    <w:rsid w:val="00CE1460"/>
    <w:rsid w:val="00CE3092"/>
    <w:rsid w:val="00CE3B60"/>
    <w:rsid w:val="00CE6A88"/>
    <w:rsid w:val="00CE7B22"/>
    <w:rsid w:val="00CF4EAE"/>
    <w:rsid w:val="00CF6401"/>
    <w:rsid w:val="00D04D47"/>
    <w:rsid w:val="00D0761F"/>
    <w:rsid w:val="00D12CB4"/>
    <w:rsid w:val="00D13A20"/>
    <w:rsid w:val="00D157C8"/>
    <w:rsid w:val="00D16579"/>
    <w:rsid w:val="00D20FAD"/>
    <w:rsid w:val="00D2164A"/>
    <w:rsid w:val="00D22942"/>
    <w:rsid w:val="00D31508"/>
    <w:rsid w:val="00D34AC9"/>
    <w:rsid w:val="00D36294"/>
    <w:rsid w:val="00D41313"/>
    <w:rsid w:val="00D41CF0"/>
    <w:rsid w:val="00D44CE6"/>
    <w:rsid w:val="00D5133E"/>
    <w:rsid w:val="00D53D15"/>
    <w:rsid w:val="00D5411B"/>
    <w:rsid w:val="00D56D50"/>
    <w:rsid w:val="00D623C7"/>
    <w:rsid w:val="00D6418D"/>
    <w:rsid w:val="00D654D8"/>
    <w:rsid w:val="00D65C48"/>
    <w:rsid w:val="00D67BE0"/>
    <w:rsid w:val="00D71054"/>
    <w:rsid w:val="00D71C8C"/>
    <w:rsid w:val="00D73CCB"/>
    <w:rsid w:val="00D7470B"/>
    <w:rsid w:val="00D748FE"/>
    <w:rsid w:val="00D754AA"/>
    <w:rsid w:val="00D75609"/>
    <w:rsid w:val="00D81B3B"/>
    <w:rsid w:val="00D916CE"/>
    <w:rsid w:val="00DA1C53"/>
    <w:rsid w:val="00DA2C5B"/>
    <w:rsid w:val="00DB0881"/>
    <w:rsid w:val="00DB2C9F"/>
    <w:rsid w:val="00DB6051"/>
    <w:rsid w:val="00DB7A56"/>
    <w:rsid w:val="00DC36D4"/>
    <w:rsid w:val="00DC3BEF"/>
    <w:rsid w:val="00DC4401"/>
    <w:rsid w:val="00DC4923"/>
    <w:rsid w:val="00DC7BDE"/>
    <w:rsid w:val="00DD5C6A"/>
    <w:rsid w:val="00DD70BA"/>
    <w:rsid w:val="00DD7F8B"/>
    <w:rsid w:val="00DE12F3"/>
    <w:rsid w:val="00DE4306"/>
    <w:rsid w:val="00DE7822"/>
    <w:rsid w:val="00DF2ABE"/>
    <w:rsid w:val="00DF45A9"/>
    <w:rsid w:val="00DF7A88"/>
    <w:rsid w:val="00E00505"/>
    <w:rsid w:val="00E04224"/>
    <w:rsid w:val="00E11387"/>
    <w:rsid w:val="00E122FE"/>
    <w:rsid w:val="00E22DB8"/>
    <w:rsid w:val="00E233B6"/>
    <w:rsid w:val="00E2734C"/>
    <w:rsid w:val="00E27DA9"/>
    <w:rsid w:val="00E324D5"/>
    <w:rsid w:val="00E32F55"/>
    <w:rsid w:val="00E3425A"/>
    <w:rsid w:val="00E41BE3"/>
    <w:rsid w:val="00E41DD9"/>
    <w:rsid w:val="00E41E87"/>
    <w:rsid w:val="00E422F7"/>
    <w:rsid w:val="00E42475"/>
    <w:rsid w:val="00E44D48"/>
    <w:rsid w:val="00E45837"/>
    <w:rsid w:val="00E461A1"/>
    <w:rsid w:val="00E47A87"/>
    <w:rsid w:val="00E52B4F"/>
    <w:rsid w:val="00E53E42"/>
    <w:rsid w:val="00E56A65"/>
    <w:rsid w:val="00E57107"/>
    <w:rsid w:val="00E6130C"/>
    <w:rsid w:val="00E70A68"/>
    <w:rsid w:val="00E72DD6"/>
    <w:rsid w:val="00E749C2"/>
    <w:rsid w:val="00E75D97"/>
    <w:rsid w:val="00E80C7B"/>
    <w:rsid w:val="00E815AA"/>
    <w:rsid w:val="00E83DA0"/>
    <w:rsid w:val="00E87707"/>
    <w:rsid w:val="00E94120"/>
    <w:rsid w:val="00E96558"/>
    <w:rsid w:val="00EA3478"/>
    <w:rsid w:val="00EA353C"/>
    <w:rsid w:val="00EA3FA1"/>
    <w:rsid w:val="00EA4B03"/>
    <w:rsid w:val="00EA4F40"/>
    <w:rsid w:val="00EA5940"/>
    <w:rsid w:val="00EB254E"/>
    <w:rsid w:val="00EB45E3"/>
    <w:rsid w:val="00EB51B0"/>
    <w:rsid w:val="00EB613E"/>
    <w:rsid w:val="00EC68D9"/>
    <w:rsid w:val="00EC7792"/>
    <w:rsid w:val="00EC79CD"/>
    <w:rsid w:val="00ED475F"/>
    <w:rsid w:val="00EE1B66"/>
    <w:rsid w:val="00EE2CC2"/>
    <w:rsid w:val="00EE660D"/>
    <w:rsid w:val="00EE7DBC"/>
    <w:rsid w:val="00EF318F"/>
    <w:rsid w:val="00EF480A"/>
    <w:rsid w:val="00EF4FF2"/>
    <w:rsid w:val="00F01027"/>
    <w:rsid w:val="00F02079"/>
    <w:rsid w:val="00F02E1E"/>
    <w:rsid w:val="00F06C4F"/>
    <w:rsid w:val="00F112BC"/>
    <w:rsid w:val="00F1185B"/>
    <w:rsid w:val="00F13319"/>
    <w:rsid w:val="00F15DE7"/>
    <w:rsid w:val="00F272B8"/>
    <w:rsid w:val="00F30012"/>
    <w:rsid w:val="00F320F4"/>
    <w:rsid w:val="00F3458A"/>
    <w:rsid w:val="00F348EA"/>
    <w:rsid w:val="00F35B1C"/>
    <w:rsid w:val="00F37E97"/>
    <w:rsid w:val="00F414B6"/>
    <w:rsid w:val="00F42810"/>
    <w:rsid w:val="00F47266"/>
    <w:rsid w:val="00F5121F"/>
    <w:rsid w:val="00F517AA"/>
    <w:rsid w:val="00F52FD9"/>
    <w:rsid w:val="00F5643D"/>
    <w:rsid w:val="00F57065"/>
    <w:rsid w:val="00F6060D"/>
    <w:rsid w:val="00F61540"/>
    <w:rsid w:val="00F61DDE"/>
    <w:rsid w:val="00F64A2C"/>
    <w:rsid w:val="00F763D3"/>
    <w:rsid w:val="00F76BA7"/>
    <w:rsid w:val="00F7788A"/>
    <w:rsid w:val="00F77E97"/>
    <w:rsid w:val="00F84C2A"/>
    <w:rsid w:val="00F864C0"/>
    <w:rsid w:val="00F90F7E"/>
    <w:rsid w:val="00F91830"/>
    <w:rsid w:val="00F935E3"/>
    <w:rsid w:val="00F975EE"/>
    <w:rsid w:val="00FA161F"/>
    <w:rsid w:val="00FA24D6"/>
    <w:rsid w:val="00FA6498"/>
    <w:rsid w:val="00FA7990"/>
    <w:rsid w:val="00FB02F8"/>
    <w:rsid w:val="00FB2870"/>
    <w:rsid w:val="00FB7D15"/>
    <w:rsid w:val="00FD521E"/>
    <w:rsid w:val="00FD6010"/>
    <w:rsid w:val="00FE418D"/>
    <w:rsid w:val="00FE4EBD"/>
    <w:rsid w:val="00FE54CD"/>
    <w:rsid w:val="00FF1C71"/>
    <w:rsid w:val="00FF3F0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8741">
      <w:bodyDiv w:val="1"/>
      <w:marLeft w:val="0"/>
      <w:marRight w:val="0"/>
      <w:marTop w:val="0"/>
      <w:marBottom w:val="0"/>
      <w:divBdr>
        <w:top w:val="none" w:sz="0" w:space="0" w:color="auto"/>
        <w:left w:val="none" w:sz="0" w:space="0" w:color="auto"/>
        <w:bottom w:val="none" w:sz="0" w:space="0" w:color="auto"/>
        <w:right w:val="none" w:sz="0" w:space="0" w:color="auto"/>
      </w:divBdr>
    </w:div>
    <w:div w:id="62149271">
      <w:bodyDiv w:val="1"/>
      <w:marLeft w:val="0"/>
      <w:marRight w:val="0"/>
      <w:marTop w:val="0"/>
      <w:marBottom w:val="0"/>
      <w:divBdr>
        <w:top w:val="none" w:sz="0" w:space="0" w:color="auto"/>
        <w:left w:val="none" w:sz="0" w:space="0" w:color="auto"/>
        <w:bottom w:val="none" w:sz="0" w:space="0" w:color="auto"/>
        <w:right w:val="none" w:sz="0" w:space="0" w:color="auto"/>
      </w:divBdr>
    </w:div>
    <w:div w:id="81613251">
      <w:bodyDiv w:val="1"/>
      <w:marLeft w:val="0"/>
      <w:marRight w:val="0"/>
      <w:marTop w:val="0"/>
      <w:marBottom w:val="0"/>
      <w:divBdr>
        <w:top w:val="none" w:sz="0" w:space="0" w:color="auto"/>
        <w:left w:val="none" w:sz="0" w:space="0" w:color="auto"/>
        <w:bottom w:val="none" w:sz="0" w:space="0" w:color="auto"/>
        <w:right w:val="none" w:sz="0" w:space="0" w:color="auto"/>
      </w:divBdr>
    </w:div>
    <w:div w:id="138889430">
      <w:bodyDiv w:val="1"/>
      <w:marLeft w:val="0"/>
      <w:marRight w:val="0"/>
      <w:marTop w:val="0"/>
      <w:marBottom w:val="0"/>
      <w:divBdr>
        <w:top w:val="none" w:sz="0" w:space="0" w:color="auto"/>
        <w:left w:val="none" w:sz="0" w:space="0" w:color="auto"/>
        <w:bottom w:val="none" w:sz="0" w:space="0" w:color="auto"/>
        <w:right w:val="none" w:sz="0" w:space="0" w:color="auto"/>
      </w:divBdr>
    </w:div>
    <w:div w:id="183057809">
      <w:bodyDiv w:val="1"/>
      <w:marLeft w:val="0"/>
      <w:marRight w:val="0"/>
      <w:marTop w:val="0"/>
      <w:marBottom w:val="0"/>
      <w:divBdr>
        <w:top w:val="none" w:sz="0" w:space="0" w:color="auto"/>
        <w:left w:val="none" w:sz="0" w:space="0" w:color="auto"/>
        <w:bottom w:val="none" w:sz="0" w:space="0" w:color="auto"/>
        <w:right w:val="none" w:sz="0" w:space="0" w:color="auto"/>
      </w:divBdr>
    </w:div>
    <w:div w:id="214123267">
      <w:bodyDiv w:val="1"/>
      <w:marLeft w:val="0"/>
      <w:marRight w:val="0"/>
      <w:marTop w:val="0"/>
      <w:marBottom w:val="0"/>
      <w:divBdr>
        <w:top w:val="none" w:sz="0" w:space="0" w:color="auto"/>
        <w:left w:val="none" w:sz="0" w:space="0" w:color="auto"/>
        <w:bottom w:val="none" w:sz="0" w:space="0" w:color="auto"/>
        <w:right w:val="none" w:sz="0" w:space="0" w:color="auto"/>
      </w:divBdr>
    </w:div>
    <w:div w:id="216596878">
      <w:bodyDiv w:val="1"/>
      <w:marLeft w:val="0"/>
      <w:marRight w:val="0"/>
      <w:marTop w:val="0"/>
      <w:marBottom w:val="0"/>
      <w:divBdr>
        <w:top w:val="none" w:sz="0" w:space="0" w:color="auto"/>
        <w:left w:val="none" w:sz="0" w:space="0" w:color="auto"/>
        <w:bottom w:val="none" w:sz="0" w:space="0" w:color="auto"/>
        <w:right w:val="none" w:sz="0" w:space="0" w:color="auto"/>
      </w:divBdr>
    </w:div>
    <w:div w:id="261686919">
      <w:bodyDiv w:val="1"/>
      <w:marLeft w:val="0"/>
      <w:marRight w:val="0"/>
      <w:marTop w:val="0"/>
      <w:marBottom w:val="0"/>
      <w:divBdr>
        <w:top w:val="none" w:sz="0" w:space="0" w:color="auto"/>
        <w:left w:val="none" w:sz="0" w:space="0" w:color="auto"/>
        <w:bottom w:val="none" w:sz="0" w:space="0" w:color="auto"/>
        <w:right w:val="none" w:sz="0" w:space="0" w:color="auto"/>
      </w:divBdr>
    </w:div>
    <w:div w:id="281616253">
      <w:bodyDiv w:val="1"/>
      <w:marLeft w:val="0"/>
      <w:marRight w:val="0"/>
      <w:marTop w:val="0"/>
      <w:marBottom w:val="0"/>
      <w:divBdr>
        <w:top w:val="none" w:sz="0" w:space="0" w:color="auto"/>
        <w:left w:val="none" w:sz="0" w:space="0" w:color="auto"/>
        <w:bottom w:val="none" w:sz="0" w:space="0" w:color="auto"/>
        <w:right w:val="none" w:sz="0" w:space="0" w:color="auto"/>
      </w:divBdr>
    </w:div>
    <w:div w:id="293213708">
      <w:bodyDiv w:val="1"/>
      <w:marLeft w:val="0"/>
      <w:marRight w:val="0"/>
      <w:marTop w:val="0"/>
      <w:marBottom w:val="0"/>
      <w:divBdr>
        <w:top w:val="none" w:sz="0" w:space="0" w:color="auto"/>
        <w:left w:val="none" w:sz="0" w:space="0" w:color="auto"/>
        <w:bottom w:val="none" w:sz="0" w:space="0" w:color="auto"/>
        <w:right w:val="none" w:sz="0" w:space="0" w:color="auto"/>
      </w:divBdr>
    </w:div>
    <w:div w:id="340475312">
      <w:bodyDiv w:val="1"/>
      <w:marLeft w:val="0"/>
      <w:marRight w:val="0"/>
      <w:marTop w:val="0"/>
      <w:marBottom w:val="0"/>
      <w:divBdr>
        <w:top w:val="none" w:sz="0" w:space="0" w:color="auto"/>
        <w:left w:val="none" w:sz="0" w:space="0" w:color="auto"/>
        <w:bottom w:val="none" w:sz="0" w:space="0" w:color="auto"/>
        <w:right w:val="none" w:sz="0" w:space="0" w:color="auto"/>
      </w:divBdr>
    </w:div>
    <w:div w:id="393893617">
      <w:bodyDiv w:val="1"/>
      <w:marLeft w:val="0"/>
      <w:marRight w:val="0"/>
      <w:marTop w:val="0"/>
      <w:marBottom w:val="0"/>
      <w:divBdr>
        <w:top w:val="none" w:sz="0" w:space="0" w:color="auto"/>
        <w:left w:val="none" w:sz="0" w:space="0" w:color="auto"/>
        <w:bottom w:val="none" w:sz="0" w:space="0" w:color="auto"/>
        <w:right w:val="none" w:sz="0" w:space="0" w:color="auto"/>
      </w:divBdr>
    </w:div>
    <w:div w:id="430391968">
      <w:bodyDiv w:val="1"/>
      <w:marLeft w:val="0"/>
      <w:marRight w:val="0"/>
      <w:marTop w:val="0"/>
      <w:marBottom w:val="0"/>
      <w:divBdr>
        <w:top w:val="none" w:sz="0" w:space="0" w:color="auto"/>
        <w:left w:val="none" w:sz="0" w:space="0" w:color="auto"/>
        <w:bottom w:val="none" w:sz="0" w:space="0" w:color="auto"/>
        <w:right w:val="none" w:sz="0" w:space="0" w:color="auto"/>
      </w:divBdr>
    </w:div>
    <w:div w:id="478496167">
      <w:bodyDiv w:val="1"/>
      <w:marLeft w:val="0"/>
      <w:marRight w:val="0"/>
      <w:marTop w:val="0"/>
      <w:marBottom w:val="0"/>
      <w:divBdr>
        <w:top w:val="none" w:sz="0" w:space="0" w:color="auto"/>
        <w:left w:val="none" w:sz="0" w:space="0" w:color="auto"/>
        <w:bottom w:val="none" w:sz="0" w:space="0" w:color="auto"/>
        <w:right w:val="none" w:sz="0" w:space="0" w:color="auto"/>
      </w:divBdr>
    </w:div>
    <w:div w:id="480078614">
      <w:bodyDiv w:val="1"/>
      <w:marLeft w:val="0"/>
      <w:marRight w:val="0"/>
      <w:marTop w:val="0"/>
      <w:marBottom w:val="0"/>
      <w:divBdr>
        <w:top w:val="none" w:sz="0" w:space="0" w:color="auto"/>
        <w:left w:val="none" w:sz="0" w:space="0" w:color="auto"/>
        <w:bottom w:val="none" w:sz="0" w:space="0" w:color="auto"/>
        <w:right w:val="none" w:sz="0" w:space="0" w:color="auto"/>
      </w:divBdr>
    </w:div>
    <w:div w:id="545527674">
      <w:bodyDiv w:val="1"/>
      <w:marLeft w:val="0"/>
      <w:marRight w:val="0"/>
      <w:marTop w:val="0"/>
      <w:marBottom w:val="0"/>
      <w:divBdr>
        <w:top w:val="none" w:sz="0" w:space="0" w:color="auto"/>
        <w:left w:val="none" w:sz="0" w:space="0" w:color="auto"/>
        <w:bottom w:val="none" w:sz="0" w:space="0" w:color="auto"/>
        <w:right w:val="none" w:sz="0" w:space="0" w:color="auto"/>
      </w:divBdr>
    </w:div>
    <w:div w:id="557714830">
      <w:bodyDiv w:val="1"/>
      <w:marLeft w:val="0"/>
      <w:marRight w:val="0"/>
      <w:marTop w:val="0"/>
      <w:marBottom w:val="0"/>
      <w:divBdr>
        <w:top w:val="none" w:sz="0" w:space="0" w:color="auto"/>
        <w:left w:val="none" w:sz="0" w:space="0" w:color="auto"/>
        <w:bottom w:val="none" w:sz="0" w:space="0" w:color="auto"/>
        <w:right w:val="none" w:sz="0" w:space="0" w:color="auto"/>
      </w:divBdr>
    </w:div>
    <w:div w:id="614675017">
      <w:bodyDiv w:val="1"/>
      <w:marLeft w:val="0"/>
      <w:marRight w:val="0"/>
      <w:marTop w:val="0"/>
      <w:marBottom w:val="0"/>
      <w:divBdr>
        <w:top w:val="none" w:sz="0" w:space="0" w:color="auto"/>
        <w:left w:val="none" w:sz="0" w:space="0" w:color="auto"/>
        <w:bottom w:val="none" w:sz="0" w:space="0" w:color="auto"/>
        <w:right w:val="none" w:sz="0" w:space="0" w:color="auto"/>
      </w:divBdr>
    </w:div>
    <w:div w:id="622541673">
      <w:bodyDiv w:val="1"/>
      <w:marLeft w:val="0"/>
      <w:marRight w:val="0"/>
      <w:marTop w:val="0"/>
      <w:marBottom w:val="0"/>
      <w:divBdr>
        <w:top w:val="none" w:sz="0" w:space="0" w:color="auto"/>
        <w:left w:val="none" w:sz="0" w:space="0" w:color="auto"/>
        <w:bottom w:val="none" w:sz="0" w:space="0" w:color="auto"/>
        <w:right w:val="none" w:sz="0" w:space="0" w:color="auto"/>
      </w:divBdr>
    </w:div>
    <w:div w:id="674111270">
      <w:bodyDiv w:val="1"/>
      <w:marLeft w:val="0"/>
      <w:marRight w:val="0"/>
      <w:marTop w:val="0"/>
      <w:marBottom w:val="0"/>
      <w:divBdr>
        <w:top w:val="none" w:sz="0" w:space="0" w:color="auto"/>
        <w:left w:val="none" w:sz="0" w:space="0" w:color="auto"/>
        <w:bottom w:val="none" w:sz="0" w:space="0" w:color="auto"/>
        <w:right w:val="none" w:sz="0" w:space="0" w:color="auto"/>
      </w:divBdr>
    </w:div>
    <w:div w:id="716248272">
      <w:bodyDiv w:val="1"/>
      <w:marLeft w:val="0"/>
      <w:marRight w:val="0"/>
      <w:marTop w:val="0"/>
      <w:marBottom w:val="0"/>
      <w:divBdr>
        <w:top w:val="none" w:sz="0" w:space="0" w:color="auto"/>
        <w:left w:val="none" w:sz="0" w:space="0" w:color="auto"/>
        <w:bottom w:val="none" w:sz="0" w:space="0" w:color="auto"/>
        <w:right w:val="none" w:sz="0" w:space="0" w:color="auto"/>
      </w:divBdr>
    </w:div>
    <w:div w:id="827748607">
      <w:bodyDiv w:val="1"/>
      <w:marLeft w:val="0"/>
      <w:marRight w:val="0"/>
      <w:marTop w:val="0"/>
      <w:marBottom w:val="0"/>
      <w:divBdr>
        <w:top w:val="none" w:sz="0" w:space="0" w:color="auto"/>
        <w:left w:val="none" w:sz="0" w:space="0" w:color="auto"/>
        <w:bottom w:val="none" w:sz="0" w:space="0" w:color="auto"/>
        <w:right w:val="none" w:sz="0" w:space="0" w:color="auto"/>
      </w:divBdr>
    </w:div>
    <w:div w:id="842817740">
      <w:bodyDiv w:val="1"/>
      <w:marLeft w:val="0"/>
      <w:marRight w:val="0"/>
      <w:marTop w:val="0"/>
      <w:marBottom w:val="0"/>
      <w:divBdr>
        <w:top w:val="none" w:sz="0" w:space="0" w:color="auto"/>
        <w:left w:val="none" w:sz="0" w:space="0" w:color="auto"/>
        <w:bottom w:val="none" w:sz="0" w:space="0" w:color="auto"/>
        <w:right w:val="none" w:sz="0" w:space="0" w:color="auto"/>
      </w:divBdr>
    </w:div>
    <w:div w:id="847014683">
      <w:bodyDiv w:val="1"/>
      <w:marLeft w:val="0"/>
      <w:marRight w:val="0"/>
      <w:marTop w:val="0"/>
      <w:marBottom w:val="0"/>
      <w:divBdr>
        <w:top w:val="none" w:sz="0" w:space="0" w:color="auto"/>
        <w:left w:val="none" w:sz="0" w:space="0" w:color="auto"/>
        <w:bottom w:val="none" w:sz="0" w:space="0" w:color="auto"/>
        <w:right w:val="none" w:sz="0" w:space="0" w:color="auto"/>
      </w:divBdr>
    </w:div>
    <w:div w:id="875704068">
      <w:bodyDiv w:val="1"/>
      <w:marLeft w:val="0"/>
      <w:marRight w:val="0"/>
      <w:marTop w:val="0"/>
      <w:marBottom w:val="0"/>
      <w:divBdr>
        <w:top w:val="none" w:sz="0" w:space="0" w:color="auto"/>
        <w:left w:val="none" w:sz="0" w:space="0" w:color="auto"/>
        <w:bottom w:val="none" w:sz="0" w:space="0" w:color="auto"/>
        <w:right w:val="none" w:sz="0" w:space="0" w:color="auto"/>
      </w:divBdr>
    </w:div>
    <w:div w:id="878585602">
      <w:bodyDiv w:val="1"/>
      <w:marLeft w:val="0"/>
      <w:marRight w:val="0"/>
      <w:marTop w:val="0"/>
      <w:marBottom w:val="0"/>
      <w:divBdr>
        <w:top w:val="none" w:sz="0" w:space="0" w:color="auto"/>
        <w:left w:val="none" w:sz="0" w:space="0" w:color="auto"/>
        <w:bottom w:val="none" w:sz="0" w:space="0" w:color="auto"/>
        <w:right w:val="none" w:sz="0" w:space="0" w:color="auto"/>
      </w:divBdr>
    </w:div>
    <w:div w:id="887569624">
      <w:bodyDiv w:val="1"/>
      <w:marLeft w:val="0"/>
      <w:marRight w:val="0"/>
      <w:marTop w:val="0"/>
      <w:marBottom w:val="0"/>
      <w:divBdr>
        <w:top w:val="none" w:sz="0" w:space="0" w:color="auto"/>
        <w:left w:val="none" w:sz="0" w:space="0" w:color="auto"/>
        <w:bottom w:val="none" w:sz="0" w:space="0" w:color="auto"/>
        <w:right w:val="none" w:sz="0" w:space="0" w:color="auto"/>
      </w:divBdr>
    </w:div>
    <w:div w:id="1007172963">
      <w:bodyDiv w:val="1"/>
      <w:marLeft w:val="0"/>
      <w:marRight w:val="0"/>
      <w:marTop w:val="0"/>
      <w:marBottom w:val="0"/>
      <w:divBdr>
        <w:top w:val="none" w:sz="0" w:space="0" w:color="auto"/>
        <w:left w:val="none" w:sz="0" w:space="0" w:color="auto"/>
        <w:bottom w:val="none" w:sz="0" w:space="0" w:color="auto"/>
        <w:right w:val="none" w:sz="0" w:space="0" w:color="auto"/>
      </w:divBdr>
    </w:div>
    <w:div w:id="1033503894">
      <w:bodyDiv w:val="1"/>
      <w:marLeft w:val="0"/>
      <w:marRight w:val="0"/>
      <w:marTop w:val="0"/>
      <w:marBottom w:val="0"/>
      <w:divBdr>
        <w:top w:val="none" w:sz="0" w:space="0" w:color="auto"/>
        <w:left w:val="none" w:sz="0" w:space="0" w:color="auto"/>
        <w:bottom w:val="none" w:sz="0" w:space="0" w:color="auto"/>
        <w:right w:val="none" w:sz="0" w:space="0" w:color="auto"/>
      </w:divBdr>
    </w:div>
    <w:div w:id="1037043883">
      <w:bodyDiv w:val="1"/>
      <w:marLeft w:val="0"/>
      <w:marRight w:val="0"/>
      <w:marTop w:val="0"/>
      <w:marBottom w:val="0"/>
      <w:divBdr>
        <w:top w:val="none" w:sz="0" w:space="0" w:color="auto"/>
        <w:left w:val="none" w:sz="0" w:space="0" w:color="auto"/>
        <w:bottom w:val="none" w:sz="0" w:space="0" w:color="auto"/>
        <w:right w:val="none" w:sz="0" w:space="0" w:color="auto"/>
      </w:divBdr>
    </w:div>
    <w:div w:id="1042292752">
      <w:bodyDiv w:val="1"/>
      <w:marLeft w:val="0"/>
      <w:marRight w:val="0"/>
      <w:marTop w:val="0"/>
      <w:marBottom w:val="0"/>
      <w:divBdr>
        <w:top w:val="none" w:sz="0" w:space="0" w:color="auto"/>
        <w:left w:val="none" w:sz="0" w:space="0" w:color="auto"/>
        <w:bottom w:val="none" w:sz="0" w:space="0" w:color="auto"/>
        <w:right w:val="none" w:sz="0" w:space="0" w:color="auto"/>
      </w:divBdr>
    </w:div>
    <w:div w:id="1076899693">
      <w:bodyDiv w:val="1"/>
      <w:marLeft w:val="0"/>
      <w:marRight w:val="0"/>
      <w:marTop w:val="0"/>
      <w:marBottom w:val="0"/>
      <w:divBdr>
        <w:top w:val="none" w:sz="0" w:space="0" w:color="auto"/>
        <w:left w:val="none" w:sz="0" w:space="0" w:color="auto"/>
        <w:bottom w:val="none" w:sz="0" w:space="0" w:color="auto"/>
        <w:right w:val="none" w:sz="0" w:space="0" w:color="auto"/>
      </w:divBdr>
    </w:div>
    <w:div w:id="1081485692">
      <w:bodyDiv w:val="1"/>
      <w:marLeft w:val="0"/>
      <w:marRight w:val="0"/>
      <w:marTop w:val="0"/>
      <w:marBottom w:val="0"/>
      <w:divBdr>
        <w:top w:val="none" w:sz="0" w:space="0" w:color="auto"/>
        <w:left w:val="none" w:sz="0" w:space="0" w:color="auto"/>
        <w:bottom w:val="none" w:sz="0" w:space="0" w:color="auto"/>
        <w:right w:val="none" w:sz="0" w:space="0" w:color="auto"/>
      </w:divBdr>
    </w:div>
    <w:div w:id="1082878202">
      <w:bodyDiv w:val="1"/>
      <w:marLeft w:val="0"/>
      <w:marRight w:val="0"/>
      <w:marTop w:val="0"/>
      <w:marBottom w:val="0"/>
      <w:divBdr>
        <w:top w:val="none" w:sz="0" w:space="0" w:color="auto"/>
        <w:left w:val="none" w:sz="0" w:space="0" w:color="auto"/>
        <w:bottom w:val="none" w:sz="0" w:space="0" w:color="auto"/>
        <w:right w:val="none" w:sz="0" w:space="0" w:color="auto"/>
      </w:divBdr>
    </w:div>
    <w:div w:id="1139960008">
      <w:bodyDiv w:val="1"/>
      <w:marLeft w:val="0"/>
      <w:marRight w:val="0"/>
      <w:marTop w:val="0"/>
      <w:marBottom w:val="0"/>
      <w:divBdr>
        <w:top w:val="none" w:sz="0" w:space="0" w:color="auto"/>
        <w:left w:val="none" w:sz="0" w:space="0" w:color="auto"/>
        <w:bottom w:val="none" w:sz="0" w:space="0" w:color="auto"/>
        <w:right w:val="none" w:sz="0" w:space="0" w:color="auto"/>
      </w:divBdr>
    </w:div>
    <w:div w:id="1240214427">
      <w:bodyDiv w:val="1"/>
      <w:marLeft w:val="0"/>
      <w:marRight w:val="0"/>
      <w:marTop w:val="0"/>
      <w:marBottom w:val="0"/>
      <w:divBdr>
        <w:top w:val="none" w:sz="0" w:space="0" w:color="auto"/>
        <w:left w:val="none" w:sz="0" w:space="0" w:color="auto"/>
        <w:bottom w:val="none" w:sz="0" w:space="0" w:color="auto"/>
        <w:right w:val="none" w:sz="0" w:space="0" w:color="auto"/>
      </w:divBdr>
    </w:div>
    <w:div w:id="1336958401">
      <w:bodyDiv w:val="1"/>
      <w:marLeft w:val="0"/>
      <w:marRight w:val="0"/>
      <w:marTop w:val="0"/>
      <w:marBottom w:val="0"/>
      <w:divBdr>
        <w:top w:val="none" w:sz="0" w:space="0" w:color="auto"/>
        <w:left w:val="none" w:sz="0" w:space="0" w:color="auto"/>
        <w:bottom w:val="none" w:sz="0" w:space="0" w:color="auto"/>
        <w:right w:val="none" w:sz="0" w:space="0" w:color="auto"/>
      </w:divBdr>
    </w:div>
    <w:div w:id="1367678959">
      <w:bodyDiv w:val="1"/>
      <w:marLeft w:val="0"/>
      <w:marRight w:val="0"/>
      <w:marTop w:val="0"/>
      <w:marBottom w:val="0"/>
      <w:divBdr>
        <w:top w:val="none" w:sz="0" w:space="0" w:color="auto"/>
        <w:left w:val="none" w:sz="0" w:space="0" w:color="auto"/>
        <w:bottom w:val="none" w:sz="0" w:space="0" w:color="auto"/>
        <w:right w:val="none" w:sz="0" w:space="0" w:color="auto"/>
      </w:divBdr>
    </w:div>
    <w:div w:id="1396388465">
      <w:bodyDiv w:val="1"/>
      <w:marLeft w:val="0"/>
      <w:marRight w:val="0"/>
      <w:marTop w:val="0"/>
      <w:marBottom w:val="0"/>
      <w:divBdr>
        <w:top w:val="none" w:sz="0" w:space="0" w:color="auto"/>
        <w:left w:val="none" w:sz="0" w:space="0" w:color="auto"/>
        <w:bottom w:val="none" w:sz="0" w:space="0" w:color="auto"/>
        <w:right w:val="none" w:sz="0" w:space="0" w:color="auto"/>
      </w:divBdr>
    </w:div>
    <w:div w:id="1401320427">
      <w:bodyDiv w:val="1"/>
      <w:marLeft w:val="0"/>
      <w:marRight w:val="0"/>
      <w:marTop w:val="0"/>
      <w:marBottom w:val="0"/>
      <w:divBdr>
        <w:top w:val="none" w:sz="0" w:space="0" w:color="auto"/>
        <w:left w:val="none" w:sz="0" w:space="0" w:color="auto"/>
        <w:bottom w:val="none" w:sz="0" w:space="0" w:color="auto"/>
        <w:right w:val="none" w:sz="0" w:space="0" w:color="auto"/>
      </w:divBdr>
    </w:div>
    <w:div w:id="1464078872">
      <w:bodyDiv w:val="1"/>
      <w:marLeft w:val="0"/>
      <w:marRight w:val="0"/>
      <w:marTop w:val="0"/>
      <w:marBottom w:val="0"/>
      <w:divBdr>
        <w:top w:val="none" w:sz="0" w:space="0" w:color="auto"/>
        <w:left w:val="none" w:sz="0" w:space="0" w:color="auto"/>
        <w:bottom w:val="none" w:sz="0" w:space="0" w:color="auto"/>
        <w:right w:val="none" w:sz="0" w:space="0" w:color="auto"/>
      </w:divBdr>
    </w:div>
    <w:div w:id="1529565808">
      <w:bodyDiv w:val="1"/>
      <w:marLeft w:val="0"/>
      <w:marRight w:val="0"/>
      <w:marTop w:val="0"/>
      <w:marBottom w:val="0"/>
      <w:divBdr>
        <w:top w:val="none" w:sz="0" w:space="0" w:color="auto"/>
        <w:left w:val="none" w:sz="0" w:space="0" w:color="auto"/>
        <w:bottom w:val="none" w:sz="0" w:space="0" w:color="auto"/>
        <w:right w:val="none" w:sz="0" w:space="0" w:color="auto"/>
      </w:divBdr>
    </w:div>
    <w:div w:id="1596867726">
      <w:bodyDiv w:val="1"/>
      <w:marLeft w:val="0"/>
      <w:marRight w:val="0"/>
      <w:marTop w:val="0"/>
      <w:marBottom w:val="0"/>
      <w:divBdr>
        <w:top w:val="none" w:sz="0" w:space="0" w:color="auto"/>
        <w:left w:val="none" w:sz="0" w:space="0" w:color="auto"/>
        <w:bottom w:val="none" w:sz="0" w:space="0" w:color="auto"/>
        <w:right w:val="none" w:sz="0" w:space="0" w:color="auto"/>
      </w:divBdr>
    </w:div>
    <w:div w:id="1640570649">
      <w:bodyDiv w:val="1"/>
      <w:marLeft w:val="0"/>
      <w:marRight w:val="0"/>
      <w:marTop w:val="0"/>
      <w:marBottom w:val="0"/>
      <w:divBdr>
        <w:top w:val="none" w:sz="0" w:space="0" w:color="auto"/>
        <w:left w:val="none" w:sz="0" w:space="0" w:color="auto"/>
        <w:bottom w:val="none" w:sz="0" w:space="0" w:color="auto"/>
        <w:right w:val="none" w:sz="0" w:space="0" w:color="auto"/>
      </w:divBdr>
    </w:div>
    <w:div w:id="1650091687">
      <w:bodyDiv w:val="1"/>
      <w:marLeft w:val="0"/>
      <w:marRight w:val="0"/>
      <w:marTop w:val="0"/>
      <w:marBottom w:val="0"/>
      <w:divBdr>
        <w:top w:val="none" w:sz="0" w:space="0" w:color="auto"/>
        <w:left w:val="none" w:sz="0" w:space="0" w:color="auto"/>
        <w:bottom w:val="none" w:sz="0" w:space="0" w:color="auto"/>
        <w:right w:val="none" w:sz="0" w:space="0" w:color="auto"/>
      </w:divBdr>
    </w:div>
    <w:div w:id="1727949789">
      <w:bodyDiv w:val="1"/>
      <w:marLeft w:val="0"/>
      <w:marRight w:val="0"/>
      <w:marTop w:val="0"/>
      <w:marBottom w:val="0"/>
      <w:divBdr>
        <w:top w:val="none" w:sz="0" w:space="0" w:color="auto"/>
        <w:left w:val="none" w:sz="0" w:space="0" w:color="auto"/>
        <w:bottom w:val="none" w:sz="0" w:space="0" w:color="auto"/>
        <w:right w:val="none" w:sz="0" w:space="0" w:color="auto"/>
      </w:divBdr>
    </w:div>
    <w:div w:id="1733849103">
      <w:bodyDiv w:val="1"/>
      <w:marLeft w:val="0"/>
      <w:marRight w:val="0"/>
      <w:marTop w:val="0"/>
      <w:marBottom w:val="0"/>
      <w:divBdr>
        <w:top w:val="none" w:sz="0" w:space="0" w:color="auto"/>
        <w:left w:val="none" w:sz="0" w:space="0" w:color="auto"/>
        <w:bottom w:val="none" w:sz="0" w:space="0" w:color="auto"/>
        <w:right w:val="none" w:sz="0" w:space="0" w:color="auto"/>
      </w:divBdr>
    </w:div>
    <w:div w:id="1768574118">
      <w:bodyDiv w:val="1"/>
      <w:marLeft w:val="0"/>
      <w:marRight w:val="0"/>
      <w:marTop w:val="0"/>
      <w:marBottom w:val="0"/>
      <w:divBdr>
        <w:top w:val="none" w:sz="0" w:space="0" w:color="auto"/>
        <w:left w:val="none" w:sz="0" w:space="0" w:color="auto"/>
        <w:bottom w:val="none" w:sz="0" w:space="0" w:color="auto"/>
        <w:right w:val="none" w:sz="0" w:space="0" w:color="auto"/>
      </w:divBdr>
    </w:div>
    <w:div w:id="1812793174">
      <w:bodyDiv w:val="1"/>
      <w:marLeft w:val="0"/>
      <w:marRight w:val="0"/>
      <w:marTop w:val="0"/>
      <w:marBottom w:val="0"/>
      <w:divBdr>
        <w:top w:val="none" w:sz="0" w:space="0" w:color="auto"/>
        <w:left w:val="none" w:sz="0" w:space="0" w:color="auto"/>
        <w:bottom w:val="none" w:sz="0" w:space="0" w:color="auto"/>
        <w:right w:val="none" w:sz="0" w:space="0" w:color="auto"/>
      </w:divBdr>
    </w:div>
    <w:div w:id="1819883488">
      <w:bodyDiv w:val="1"/>
      <w:marLeft w:val="0"/>
      <w:marRight w:val="0"/>
      <w:marTop w:val="0"/>
      <w:marBottom w:val="0"/>
      <w:divBdr>
        <w:top w:val="none" w:sz="0" w:space="0" w:color="auto"/>
        <w:left w:val="none" w:sz="0" w:space="0" w:color="auto"/>
        <w:bottom w:val="none" w:sz="0" w:space="0" w:color="auto"/>
        <w:right w:val="none" w:sz="0" w:space="0" w:color="auto"/>
      </w:divBdr>
    </w:div>
    <w:div w:id="1884168266">
      <w:bodyDiv w:val="1"/>
      <w:marLeft w:val="0"/>
      <w:marRight w:val="0"/>
      <w:marTop w:val="0"/>
      <w:marBottom w:val="0"/>
      <w:divBdr>
        <w:top w:val="none" w:sz="0" w:space="0" w:color="auto"/>
        <w:left w:val="none" w:sz="0" w:space="0" w:color="auto"/>
        <w:bottom w:val="none" w:sz="0" w:space="0" w:color="auto"/>
        <w:right w:val="none" w:sz="0" w:space="0" w:color="auto"/>
      </w:divBdr>
      <w:divsChild>
        <w:div w:id="643697898">
          <w:marLeft w:val="0"/>
          <w:marRight w:val="0"/>
          <w:marTop w:val="0"/>
          <w:marBottom w:val="0"/>
          <w:divBdr>
            <w:top w:val="none" w:sz="0" w:space="0" w:color="auto"/>
            <w:left w:val="none" w:sz="0" w:space="0" w:color="auto"/>
            <w:bottom w:val="none" w:sz="0" w:space="0" w:color="auto"/>
            <w:right w:val="none" w:sz="0" w:space="0" w:color="auto"/>
          </w:divBdr>
          <w:divsChild>
            <w:div w:id="220292998">
              <w:marLeft w:val="0"/>
              <w:marRight w:val="0"/>
              <w:marTop w:val="0"/>
              <w:marBottom w:val="0"/>
              <w:divBdr>
                <w:top w:val="none" w:sz="0" w:space="0" w:color="auto"/>
                <w:left w:val="none" w:sz="0" w:space="0" w:color="auto"/>
                <w:bottom w:val="none" w:sz="0" w:space="0" w:color="auto"/>
                <w:right w:val="none" w:sz="0" w:space="0" w:color="auto"/>
              </w:divBdr>
              <w:divsChild>
                <w:div w:id="852454338">
                  <w:marLeft w:val="0"/>
                  <w:marRight w:val="0"/>
                  <w:marTop w:val="0"/>
                  <w:marBottom w:val="0"/>
                  <w:divBdr>
                    <w:top w:val="none" w:sz="0" w:space="0" w:color="auto"/>
                    <w:left w:val="none" w:sz="0" w:space="0" w:color="auto"/>
                    <w:bottom w:val="none" w:sz="0" w:space="0" w:color="auto"/>
                    <w:right w:val="none" w:sz="0" w:space="0" w:color="auto"/>
                  </w:divBdr>
                  <w:divsChild>
                    <w:div w:id="1613244663">
                      <w:marLeft w:val="0"/>
                      <w:marRight w:val="0"/>
                      <w:marTop w:val="0"/>
                      <w:marBottom w:val="0"/>
                      <w:divBdr>
                        <w:top w:val="none" w:sz="0" w:space="0" w:color="auto"/>
                        <w:left w:val="none" w:sz="0" w:space="0" w:color="auto"/>
                        <w:bottom w:val="none" w:sz="0" w:space="0" w:color="auto"/>
                        <w:right w:val="none" w:sz="0" w:space="0" w:color="auto"/>
                      </w:divBdr>
                      <w:divsChild>
                        <w:div w:id="303316669">
                          <w:marLeft w:val="0"/>
                          <w:marRight w:val="0"/>
                          <w:marTop w:val="0"/>
                          <w:marBottom w:val="0"/>
                          <w:divBdr>
                            <w:top w:val="none" w:sz="0" w:space="0" w:color="auto"/>
                            <w:left w:val="none" w:sz="0" w:space="0" w:color="auto"/>
                            <w:bottom w:val="none" w:sz="0" w:space="0" w:color="auto"/>
                            <w:right w:val="none" w:sz="0" w:space="0" w:color="auto"/>
                          </w:divBdr>
                        </w:div>
                        <w:div w:id="535047007">
                          <w:marLeft w:val="0"/>
                          <w:marRight w:val="0"/>
                          <w:marTop w:val="0"/>
                          <w:marBottom w:val="0"/>
                          <w:divBdr>
                            <w:top w:val="none" w:sz="0" w:space="0" w:color="auto"/>
                            <w:left w:val="none" w:sz="0" w:space="0" w:color="auto"/>
                            <w:bottom w:val="none" w:sz="0" w:space="0" w:color="auto"/>
                            <w:right w:val="none" w:sz="0" w:space="0" w:color="auto"/>
                          </w:divBdr>
                        </w:div>
                        <w:div w:id="1139566967">
                          <w:marLeft w:val="0"/>
                          <w:marRight w:val="0"/>
                          <w:marTop w:val="0"/>
                          <w:marBottom w:val="0"/>
                          <w:divBdr>
                            <w:top w:val="none" w:sz="0" w:space="0" w:color="auto"/>
                            <w:left w:val="none" w:sz="0" w:space="0" w:color="auto"/>
                            <w:bottom w:val="none" w:sz="0" w:space="0" w:color="auto"/>
                            <w:right w:val="none" w:sz="0" w:space="0" w:color="auto"/>
                          </w:divBdr>
                          <w:divsChild>
                            <w:div w:id="161016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4102461">
      <w:bodyDiv w:val="1"/>
      <w:marLeft w:val="0"/>
      <w:marRight w:val="0"/>
      <w:marTop w:val="0"/>
      <w:marBottom w:val="0"/>
      <w:divBdr>
        <w:top w:val="none" w:sz="0" w:space="0" w:color="auto"/>
        <w:left w:val="none" w:sz="0" w:space="0" w:color="auto"/>
        <w:bottom w:val="none" w:sz="0" w:space="0" w:color="auto"/>
        <w:right w:val="none" w:sz="0" w:space="0" w:color="auto"/>
      </w:divBdr>
    </w:div>
    <w:div w:id="1945764034">
      <w:bodyDiv w:val="1"/>
      <w:marLeft w:val="0"/>
      <w:marRight w:val="0"/>
      <w:marTop w:val="0"/>
      <w:marBottom w:val="0"/>
      <w:divBdr>
        <w:top w:val="none" w:sz="0" w:space="0" w:color="auto"/>
        <w:left w:val="none" w:sz="0" w:space="0" w:color="auto"/>
        <w:bottom w:val="none" w:sz="0" w:space="0" w:color="auto"/>
        <w:right w:val="none" w:sz="0" w:space="0" w:color="auto"/>
      </w:divBdr>
    </w:div>
    <w:div w:id="2143574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722C6B-5DA4-4839-B2B2-601D4C056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3</Pages>
  <Words>1213</Words>
  <Characters>6918</Characters>
  <Application>Microsoft Office Word</Application>
  <DocSecurity>0</DocSecurity>
  <Lines>57</Lines>
  <Paragraphs>16</Paragraphs>
  <ScaleCrop>false</ScaleCrop>
  <HeadingPairs>
    <vt:vector size="2" baseType="variant">
      <vt:variant>
        <vt:lpstr>Konu Başlığı</vt:lpstr>
      </vt:variant>
      <vt:variant>
        <vt:i4>1</vt:i4>
      </vt:variant>
    </vt:vector>
  </HeadingPairs>
  <TitlesOfParts>
    <vt:vector size="1" baseType="lpstr">
      <vt:lpstr>06 EKİM 2006 TARİH VE SAAT:14:00’ DE  YAPILAN 2006 YILI EKİM AYI MECLİS TOPLANTINA AİT KARAR ÖZETİ</vt:lpstr>
    </vt:vector>
  </TitlesOfParts>
  <Company>By NeC ® 2010 | Katilimsiz.Com</Company>
  <LinksUpToDate>false</LinksUpToDate>
  <CharactersWithSpaces>8115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 EKİM 2006 TARİH VE SAAT:14:00’ DE  YAPILAN 2006 YILI EKİM AYI MECLİS TOPLANTINA AİT KARAR ÖZETİ</dc:title>
  <dc:creator>pc</dc:creator>
  <cp:lastModifiedBy>hasan</cp:lastModifiedBy>
  <cp:revision>89</cp:revision>
  <cp:lastPrinted>2023-01-09T08:41:00Z</cp:lastPrinted>
  <dcterms:created xsi:type="dcterms:W3CDTF">2022-11-08T07:18:00Z</dcterms:created>
  <dcterms:modified xsi:type="dcterms:W3CDTF">2023-02-13T06:45:00Z</dcterms:modified>
</cp:coreProperties>
</file>