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A61EB6" w:rsidRDefault="00E713EA" w:rsidP="00E713EA">
      <w:pPr>
        <w:pStyle w:val="AltKonuBal"/>
        <w:jc w:val="center"/>
        <w:rPr>
          <w:rFonts w:ascii="Times New Roman" w:hAnsi="Times New Roman" w:cs="Times New Roman"/>
          <w:b/>
          <w:i w:val="0"/>
          <w:color w:val="auto"/>
          <w:sz w:val="22"/>
          <w:szCs w:val="22"/>
        </w:rPr>
      </w:pPr>
      <w:r w:rsidRPr="00A61EB6">
        <w:rPr>
          <w:bCs/>
          <w:noProof/>
          <w:sz w:val="22"/>
          <w:szCs w:val="22"/>
        </w:rPr>
        <w:drawing>
          <wp:anchor distT="0" distB="0" distL="114300" distR="114300" simplePos="0" relativeHeight="251659264" behindDoc="1" locked="0" layoutInCell="1" allowOverlap="1" wp14:anchorId="38F1D936" wp14:editId="3126CF39">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61EB6">
        <w:rPr>
          <w:rFonts w:ascii="Times New Roman" w:hAnsi="Times New Roman" w:cs="Times New Roman"/>
          <w:b/>
          <w:i w:val="0"/>
          <w:color w:val="auto"/>
          <w:sz w:val="22"/>
          <w:szCs w:val="22"/>
        </w:rPr>
        <w:t>T.C.</w:t>
      </w:r>
    </w:p>
    <w:p w:rsidR="00E713EA" w:rsidRPr="00A61EB6" w:rsidRDefault="00E713EA" w:rsidP="00E713EA">
      <w:pPr>
        <w:pStyle w:val="AltKonuBal"/>
        <w:jc w:val="center"/>
        <w:rPr>
          <w:rFonts w:ascii="Times New Roman" w:hAnsi="Times New Roman" w:cs="Times New Roman"/>
          <w:b/>
          <w:i w:val="0"/>
          <w:color w:val="auto"/>
          <w:sz w:val="22"/>
          <w:szCs w:val="22"/>
        </w:rPr>
      </w:pPr>
      <w:r w:rsidRPr="00A61EB6">
        <w:rPr>
          <w:rFonts w:ascii="Times New Roman" w:hAnsi="Times New Roman" w:cs="Times New Roman"/>
          <w:b/>
          <w:i w:val="0"/>
          <w:color w:val="auto"/>
          <w:sz w:val="22"/>
          <w:szCs w:val="22"/>
        </w:rPr>
        <w:t>ÇİVRİL BELEDİYE BAŞKANLIĞI</w:t>
      </w:r>
    </w:p>
    <w:p w:rsidR="00E713EA" w:rsidRPr="00A61EB6" w:rsidRDefault="00E713EA" w:rsidP="00E713EA">
      <w:pPr>
        <w:rPr>
          <w:sz w:val="22"/>
          <w:szCs w:val="22"/>
        </w:rPr>
      </w:pPr>
    </w:p>
    <w:p w:rsidR="00E713EA" w:rsidRPr="00A61EB6" w:rsidRDefault="00E713EA" w:rsidP="00E713EA">
      <w:pPr>
        <w:rPr>
          <w:sz w:val="22"/>
          <w:szCs w:val="22"/>
        </w:rPr>
      </w:pPr>
    </w:p>
    <w:p w:rsidR="00E713EA" w:rsidRPr="00A61EB6" w:rsidRDefault="00E713EA" w:rsidP="00E713EA">
      <w:pPr>
        <w:pStyle w:val="AltKonuBal"/>
        <w:jc w:val="center"/>
        <w:rPr>
          <w:rFonts w:ascii="Times New Roman" w:hAnsi="Times New Roman" w:cs="Times New Roman"/>
          <w:i w:val="0"/>
          <w:color w:val="auto"/>
          <w:sz w:val="22"/>
          <w:szCs w:val="22"/>
        </w:rPr>
      </w:pPr>
    </w:p>
    <w:p w:rsidR="00E713EA" w:rsidRPr="005A00B9" w:rsidRDefault="00E713EA" w:rsidP="00E713EA">
      <w:pPr>
        <w:pStyle w:val="AltKonuBal"/>
        <w:jc w:val="center"/>
        <w:rPr>
          <w:rFonts w:ascii="Times New Roman" w:hAnsi="Times New Roman" w:cs="Times New Roman"/>
          <w:i w:val="0"/>
          <w:color w:val="auto"/>
        </w:rPr>
      </w:pPr>
      <w:r w:rsidRPr="005A00B9">
        <w:rPr>
          <w:rFonts w:ascii="Times New Roman" w:hAnsi="Times New Roman" w:cs="Times New Roman"/>
          <w:i w:val="0"/>
          <w:color w:val="auto"/>
        </w:rPr>
        <w:t xml:space="preserve">ÇİVRİL BELEDİYE MECLİSİNİN </w:t>
      </w:r>
      <w:r w:rsidR="003C5A3E" w:rsidRPr="005A00B9">
        <w:rPr>
          <w:rFonts w:ascii="Times New Roman" w:hAnsi="Times New Roman" w:cs="Times New Roman"/>
          <w:i w:val="0"/>
          <w:color w:val="auto"/>
        </w:rPr>
        <w:t>0</w:t>
      </w:r>
      <w:r w:rsidR="00FF035B">
        <w:rPr>
          <w:rFonts w:ascii="Times New Roman" w:hAnsi="Times New Roman" w:cs="Times New Roman"/>
          <w:i w:val="0"/>
          <w:color w:val="auto"/>
        </w:rPr>
        <w:t>6</w:t>
      </w:r>
      <w:r w:rsidR="005A00B9">
        <w:rPr>
          <w:rFonts w:ascii="Times New Roman" w:hAnsi="Times New Roman" w:cs="Times New Roman"/>
          <w:i w:val="0"/>
          <w:color w:val="auto"/>
        </w:rPr>
        <w:t>.</w:t>
      </w:r>
      <w:r w:rsidR="00335B9D" w:rsidRPr="005A00B9">
        <w:rPr>
          <w:rFonts w:ascii="Times New Roman" w:hAnsi="Times New Roman" w:cs="Times New Roman"/>
          <w:i w:val="0"/>
          <w:color w:val="auto"/>
        </w:rPr>
        <w:t>0</w:t>
      </w:r>
      <w:r w:rsidR="00FF035B">
        <w:rPr>
          <w:rFonts w:ascii="Times New Roman" w:hAnsi="Times New Roman" w:cs="Times New Roman"/>
          <w:i w:val="0"/>
          <w:color w:val="auto"/>
        </w:rPr>
        <w:t>4</w:t>
      </w:r>
      <w:r w:rsidR="005A00B9">
        <w:rPr>
          <w:rFonts w:ascii="Times New Roman" w:hAnsi="Times New Roman" w:cs="Times New Roman"/>
          <w:i w:val="0"/>
          <w:color w:val="auto"/>
        </w:rPr>
        <w:t>.</w:t>
      </w:r>
      <w:r w:rsidR="00435727">
        <w:rPr>
          <w:rFonts w:ascii="Times New Roman" w:hAnsi="Times New Roman" w:cs="Times New Roman"/>
          <w:i w:val="0"/>
          <w:color w:val="auto"/>
        </w:rPr>
        <w:t>2026</w:t>
      </w:r>
      <w:r w:rsidR="00C851EF" w:rsidRPr="005A00B9">
        <w:rPr>
          <w:rFonts w:ascii="Times New Roman" w:hAnsi="Times New Roman" w:cs="Times New Roman"/>
          <w:i w:val="0"/>
          <w:color w:val="auto"/>
        </w:rPr>
        <w:t xml:space="preserve"> </w:t>
      </w:r>
      <w:r w:rsidRPr="005A00B9">
        <w:rPr>
          <w:rFonts w:ascii="Times New Roman" w:hAnsi="Times New Roman" w:cs="Times New Roman"/>
          <w:i w:val="0"/>
          <w:color w:val="auto"/>
        </w:rPr>
        <w:t xml:space="preserve">TARİHİNDE SAAT:14.00’ DE </w:t>
      </w:r>
      <w:r w:rsidR="00435727">
        <w:rPr>
          <w:rFonts w:ascii="Times New Roman" w:hAnsi="Times New Roman" w:cs="Times New Roman"/>
          <w:i w:val="0"/>
          <w:color w:val="auto"/>
        </w:rPr>
        <w:t>2026</w:t>
      </w:r>
      <w:r w:rsidRPr="005A00B9">
        <w:rPr>
          <w:rFonts w:ascii="Times New Roman" w:hAnsi="Times New Roman" w:cs="Times New Roman"/>
          <w:i w:val="0"/>
          <w:color w:val="auto"/>
        </w:rPr>
        <w:t xml:space="preserve">YILI </w:t>
      </w:r>
      <w:r w:rsidR="00FF035B">
        <w:rPr>
          <w:rFonts w:ascii="Times New Roman" w:hAnsi="Times New Roman" w:cs="Times New Roman"/>
          <w:i w:val="0"/>
          <w:color w:val="auto"/>
        </w:rPr>
        <w:t>NİSAN</w:t>
      </w:r>
      <w:r w:rsidR="00602A9E" w:rsidRPr="005A00B9">
        <w:rPr>
          <w:rFonts w:ascii="Times New Roman" w:hAnsi="Times New Roman" w:cs="Times New Roman"/>
          <w:i w:val="0"/>
          <w:color w:val="auto"/>
        </w:rPr>
        <w:t xml:space="preserve"> </w:t>
      </w:r>
      <w:r w:rsidR="009601DA" w:rsidRPr="005A00B9">
        <w:rPr>
          <w:rFonts w:ascii="Times New Roman" w:hAnsi="Times New Roman" w:cs="Times New Roman"/>
          <w:i w:val="0"/>
          <w:color w:val="auto"/>
        </w:rPr>
        <w:t>AYI</w:t>
      </w:r>
      <w:r w:rsidRPr="005A00B9">
        <w:rPr>
          <w:rFonts w:ascii="Times New Roman" w:hAnsi="Times New Roman" w:cs="Times New Roman"/>
          <w:i w:val="0"/>
          <w:color w:val="auto"/>
        </w:rPr>
        <w:t xml:space="preserve"> OLAĞAN MECLİS TOPLANTISINA AİT KARAR ÖZETİ</w:t>
      </w:r>
    </w:p>
    <w:p w:rsidR="0099653E" w:rsidRPr="00A61EB6" w:rsidRDefault="0099653E" w:rsidP="00EC33D5">
      <w:pPr>
        <w:keepNext/>
        <w:autoSpaceDE w:val="0"/>
        <w:autoSpaceDN w:val="0"/>
        <w:adjustRightInd w:val="0"/>
        <w:jc w:val="center"/>
        <w:rPr>
          <w:sz w:val="22"/>
          <w:szCs w:val="22"/>
          <w:u w:val="single"/>
        </w:rPr>
      </w:pPr>
    </w:p>
    <w:p w:rsidR="00273A61" w:rsidRPr="008E7526" w:rsidRDefault="00273A61" w:rsidP="00273A61">
      <w:pPr>
        <w:keepNext/>
        <w:autoSpaceDE w:val="0"/>
        <w:autoSpaceDN w:val="0"/>
        <w:adjustRightInd w:val="0"/>
        <w:jc w:val="center"/>
        <w:rPr>
          <w:u w:val="single"/>
        </w:rPr>
      </w:pPr>
      <w:r w:rsidRPr="008E7526">
        <w:rPr>
          <w:u w:val="single"/>
        </w:rPr>
        <w:t>0</w:t>
      </w:r>
      <w:r w:rsidR="00FF035B">
        <w:rPr>
          <w:u w:val="single"/>
        </w:rPr>
        <w:t>6</w:t>
      </w:r>
      <w:r w:rsidRPr="008E7526">
        <w:rPr>
          <w:u w:val="single"/>
        </w:rPr>
        <w:t>.</w:t>
      </w:r>
      <w:r w:rsidR="00335B9D">
        <w:rPr>
          <w:u w:val="single"/>
        </w:rPr>
        <w:t>0</w:t>
      </w:r>
      <w:r w:rsidR="00FF035B">
        <w:rPr>
          <w:u w:val="single"/>
        </w:rPr>
        <w:t>4</w:t>
      </w:r>
      <w:r w:rsidRPr="008E7526">
        <w:rPr>
          <w:u w:val="single"/>
        </w:rPr>
        <w:t>.</w:t>
      </w:r>
      <w:r w:rsidR="00435727">
        <w:rPr>
          <w:u w:val="single"/>
        </w:rPr>
        <w:t>2026</w:t>
      </w:r>
      <w:r w:rsidRPr="008E7526">
        <w:rPr>
          <w:u w:val="single"/>
        </w:rPr>
        <w:t xml:space="preserve"> TARİH VE SAAT:14.00</w:t>
      </w:r>
    </w:p>
    <w:p w:rsidR="00273A61" w:rsidRDefault="00273A61" w:rsidP="00273A61">
      <w:pPr>
        <w:keepNext/>
        <w:autoSpaceDE w:val="0"/>
        <w:autoSpaceDN w:val="0"/>
        <w:adjustRightInd w:val="0"/>
        <w:jc w:val="center"/>
        <w:rPr>
          <w:u w:val="single"/>
        </w:rPr>
      </w:pPr>
      <w:r w:rsidRPr="008E7526">
        <w:rPr>
          <w:u w:val="single"/>
        </w:rPr>
        <w:t>1. BİRLEŞİM 1. OTURUM</w:t>
      </w:r>
    </w:p>
    <w:p w:rsidR="008C0AE0" w:rsidRPr="008E7526" w:rsidRDefault="008C0AE0" w:rsidP="00273A61">
      <w:pPr>
        <w:keepNext/>
        <w:autoSpaceDE w:val="0"/>
        <w:autoSpaceDN w:val="0"/>
        <w:adjustRightInd w:val="0"/>
        <w:jc w:val="center"/>
        <w:rPr>
          <w:u w:val="single"/>
        </w:rPr>
      </w:pPr>
    </w:p>
    <w:p w:rsidR="00EC2C66" w:rsidRPr="00C15F82" w:rsidRDefault="00EC2C66" w:rsidP="00EC2C66">
      <w:pPr>
        <w:keepNext/>
        <w:autoSpaceDE w:val="0"/>
        <w:autoSpaceDN w:val="0"/>
        <w:adjustRightInd w:val="0"/>
        <w:jc w:val="both"/>
        <w:rPr>
          <w:b/>
          <w:u w:val="single"/>
        </w:rPr>
      </w:pPr>
      <w:r w:rsidRPr="00C15F82">
        <w:rPr>
          <w:b/>
          <w:u w:val="single"/>
        </w:rPr>
        <w:t>GÜNDEM</w:t>
      </w:r>
      <w:r w:rsidRPr="00C15F82">
        <w:rPr>
          <w:b/>
          <w:u w:val="single"/>
        </w:rPr>
        <w:tab/>
        <w:t>:</w:t>
      </w:r>
    </w:p>
    <w:p w:rsidR="008765F3" w:rsidRPr="00D26373" w:rsidRDefault="008765F3" w:rsidP="008765F3">
      <w:pPr>
        <w:jc w:val="both"/>
      </w:pPr>
      <w:r>
        <w:rPr>
          <w:b/>
        </w:rPr>
        <w:t>43</w:t>
      </w:r>
      <w:r>
        <w:rPr>
          <w:b/>
        </w:rPr>
        <w:tab/>
      </w:r>
      <w:r w:rsidRPr="00D26373">
        <w:rPr>
          <w:b/>
        </w:rPr>
        <w:t>1-</w:t>
      </w:r>
      <w:r w:rsidRPr="008765F3">
        <w:t xml:space="preserve">Mustafa Cem </w:t>
      </w:r>
      <w:r w:rsidR="00EC0C33" w:rsidRPr="008765F3">
        <w:t xml:space="preserve">KILINÇ </w:t>
      </w:r>
      <w:r w:rsidR="00EC0C33">
        <w:t>katılanların oy çokluğu ile Meclis I. Başkan Vekilliğine seçildi.</w:t>
      </w:r>
      <w:r>
        <w:t xml:space="preserve"> </w:t>
      </w:r>
    </w:p>
    <w:p w:rsidR="008765F3" w:rsidRPr="00D26373" w:rsidRDefault="008765F3" w:rsidP="008765F3">
      <w:pPr>
        <w:jc w:val="both"/>
      </w:pPr>
      <w:r>
        <w:rPr>
          <w:b/>
        </w:rPr>
        <w:t>44</w:t>
      </w:r>
      <w:r>
        <w:rPr>
          <w:b/>
        </w:rPr>
        <w:tab/>
      </w:r>
      <w:r w:rsidRPr="00D26373">
        <w:rPr>
          <w:b/>
        </w:rPr>
        <w:t>2-</w:t>
      </w:r>
      <w:r w:rsidR="00EC0C33" w:rsidRPr="00EC0C33">
        <w:t>Sinan GENÇ</w:t>
      </w:r>
      <w:r w:rsidR="00EC0C33">
        <w:rPr>
          <w:b/>
        </w:rPr>
        <w:t xml:space="preserve"> </w:t>
      </w:r>
      <w:r w:rsidR="00EC0C33" w:rsidRPr="00EC0C33">
        <w:t>katılanların oy çokluğu ile</w:t>
      </w:r>
      <w:r w:rsidR="00EC0C33">
        <w:rPr>
          <w:b/>
        </w:rPr>
        <w:t xml:space="preserve"> </w:t>
      </w:r>
      <w:r w:rsidRPr="00D26373">
        <w:t>Meclis II. Başkan Vekil</w:t>
      </w:r>
      <w:r w:rsidR="00EC0C33">
        <w:t>liğine seçildi.</w:t>
      </w:r>
    </w:p>
    <w:p w:rsidR="008765F3" w:rsidRPr="00D26373" w:rsidRDefault="008765F3" w:rsidP="008765F3">
      <w:pPr>
        <w:jc w:val="both"/>
      </w:pPr>
      <w:r>
        <w:rPr>
          <w:b/>
        </w:rPr>
        <w:t>45</w:t>
      </w:r>
      <w:r>
        <w:rPr>
          <w:b/>
        </w:rPr>
        <w:tab/>
      </w:r>
      <w:r w:rsidRPr="00D26373">
        <w:rPr>
          <w:b/>
        </w:rPr>
        <w:t>3-</w:t>
      </w:r>
      <w:r w:rsidR="00EC0C33" w:rsidRPr="00EC0C33">
        <w:t>Sinan GENÇ ve Selahattin TUĞRUL katılanların</w:t>
      </w:r>
      <w:r w:rsidR="00EC0C33">
        <w:rPr>
          <w:b/>
        </w:rPr>
        <w:t xml:space="preserve"> </w:t>
      </w:r>
      <w:r w:rsidR="00EC0C33" w:rsidRPr="00EC0C33">
        <w:t>oy çokluğu ile Asıl</w:t>
      </w:r>
      <w:r w:rsidR="00EC0C33">
        <w:rPr>
          <w:b/>
        </w:rPr>
        <w:t xml:space="preserve"> </w:t>
      </w:r>
      <w:r w:rsidRPr="00D26373">
        <w:t>Kâtip Üye</w:t>
      </w:r>
      <w:r w:rsidR="00EC0C33">
        <w:t>liğine seçildiler.</w:t>
      </w:r>
    </w:p>
    <w:p w:rsidR="008765F3" w:rsidRPr="00D26373" w:rsidRDefault="008765F3" w:rsidP="008765F3">
      <w:pPr>
        <w:jc w:val="both"/>
      </w:pPr>
      <w:r>
        <w:rPr>
          <w:b/>
        </w:rPr>
        <w:t>46</w:t>
      </w:r>
      <w:r>
        <w:rPr>
          <w:b/>
        </w:rPr>
        <w:tab/>
      </w:r>
      <w:r w:rsidRPr="00D26373">
        <w:rPr>
          <w:b/>
        </w:rPr>
        <w:t>4-</w:t>
      </w:r>
      <w:r w:rsidR="00493604" w:rsidRPr="00493604">
        <w:t>Koray</w:t>
      </w:r>
      <w:r w:rsidR="00493604">
        <w:t xml:space="preserve"> EREN ve Önder KARABULUT katılanların oy çokluğu ile </w:t>
      </w:r>
      <w:r w:rsidRPr="00D26373">
        <w:t>Yedek Kâtip Üye</w:t>
      </w:r>
      <w:r w:rsidR="00493604">
        <w:t>liğine seçildiler.</w:t>
      </w:r>
    </w:p>
    <w:p w:rsidR="00493604" w:rsidRDefault="008765F3" w:rsidP="008765F3">
      <w:pPr>
        <w:jc w:val="both"/>
      </w:pPr>
      <w:r>
        <w:rPr>
          <w:b/>
        </w:rPr>
        <w:t>47</w:t>
      </w:r>
      <w:r>
        <w:rPr>
          <w:b/>
        </w:rPr>
        <w:tab/>
      </w:r>
      <w:r w:rsidRPr="00D26373">
        <w:rPr>
          <w:b/>
        </w:rPr>
        <w:t>5-</w:t>
      </w:r>
      <w:r w:rsidR="00493604" w:rsidRPr="00493604">
        <w:t>Selahattin TUĞRUL ve Mustafa ALTINTAŞ katılanların oy çokluğu ile</w:t>
      </w:r>
      <w:r w:rsidR="00493604">
        <w:rPr>
          <w:b/>
        </w:rPr>
        <w:t xml:space="preserve"> </w:t>
      </w:r>
      <w:r w:rsidRPr="00D26373">
        <w:t>Encümen Üye</w:t>
      </w:r>
      <w:r w:rsidR="00493604">
        <w:t>liğine seçildiler.</w:t>
      </w:r>
      <w:r w:rsidRPr="00D26373">
        <w:t xml:space="preserve"> </w:t>
      </w:r>
    </w:p>
    <w:p w:rsidR="008765F3" w:rsidRPr="00D26373" w:rsidRDefault="008765F3" w:rsidP="008765F3">
      <w:pPr>
        <w:jc w:val="both"/>
      </w:pPr>
      <w:r>
        <w:rPr>
          <w:b/>
        </w:rPr>
        <w:t>48</w:t>
      </w:r>
      <w:r>
        <w:rPr>
          <w:b/>
        </w:rPr>
        <w:tab/>
      </w:r>
      <w:r w:rsidRPr="00D26373">
        <w:rPr>
          <w:b/>
        </w:rPr>
        <w:t>6-</w:t>
      </w:r>
      <w:r w:rsidR="00493604" w:rsidRPr="00217CF3">
        <w:t>Kamile CENGİZ</w:t>
      </w:r>
      <w:r w:rsidR="00493604">
        <w:t xml:space="preserve">, </w:t>
      </w:r>
      <w:r w:rsidR="00493604" w:rsidRPr="00217CF3">
        <w:t>İhsan CARAN</w:t>
      </w:r>
      <w:r w:rsidR="00493604">
        <w:t xml:space="preserve">, </w:t>
      </w:r>
      <w:proofErr w:type="gramStart"/>
      <w:r w:rsidR="00493604" w:rsidRPr="00217CF3">
        <w:t>Adem</w:t>
      </w:r>
      <w:proofErr w:type="gramEnd"/>
      <w:r w:rsidR="00493604" w:rsidRPr="00217CF3">
        <w:t xml:space="preserve"> ALAN</w:t>
      </w:r>
      <w:r w:rsidR="00493604">
        <w:t xml:space="preserve">, </w:t>
      </w:r>
      <w:r w:rsidR="00493604" w:rsidRPr="00217CF3">
        <w:t>Cemil DOĞAN</w:t>
      </w:r>
      <w:r w:rsidR="00EC3374">
        <w:t xml:space="preserve"> ve</w:t>
      </w:r>
      <w:r w:rsidR="00493604">
        <w:t xml:space="preserve"> Ergun ÇİFTÇİ katılanların oy birliği ile </w:t>
      </w:r>
      <w:r w:rsidRPr="00D26373">
        <w:t>Plan Bütçe Komisyonu üyel</w:t>
      </w:r>
      <w:r w:rsidR="00493604">
        <w:t>iğine seçildiler.</w:t>
      </w:r>
    </w:p>
    <w:p w:rsidR="008765F3" w:rsidRDefault="008765F3" w:rsidP="008765F3">
      <w:pPr>
        <w:jc w:val="both"/>
      </w:pPr>
      <w:r>
        <w:rPr>
          <w:b/>
        </w:rPr>
        <w:t>49</w:t>
      </w:r>
      <w:r>
        <w:rPr>
          <w:b/>
        </w:rPr>
        <w:tab/>
      </w:r>
      <w:r w:rsidRPr="00D26373">
        <w:rPr>
          <w:b/>
        </w:rPr>
        <w:t>7-</w:t>
      </w:r>
      <w:r w:rsidR="00493604" w:rsidRPr="004D3644">
        <w:t>Koray EREN</w:t>
      </w:r>
      <w:r w:rsidR="00493604">
        <w:t xml:space="preserve">, </w:t>
      </w:r>
      <w:r w:rsidR="00493604" w:rsidRPr="004D3644">
        <w:t>Ersan ÖZGÜR</w:t>
      </w:r>
      <w:r w:rsidR="00493604">
        <w:t xml:space="preserve">, </w:t>
      </w:r>
      <w:r w:rsidR="00493604" w:rsidRPr="004D3644">
        <w:t>Selçuk KAPLAN</w:t>
      </w:r>
      <w:r w:rsidR="00493604">
        <w:t xml:space="preserve">, </w:t>
      </w:r>
      <w:r w:rsidR="00493604" w:rsidRPr="004D3644">
        <w:t>Zübeyde YİĞİT</w:t>
      </w:r>
      <w:r w:rsidR="00EC3374">
        <w:t xml:space="preserve"> ve</w:t>
      </w:r>
      <w:r w:rsidR="00493604">
        <w:t xml:space="preserve"> Lütfi KARAMAN katılanların oy birliği ile </w:t>
      </w:r>
      <w:r w:rsidRPr="00D26373">
        <w:t>İmar ve Bayındırlık Komisyonu</w:t>
      </w:r>
      <w:r w:rsidR="00493604">
        <w:t xml:space="preserve"> üyeliğine seçildiler.</w:t>
      </w:r>
    </w:p>
    <w:p w:rsidR="00493604" w:rsidRDefault="008765F3" w:rsidP="008765F3">
      <w:pPr>
        <w:jc w:val="both"/>
        <w:rPr>
          <w:b/>
        </w:rPr>
      </w:pPr>
      <w:r>
        <w:rPr>
          <w:b/>
        </w:rPr>
        <w:t>50</w:t>
      </w:r>
      <w:r>
        <w:rPr>
          <w:b/>
        </w:rPr>
        <w:tab/>
      </w:r>
      <w:r w:rsidRPr="00D26373">
        <w:rPr>
          <w:b/>
        </w:rPr>
        <w:t>8-</w:t>
      </w:r>
      <w:r w:rsidR="00EC3374" w:rsidRPr="00EC3374">
        <w:t>Selahattin TUĞRUL, Kamile CENGİZ, Selçuk KAPLAN, Niyazi SAĞLAN ve Asım ÇETİNKAYA katılanların oy birliği ile Genel İşler Komisyonu üyeliğine seçildiler.</w:t>
      </w:r>
    </w:p>
    <w:p w:rsidR="008765F3" w:rsidRDefault="008765F3" w:rsidP="008765F3">
      <w:pPr>
        <w:jc w:val="both"/>
      </w:pPr>
      <w:r>
        <w:rPr>
          <w:b/>
        </w:rPr>
        <w:t>51</w:t>
      </w:r>
      <w:r>
        <w:rPr>
          <w:b/>
        </w:rPr>
        <w:tab/>
        <w:t>9-</w:t>
      </w:r>
      <w:r>
        <w:t>Denizli İli Çivril İlçesi Haydan Mahallesi tapunun 1113 ada 260 numaralı parselinde kayıtlı taşınmazdaki 44.02 m² Belediye hissesinin satışının yapılması</w:t>
      </w:r>
      <w:r w:rsidR="00C87D52">
        <w:t xml:space="preserve"> konusunun görüşülüp karara bağlanmak üzere Plan ve Bütçe Komisyonu ile İmar ve Bayındırlık Komisyonuna havale edilmesine katılanların oy birliği ile kabul edilerek karar verildi.</w:t>
      </w:r>
    </w:p>
    <w:p w:rsidR="008765F3" w:rsidRPr="008765F3" w:rsidRDefault="008765F3" w:rsidP="008765F3">
      <w:pPr>
        <w:pStyle w:val="Balk1"/>
        <w:rPr>
          <w:rStyle w:val="Vurgu"/>
          <w:i w:val="0"/>
          <w:szCs w:val="24"/>
          <w:u w:val="none"/>
        </w:rPr>
      </w:pPr>
      <w:r w:rsidRPr="008765F3">
        <w:rPr>
          <w:rStyle w:val="Vurgu"/>
          <w:b/>
          <w:i w:val="0"/>
          <w:szCs w:val="24"/>
          <w:u w:val="none"/>
        </w:rPr>
        <w:t>52</w:t>
      </w:r>
      <w:r w:rsidRPr="008765F3">
        <w:rPr>
          <w:rStyle w:val="Vurgu"/>
          <w:b/>
          <w:i w:val="0"/>
          <w:szCs w:val="24"/>
          <w:u w:val="none"/>
        </w:rPr>
        <w:tab/>
        <w:t>10-</w:t>
      </w:r>
      <w:r w:rsidRPr="008765F3">
        <w:rPr>
          <w:rStyle w:val="Vurgu"/>
          <w:i w:val="0"/>
          <w:szCs w:val="24"/>
          <w:u w:val="none"/>
        </w:rPr>
        <w:t xml:space="preserve">Belediye Başkanının 01.01.2025 ile 31.12.2025 tarihleri arasındaki Faaliyetlerine ilişkin 2025 yılı Yıllık Faaliyet Raporunun </w:t>
      </w:r>
      <w:r w:rsidR="00C87D52">
        <w:rPr>
          <w:rStyle w:val="Vurgu"/>
          <w:i w:val="0"/>
          <w:szCs w:val="24"/>
          <w:u w:val="none"/>
        </w:rPr>
        <w:t>Meclis Toplantısının 09.04.2026 tarihinde saat:14.00’ de yapılacak olan 2. Birleşiminde görüşülmesine katılanların oy birliği ile kabul edilerek karar verildi.</w:t>
      </w:r>
    </w:p>
    <w:p w:rsidR="00213228" w:rsidRDefault="008765F3" w:rsidP="00213228">
      <w:pPr>
        <w:jc w:val="both"/>
      </w:pPr>
      <w:r>
        <w:rPr>
          <w:b/>
          <w:bCs/>
        </w:rPr>
        <w:t>53</w:t>
      </w:r>
      <w:r>
        <w:rPr>
          <w:b/>
          <w:bCs/>
        </w:rPr>
        <w:tab/>
      </w:r>
      <w:r w:rsidRPr="002A3601">
        <w:rPr>
          <w:b/>
          <w:bCs/>
        </w:rPr>
        <w:t>11-</w:t>
      </w:r>
      <w:r w:rsidRPr="002A3601">
        <w:rPr>
          <w:bCs/>
        </w:rPr>
        <w:t>İşletme v</w:t>
      </w:r>
      <w:r>
        <w:rPr>
          <w:bCs/>
        </w:rPr>
        <w:t xml:space="preserve">e İştirakler Müdürlüğü bünyesinde faaliyet gösteren Kum Eleme ve Yıkama Tesisleri işletmesinin Ücret Tarifesinin güncellemesi konusunun </w:t>
      </w:r>
      <w:r w:rsidR="00213228">
        <w:t>görüşülüp karara bağlanmak üzere Plan ve Bütçe Komisyonuna havale edilmesine katılanların oy birliği ile kabul edilerek karar verildi.</w:t>
      </w:r>
    </w:p>
    <w:p w:rsidR="00213228" w:rsidRDefault="008765F3" w:rsidP="00213228">
      <w:pPr>
        <w:jc w:val="both"/>
      </w:pPr>
      <w:r>
        <w:rPr>
          <w:b/>
          <w:bCs/>
        </w:rPr>
        <w:t>54</w:t>
      </w:r>
      <w:r>
        <w:rPr>
          <w:b/>
          <w:bCs/>
        </w:rPr>
        <w:tab/>
      </w:r>
      <w:r w:rsidRPr="002A3601">
        <w:rPr>
          <w:b/>
          <w:bCs/>
        </w:rPr>
        <w:t>12-</w:t>
      </w:r>
      <w:r>
        <w:rPr>
          <w:bCs/>
        </w:rPr>
        <w:t xml:space="preserve">Denizli İli Çivril İlçesi Beydilli Mahallesi 184 ada 80 numaralı parselinde kayıtlı 5.599,83 m² taşınmazın satın alınması </w:t>
      </w:r>
      <w:r w:rsidR="00213228">
        <w:t>konusunun görüşülüp karara bağlanmak üzere Plan ve Bütçe Komisyonu ile İmar ve Bayındırlık Komisyonuna havale edilmesine katılanların oy birliği ile kabul edilerek karar verildi.</w:t>
      </w:r>
    </w:p>
    <w:p w:rsidR="00213228" w:rsidRDefault="008765F3" w:rsidP="00213228">
      <w:pPr>
        <w:jc w:val="both"/>
      </w:pPr>
      <w:r>
        <w:rPr>
          <w:b/>
          <w:bCs/>
        </w:rPr>
        <w:t>55</w:t>
      </w:r>
      <w:r>
        <w:rPr>
          <w:b/>
          <w:bCs/>
        </w:rPr>
        <w:tab/>
      </w:r>
      <w:r w:rsidRPr="005860EB">
        <w:rPr>
          <w:b/>
          <w:bCs/>
        </w:rPr>
        <w:t>13-</w:t>
      </w:r>
      <w:r>
        <w:rPr>
          <w:bCs/>
        </w:rPr>
        <w:t>Çivril Belediyesi parke, yol ve kaldırım düzenlemesi işlerinde kullanılmak üzere İller Bankası A.Ş.’ den 30.000.000,00- (</w:t>
      </w:r>
      <w:proofErr w:type="spellStart"/>
      <w:r>
        <w:rPr>
          <w:bCs/>
        </w:rPr>
        <w:t>Otuzmilyonlira</w:t>
      </w:r>
      <w:proofErr w:type="spellEnd"/>
      <w:r>
        <w:rPr>
          <w:bCs/>
        </w:rPr>
        <w:t xml:space="preserve">) kredi temin edilmesi </w:t>
      </w:r>
      <w:r w:rsidR="00213228">
        <w:t>konusunun görüşülüp karara bağlanmak üzere Plan ve Bütçe Komisyonuna havale edilmesine katılanların oy birliği ile kabul edilerek karar verildi.</w:t>
      </w:r>
    </w:p>
    <w:p w:rsidR="00213228" w:rsidRDefault="00213228" w:rsidP="00213228">
      <w:pPr>
        <w:jc w:val="both"/>
        <w:rPr>
          <w:b/>
          <w:bCs/>
        </w:rPr>
      </w:pPr>
    </w:p>
    <w:p w:rsidR="00213228" w:rsidRDefault="00213228" w:rsidP="00213228">
      <w:pPr>
        <w:jc w:val="both"/>
        <w:rPr>
          <w:b/>
          <w:bCs/>
        </w:rPr>
      </w:pPr>
    </w:p>
    <w:p w:rsidR="00213228" w:rsidRDefault="00213228" w:rsidP="00213228">
      <w:pPr>
        <w:jc w:val="both"/>
        <w:rPr>
          <w:b/>
          <w:bCs/>
        </w:rPr>
      </w:pPr>
    </w:p>
    <w:p w:rsidR="00213228" w:rsidRPr="00FB1C8A" w:rsidRDefault="00213228" w:rsidP="00213228">
      <w:pPr>
        <w:jc w:val="both"/>
        <w:rPr>
          <w:i/>
        </w:rPr>
      </w:pPr>
      <w:r w:rsidRPr="00FB1C8A">
        <w:t xml:space="preserve">    Semih DERE               </w:t>
      </w:r>
      <w:r w:rsidRPr="00FB1C8A">
        <w:tab/>
      </w:r>
      <w:r w:rsidRPr="00FB1C8A">
        <w:tab/>
        <w:t xml:space="preserve">    Sinan GENÇ</w:t>
      </w:r>
      <w:r w:rsidRPr="00FB1C8A">
        <w:tab/>
        <w:t xml:space="preserve">         </w:t>
      </w:r>
      <w:r>
        <w:tab/>
      </w:r>
      <w:r>
        <w:tab/>
      </w:r>
      <w:r w:rsidRPr="00FB1C8A">
        <w:t xml:space="preserve">Selahattin TUĞRUL          </w:t>
      </w:r>
    </w:p>
    <w:p w:rsidR="00213228" w:rsidRPr="00FB1C8A" w:rsidRDefault="00213228" w:rsidP="00213228">
      <w:pPr>
        <w:jc w:val="both"/>
        <w:rPr>
          <w:i/>
        </w:rPr>
      </w:pPr>
      <w:r w:rsidRPr="00FB1C8A">
        <w:t xml:space="preserve">   Meclis Başkanı    </w:t>
      </w:r>
      <w:r w:rsidRPr="00FB1C8A">
        <w:tab/>
        <w:t xml:space="preserve">      </w:t>
      </w:r>
      <w:r>
        <w:tab/>
      </w:r>
      <w:r w:rsidRPr="00FB1C8A">
        <w:tab/>
        <w:t xml:space="preserve">          Kâtip</w:t>
      </w:r>
      <w:r w:rsidRPr="00FB1C8A">
        <w:tab/>
        <w:t xml:space="preserve">                          </w:t>
      </w:r>
      <w:r>
        <w:t xml:space="preserve">      </w:t>
      </w:r>
      <w:r>
        <w:tab/>
      </w:r>
      <w:r>
        <w:tab/>
      </w:r>
      <w:r w:rsidRPr="00FB1C8A">
        <w:t>Kâtip</w:t>
      </w:r>
    </w:p>
    <w:p w:rsidR="00213228" w:rsidRDefault="00213228" w:rsidP="00213228">
      <w:pPr>
        <w:jc w:val="both"/>
      </w:pPr>
      <w:r w:rsidRPr="00FB1C8A">
        <w:t xml:space="preserve"> Belediye Başkanı</w:t>
      </w:r>
    </w:p>
    <w:p w:rsidR="00213228" w:rsidRDefault="00213228" w:rsidP="00213228">
      <w:pPr>
        <w:jc w:val="both"/>
        <w:rPr>
          <w:b/>
          <w:bCs/>
        </w:rPr>
      </w:pPr>
    </w:p>
    <w:p w:rsidR="00213228" w:rsidRDefault="00213228" w:rsidP="00213228">
      <w:pPr>
        <w:jc w:val="both"/>
        <w:rPr>
          <w:b/>
          <w:bCs/>
        </w:rPr>
      </w:pPr>
    </w:p>
    <w:p w:rsidR="00213228" w:rsidRPr="00A61EB6" w:rsidRDefault="00213228" w:rsidP="00213228">
      <w:pPr>
        <w:pStyle w:val="AltKonuBal"/>
        <w:jc w:val="center"/>
        <w:rPr>
          <w:rFonts w:ascii="Times New Roman" w:hAnsi="Times New Roman" w:cs="Times New Roman"/>
          <w:b/>
          <w:i w:val="0"/>
          <w:color w:val="auto"/>
          <w:sz w:val="22"/>
          <w:szCs w:val="22"/>
        </w:rPr>
      </w:pPr>
      <w:r w:rsidRPr="00A61EB6">
        <w:rPr>
          <w:bCs/>
          <w:noProof/>
          <w:sz w:val="22"/>
          <w:szCs w:val="22"/>
        </w:rPr>
        <w:lastRenderedPageBreak/>
        <w:drawing>
          <wp:anchor distT="0" distB="0" distL="114300" distR="114300" simplePos="0" relativeHeight="251661312" behindDoc="1" locked="0" layoutInCell="1" allowOverlap="1" wp14:anchorId="03AB9C66" wp14:editId="699BA71B">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61EB6">
        <w:rPr>
          <w:rFonts w:ascii="Times New Roman" w:hAnsi="Times New Roman" w:cs="Times New Roman"/>
          <w:b/>
          <w:i w:val="0"/>
          <w:color w:val="auto"/>
          <w:sz w:val="22"/>
          <w:szCs w:val="22"/>
        </w:rPr>
        <w:t>T.C.</w:t>
      </w:r>
    </w:p>
    <w:p w:rsidR="00213228" w:rsidRPr="00A61EB6" w:rsidRDefault="00213228" w:rsidP="00213228">
      <w:pPr>
        <w:pStyle w:val="AltKonuBal"/>
        <w:jc w:val="center"/>
        <w:rPr>
          <w:rFonts w:ascii="Times New Roman" w:hAnsi="Times New Roman" w:cs="Times New Roman"/>
          <w:b/>
          <w:i w:val="0"/>
          <w:color w:val="auto"/>
          <w:sz w:val="22"/>
          <w:szCs w:val="22"/>
        </w:rPr>
      </w:pPr>
      <w:r w:rsidRPr="00A61EB6">
        <w:rPr>
          <w:rFonts w:ascii="Times New Roman" w:hAnsi="Times New Roman" w:cs="Times New Roman"/>
          <w:b/>
          <w:i w:val="0"/>
          <w:color w:val="auto"/>
          <w:sz w:val="22"/>
          <w:szCs w:val="22"/>
        </w:rPr>
        <w:t>ÇİVRİL BELEDİYE BAŞKANLIĞI</w:t>
      </w:r>
    </w:p>
    <w:p w:rsidR="00213228" w:rsidRPr="00A61EB6" w:rsidRDefault="00213228" w:rsidP="00213228">
      <w:pPr>
        <w:rPr>
          <w:sz w:val="22"/>
          <w:szCs w:val="22"/>
        </w:rPr>
      </w:pPr>
    </w:p>
    <w:p w:rsidR="00213228" w:rsidRPr="00A61EB6" w:rsidRDefault="00213228" w:rsidP="00213228">
      <w:pPr>
        <w:rPr>
          <w:sz w:val="22"/>
          <w:szCs w:val="22"/>
        </w:rPr>
      </w:pPr>
    </w:p>
    <w:p w:rsidR="00213228" w:rsidRPr="00A61EB6" w:rsidRDefault="00213228" w:rsidP="00213228">
      <w:pPr>
        <w:pStyle w:val="AltKonuBal"/>
        <w:jc w:val="center"/>
        <w:rPr>
          <w:rFonts w:ascii="Times New Roman" w:hAnsi="Times New Roman" w:cs="Times New Roman"/>
          <w:i w:val="0"/>
          <w:color w:val="auto"/>
          <w:sz w:val="22"/>
          <w:szCs w:val="22"/>
        </w:rPr>
      </w:pPr>
    </w:p>
    <w:p w:rsidR="00213228" w:rsidRPr="005A00B9" w:rsidRDefault="00213228" w:rsidP="00213228">
      <w:pPr>
        <w:pStyle w:val="AltKonuBal"/>
        <w:jc w:val="center"/>
        <w:rPr>
          <w:rFonts w:ascii="Times New Roman" w:hAnsi="Times New Roman" w:cs="Times New Roman"/>
          <w:i w:val="0"/>
          <w:color w:val="auto"/>
        </w:rPr>
      </w:pPr>
      <w:r w:rsidRPr="005A00B9">
        <w:rPr>
          <w:rFonts w:ascii="Times New Roman" w:hAnsi="Times New Roman" w:cs="Times New Roman"/>
          <w:i w:val="0"/>
          <w:color w:val="auto"/>
        </w:rPr>
        <w:t>ÇİVRİL BELEDİYE MECLİSİNİN 0</w:t>
      </w:r>
      <w:r>
        <w:rPr>
          <w:rFonts w:ascii="Times New Roman" w:hAnsi="Times New Roman" w:cs="Times New Roman"/>
          <w:i w:val="0"/>
          <w:color w:val="auto"/>
        </w:rPr>
        <w:t>6.</w:t>
      </w:r>
      <w:r w:rsidRPr="005A00B9">
        <w:rPr>
          <w:rFonts w:ascii="Times New Roman" w:hAnsi="Times New Roman" w:cs="Times New Roman"/>
          <w:i w:val="0"/>
          <w:color w:val="auto"/>
        </w:rPr>
        <w:t>0</w:t>
      </w:r>
      <w:r>
        <w:rPr>
          <w:rFonts w:ascii="Times New Roman" w:hAnsi="Times New Roman" w:cs="Times New Roman"/>
          <w:i w:val="0"/>
          <w:color w:val="auto"/>
        </w:rPr>
        <w:t>4.2026</w:t>
      </w:r>
      <w:r w:rsidRPr="005A00B9">
        <w:rPr>
          <w:rFonts w:ascii="Times New Roman" w:hAnsi="Times New Roman" w:cs="Times New Roman"/>
          <w:i w:val="0"/>
          <w:color w:val="auto"/>
        </w:rPr>
        <w:t xml:space="preserve"> TARİHİNDE SAAT:14.00’ DE </w:t>
      </w:r>
      <w:r>
        <w:rPr>
          <w:rFonts w:ascii="Times New Roman" w:hAnsi="Times New Roman" w:cs="Times New Roman"/>
          <w:i w:val="0"/>
          <w:color w:val="auto"/>
        </w:rPr>
        <w:t>2026</w:t>
      </w:r>
      <w:r w:rsidRPr="005A00B9">
        <w:rPr>
          <w:rFonts w:ascii="Times New Roman" w:hAnsi="Times New Roman" w:cs="Times New Roman"/>
          <w:i w:val="0"/>
          <w:color w:val="auto"/>
        </w:rPr>
        <w:t xml:space="preserve">YILI </w:t>
      </w:r>
      <w:r>
        <w:rPr>
          <w:rFonts w:ascii="Times New Roman" w:hAnsi="Times New Roman" w:cs="Times New Roman"/>
          <w:i w:val="0"/>
          <w:color w:val="auto"/>
        </w:rPr>
        <w:t>NİSAN</w:t>
      </w:r>
      <w:r w:rsidRPr="005A00B9">
        <w:rPr>
          <w:rFonts w:ascii="Times New Roman" w:hAnsi="Times New Roman" w:cs="Times New Roman"/>
          <w:i w:val="0"/>
          <w:color w:val="auto"/>
        </w:rPr>
        <w:t xml:space="preserve"> AYI OLAĞAN MECLİS TOPLANTISINA AİT KARAR ÖZETİ</w:t>
      </w:r>
    </w:p>
    <w:p w:rsidR="00213228" w:rsidRPr="00A61EB6" w:rsidRDefault="00213228" w:rsidP="00213228">
      <w:pPr>
        <w:keepNext/>
        <w:autoSpaceDE w:val="0"/>
        <w:autoSpaceDN w:val="0"/>
        <w:adjustRightInd w:val="0"/>
        <w:jc w:val="center"/>
        <w:rPr>
          <w:sz w:val="22"/>
          <w:szCs w:val="22"/>
          <w:u w:val="single"/>
        </w:rPr>
      </w:pPr>
    </w:p>
    <w:p w:rsidR="00213228" w:rsidRPr="008E7526" w:rsidRDefault="00213228" w:rsidP="00213228">
      <w:pPr>
        <w:keepNext/>
        <w:autoSpaceDE w:val="0"/>
        <w:autoSpaceDN w:val="0"/>
        <w:adjustRightInd w:val="0"/>
        <w:jc w:val="center"/>
        <w:rPr>
          <w:u w:val="single"/>
        </w:rPr>
      </w:pPr>
      <w:r w:rsidRPr="008E7526">
        <w:rPr>
          <w:u w:val="single"/>
        </w:rPr>
        <w:t>0</w:t>
      </w:r>
      <w:r>
        <w:rPr>
          <w:u w:val="single"/>
        </w:rPr>
        <w:t>6</w:t>
      </w:r>
      <w:r w:rsidRPr="008E7526">
        <w:rPr>
          <w:u w:val="single"/>
        </w:rPr>
        <w:t>.</w:t>
      </w:r>
      <w:r>
        <w:rPr>
          <w:u w:val="single"/>
        </w:rPr>
        <w:t>04</w:t>
      </w:r>
      <w:r w:rsidRPr="008E7526">
        <w:rPr>
          <w:u w:val="single"/>
        </w:rPr>
        <w:t>.</w:t>
      </w:r>
      <w:r>
        <w:rPr>
          <w:u w:val="single"/>
        </w:rPr>
        <w:t>2026</w:t>
      </w:r>
      <w:r w:rsidRPr="008E7526">
        <w:rPr>
          <w:u w:val="single"/>
        </w:rPr>
        <w:t xml:space="preserve"> TARİH VE SAAT:14.00</w:t>
      </w:r>
    </w:p>
    <w:p w:rsidR="00213228" w:rsidRDefault="00213228" w:rsidP="00213228">
      <w:pPr>
        <w:jc w:val="center"/>
        <w:rPr>
          <w:b/>
          <w:bCs/>
        </w:rPr>
      </w:pPr>
      <w:r w:rsidRPr="008E7526">
        <w:rPr>
          <w:u w:val="single"/>
        </w:rPr>
        <w:t>1. BİRLEŞİM 1. OTURUM</w:t>
      </w:r>
    </w:p>
    <w:p w:rsidR="00213228" w:rsidRDefault="00213228" w:rsidP="00213228">
      <w:pPr>
        <w:jc w:val="both"/>
        <w:rPr>
          <w:b/>
          <w:bCs/>
        </w:rPr>
      </w:pPr>
    </w:p>
    <w:p w:rsidR="00213228" w:rsidRDefault="008765F3" w:rsidP="00213228">
      <w:pPr>
        <w:jc w:val="both"/>
      </w:pPr>
      <w:proofErr w:type="gramStart"/>
      <w:r>
        <w:rPr>
          <w:b/>
          <w:bCs/>
        </w:rPr>
        <w:t>56</w:t>
      </w:r>
      <w:r>
        <w:rPr>
          <w:b/>
          <w:bCs/>
        </w:rPr>
        <w:tab/>
      </w:r>
      <w:r w:rsidRPr="005860EB">
        <w:rPr>
          <w:b/>
          <w:bCs/>
        </w:rPr>
        <w:t>14-</w:t>
      </w:r>
      <w:r w:rsidRPr="00A65CA2">
        <w:t xml:space="preserve">17.05.2024 tarih ve 32549 sayılı Resmi Gazetede yayımlanarak yürürlüğe giren Tasarruf Tedbirleri konulu Cumhurbaşkanlığının 2024/7 sayılı Genelgesi gereği ve 5393 sayılı Belediye Kanununun 85. (b) maddesi ile 237 sayılı Taşıt Kanununun 10. Maddesine istinaden Çivril Belediyesi Müdürlüklerinin hizmetlerinde kullanılmak üzere hizmet araçları satın alınması </w:t>
      </w:r>
      <w:r w:rsidR="00213228">
        <w:t>konusunun görüşülüp karara bağlanmak üzere Plan ve Bütçe Komisyonuna havale edilmesine katılanların oy birliği ile kabul edilerek karar verildi.</w:t>
      </w:r>
      <w:proofErr w:type="gramEnd"/>
    </w:p>
    <w:p w:rsidR="00213228" w:rsidRDefault="008765F3" w:rsidP="00213228">
      <w:pPr>
        <w:jc w:val="both"/>
      </w:pPr>
      <w:r>
        <w:rPr>
          <w:b/>
        </w:rPr>
        <w:t>57</w:t>
      </w:r>
      <w:r>
        <w:rPr>
          <w:b/>
        </w:rPr>
        <w:tab/>
      </w:r>
      <w:r w:rsidRPr="009E46C0">
        <w:rPr>
          <w:b/>
        </w:rPr>
        <w:t>15-</w:t>
      </w:r>
      <w:r>
        <w:t xml:space="preserve">Çivril Belediyesi </w:t>
      </w:r>
      <w:proofErr w:type="gramStart"/>
      <w:r>
        <w:t>envanterine</w:t>
      </w:r>
      <w:proofErr w:type="gramEnd"/>
      <w:r>
        <w:t xml:space="preserve"> kayıtlı ve Belediyemiz hizmetlerinde kullanılan ancak ekonomik ömrünü tamamlamış, bakım ve onarım maliyetleri yüksek olan veya hizmet dışı kalmış araçların satışının yapılması </w:t>
      </w:r>
      <w:r w:rsidR="00213228">
        <w:t>konusunun görüşülüp karara bağlanmak üzere Plan ve Bütçe Komisyonuna havale edilmesine katılanların oy birliği ile kabul edilerek karar verildi.</w:t>
      </w:r>
    </w:p>
    <w:p w:rsidR="000D4085" w:rsidRDefault="000D4085" w:rsidP="000D4085">
      <w:pPr>
        <w:ind w:firstLine="708"/>
        <w:jc w:val="both"/>
        <w:rPr>
          <w:bCs/>
          <w:i/>
        </w:rPr>
      </w:pPr>
    </w:p>
    <w:p w:rsidR="000D4085" w:rsidRPr="000D4085" w:rsidRDefault="000D4085" w:rsidP="000D4085">
      <w:pPr>
        <w:ind w:firstLine="708"/>
        <w:jc w:val="both"/>
        <w:rPr>
          <w:b/>
          <w:bCs/>
        </w:rPr>
      </w:pPr>
      <w:r w:rsidRPr="000D4085">
        <w:rPr>
          <w:b/>
          <w:bCs/>
        </w:rPr>
        <w:t>Çivril Belediyesi Denetim Komisyonu tarafından 01.01.2025 ile 31.12.2025 tarihlerini kapsayan 2025 yılına ait Mali Denetim çalışmasına ilişkin olarak hazırlanan Denetim Komisyonu Raporunun 5393 sayılı Belediye Kanununun 25. Maddesi ve Belediye Meclisi Çalışma Yönetmeliğinin 22. Maddesine istinaden Okunarak Meclis Üyelerinin bilgisine sunu</w:t>
      </w:r>
      <w:r>
        <w:rPr>
          <w:b/>
          <w:bCs/>
        </w:rPr>
        <w:t>l</w:t>
      </w:r>
      <w:r w:rsidR="00537963">
        <w:rPr>
          <w:b/>
          <w:bCs/>
        </w:rPr>
        <w:t>muştur.</w:t>
      </w:r>
    </w:p>
    <w:p w:rsidR="000D4085" w:rsidRPr="000D4085" w:rsidRDefault="000D4085" w:rsidP="005C78B2">
      <w:pPr>
        <w:pStyle w:val="GvdeMetni"/>
        <w:jc w:val="both"/>
        <w:rPr>
          <w:bCs/>
          <w:szCs w:val="24"/>
        </w:rPr>
      </w:pPr>
    </w:p>
    <w:p w:rsidR="000D4085" w:rsidRPr="000D4085" w:rsidRDefault="000D4085" w:rsidP="005C78B2">
      <w:pPr>
        <w:pStyle w:val="GvdeMetni"/>
        <w:jc w:val="both"/>
        <w:rPr>
          <w:bCs/>
          <w:szCs w:val="24"/>
        </w:rPr>
      </w:pPr>
    </w:p>
    <w:p w:rsidR="000D4085" w:rsidRDefault="000D4085" w:rsidP="005C78B2">
      <w:pPr>
        <w:pStyle w:val="GvdeMetni"/>
        <w:jc w:val="both"/>
        <w:rPr>
          <w:bCs/>
          <w:szCs w:val="24"/>
        </w:rPr>
      </w:pPr>
    </w:p>
    <w:p w:rsidR="00437E24" w:rsidRPr="00FB1C8A" w:rsidRDefault="00437E24" w:rsidP="00437E24">
      <w:pPr>
        <w:jc w:val="both"/>
        <w:rPr>
          <w:i/>
        </w:rPr>
      </w:pPr>
      <w:r w:rsidRPr="00FB1C8A">
        <w:t xml:space="preserve">    Semih DERE               </w:t>
      </w:r>
      <w:r w:rsidRPr="00FB1C8A">
        <w:tab/>
      </w:r>
      <w:r w:rsidRPr="00FB1C8A">
        <w:tab/>
        <w:t xml:space="preserve">    Sinan GENÇ</w:t>
      </w:r>
      <w:r w:rsidRPr="00FB1C8A">
        <w:tab/>
        <w:t xml:space="preserve">         </w:t>
      </w:r>
      <w:r>
        <w:tab/>
      </w:r>
      <w:r>
        <w:tab/>
      </w:r>
      <w:r w:rsidRPr="00FB1C8A">
        <w:t xml:space="preserve">Selahattin TUĞRUL          </w:t>
      </w:r>
    </w:p>
    <w:p w:rsidR="00437E24" w:rsidRPr="00FB1C8A" w:rsidRDefault="00437E24" w:rsidP="00437E24">
      <w:pPr>
        <w:jc w:val="both"/>
        <w:rPr>
          <w:i/>
        </w:rPr>
      </w:pPr>
      <w:r w:rsidRPr="00FB1C8A">
        <w:t xml:space="preserve">   Meclis Başkanı    </w:t>
      </w:r>
      <w:r w:rsidRPr="00FB1C8A">
        <w:tab/>
        <w:t xml:space="preserve">      </w:t>
      </w:r>
      <w:r>
        <w:tab/>
      </w:r>
      <w:r w:rsidRPr="00FB1C8A">
        <w:tab/>
        <w:t xml:space="preserve">          Kâtip</w:t>
      </w:r>
      <w:r w:rsidRPr="00FB1C8A">
        <w:tab/>
        <w:t xml:space="preserve">                          </w:t>
      </w:r>
      <w:r>
        <w:t xml:space="preserve">      </w:t>
      </w:r>
      <w:r>
        <w:tab/>
      </w:r>
      <w:r>
        <w:tab/>
      </w:r>
      <w:r w:rsidRPr="00FB1C8A">
        <w:t>Kâtip</w:t>
      </w:r>
    </w:p>
    <w:p w:rsidR="00461B41" w:rsidRDefault="00437E24" w:rsidP="00437E24">
      <w:pPr>
        <w:jc w:val="both"/>
      </w:pPr>
      <w:r w:rsidRPr="00FB1C8A">
        <w:t xml:space="preserve"> Belediye Başkanı</w:t>
      </w:r>
    </w:p>
    <w:p w:rsidR="007B0470" w:rsidRDefault="007B0470" w:rsidP="00437E24">
      <w:pPr>
        <w:jc w:val="both"/>
      </w:pPr>
    </w:p>
    <w:p w:rsidR="00461B41" w:rsidRDefault="00461B41" w:rsidP="00437E24">
      <w:pPr>
        <w:jc w:val="both"/>
      </w:pPr>
    </w:p>
    <w:p w:rsidR="00461B41" w:rsidRDefault="00461B41" w:rsidP="00437E24">
      <w:pPr>
        <w:jc w:val="both"/>
      </w:pPr>
    </w:p>
    <w:p w:rsidR="000D45DE" w:rsidRDefault="000D45DE" w:rsidP="007B0470">
      <w:pPr>
        <w:keepNext/>
        <w:autoSpaceDE w:val="0"/>
        <w:autoSpaceDN w:val="0"/>
        <w:adjustRightInd w:val="0"/>
        <w:jc w:val="center"/>
        <w:rPr>
          <w:u w:val="single"/>
        </w:rPr>
      </w:pPr>
    </w:p>
    <w:p w:rsidR="000D45DE" w:rsidRDefault="000D45DE" w:rsidP="007B0470">
      <w:pPr>
        <w:keepNext/>
        <w:autoSpaceDE w:val="0"/>
        <w:autoSpaceDN w:val="0"/>
        <w:adjustRightInd w:val="0"/>
        <w:jc w:val="center"/>
        <w:rPr>
          <w:u w:val="single"/>
        </w:rPr>
      </w:pPr>
    </w:p>
    <w:p w:rsidR="000D45DE" w:rsidRDefault="000D45DE" w:rsidP="007B0470">
      <w:pPr>
        <w:keepNext/>
        <w:autoSpaceDE w:val="0"/>
        <w:autoSpaceDN w:val="0"/>
        <w:adjustRightInd w:val="0"/>
        <w:jc w:val="center"/>
        <w:rPr>
          <w:u w:val="single"/>
        </w:rPr>
      </w:pPr>
    </w:p>
    <w:p w:rsidR="000D45DE" w:rsidRDefault="000D45DE" w:rsidP="007B0470">
      <w:pPr>
        <w:keepNext/>
        <w:autoSpaceDE w:val="0"/>
        <w:autoSpaceDN w:val="0"/>
        <w:adjustRightInd w:val="0"/>
        <w:jc w:val="center"/>
        <w:rPr>
          <w:u w:val="single"/>
        </w:rPr>
      </w:pPr>
    </w:p>
    <w:p w:rsidR="000D45DE" w:rsidRDefault="000D45DE" w:rsidP="007B0470">
      <w:pPr>
        <w:keepNext/>
        <w:autoSpaceDE w:val="0"/>
        <w:autoSpaceDN w:val="0"/>
        <w:adjustRightInd w:val="0"/>
        <w:jc w:val="center"/>
        <w:rPr>
          <w:u w:val="single"/>
        </w:rPr>
      </w:pPr>
    </w:p>
    <w:p w:rsidR="000D45DE" w:rsidRDefault="000D45DE" w:rsidP="007B0470">
      <w:pPr>
        <w:keepNext/>
        <w:autoSpaceDE w:val="0"/>
        <w:autoSpaceDN w:val="0"/>
        <w:adjustRightInd w:val="0"/>
        <w:jc w:val="center"/>
        <w:rPr>
          <w:u w:val="single"/>
        </w:rPr>
      </w:pPr>
    </w:p>
    <w:p w:rsidR="000D45DE" w:rsidRDefault="000D45DE" w:rsidP="007B0470">
      <w:pPr>
        <w:keepNext/>
        <w:autoSpaceDE w:val="0"/>
        <w:autoSpaceDN w:val="0"/>
        <w:adjustRightInd w:val="0"/>
        <w:jc w:val="center"/>
        <w:rPr>
          <w:u w:val="single"/>
        </w:rPr>
      </w:pPr>
    </w:p>
    <w:p w:rsidR="000D45DE" w:rsidRDefault="000D45DE" w:rsidP="007B0470">
      <w:pPr>
        <w:keepNext/>
        <w:autoSpaceDE w:val="0"/>
        <w:autoSpaceDN w:val="0"/>
        <w:adjustRightInd w:val="0"/>
        <w:jc w:val="center"/>
        <w:rPr>
          <w:u w:val="single"/>
        </w:rPr>
      </w:pPr>
    </w:p>
    <w:p w:rsidR="000D45DE" w:rsidRDefault="000D45DE" w:rsidP="007B0470">
      <w:pPr>
        <w:keepNext/>
        <w:autoSpaceDE w:val="0"/>
        <w:autoSpaceDN w:val="0"/>
        <w:adjustRightInd w:val="0"/>
        <w:jc w:val="center"/>
        <w:rPr>
          <w:u w:val="single"/>
        </w:rPr>
      </w:pPr>
    </w:p>
    <w:p w:rsidR="000D45DE" w:rsidRDefault="000D45DE" w:rsidP="007B0470">
      <w:pPr>
        <w:keepNext/>
        <w:autoSpaceDE w:val="0"/>
        <w:autoSpaceDN w:val="0"/>
        <w:adjustRightInd w:val="0"/>
        <w:jc w:val="center"/>
        <w:rPr>
          <w:u w:val="single"/>
        </w:rPr>
      </w:pPr>
    </w:p>
    <w:p w:rsidR="000D45DE" w:rsidRDefault="000D45DE" w:rsidP="007B0470">
      <w:pPr>
        <w:keepNext/>
        <w:autoSpaceDE w:val="0"/>
        <w:autoSpaceDN w:val="0"/>
        <w:adjustRightInd w:val="0"/>
        <w:jc w:val="center"/>
        <w:rPr>
          <w:u w:val="single"/>
        </w:rPr>
      </w:pPr>
    </w:p>
    <w:p w:rsidR="000D45DE" w:rsidRDefault="000D45DE" w:rsidP="007B0470">
      <w:pPr>
        <w:keepNext/>
        <w:autoSpaceDE w:val="0"/>
        <w:autoSpaceDN w:val="0"/>
        <w:adjustRightInd w:val="0"/>
        <w:jc w:val="center"/>
        <w:rPr>
          <w:u w:val="single"/>
        </w:rPr>
      </w:pPr>
    </w:p>
    <w:p w:rsidR="007B0470" w:rsidRDefault="007B0470" w:rsidP="007B0470">
      <w:pPr>
        <w:keepNext/>
        <w:autoSpaceDE w:val="0"/>
        <w:autoSpaceDN w:val="0"/>
        <w:adjustRightInd w:val="0"/>
        <w:jc w:val="center"/>
        <w:rPr>
          <w:u w:val="single"/>
        </w:rPr>
      </w:pPr>
    </w:p>
    <w:p w:rsidR="007B0470" w:rsidRDefault="007B0470" w:rsidP="007B0470">
      <w:pPr>
        <w:keepNext/>
        <w:autoSpaceDE w:val="0"/>
        <w:autoSpaceDN w:val="0"/>
        <w:adjustRightInd w:val="0"/>
        <w:jc w:val="center"/>
        <w:rPr>
          <w:u w:val="single"/>
        </w:rPr>
      </w:pPr>
    </w:p>
    <w:p w:rsidR="007B0470" w:rsidRDefault="007B0470" w:rsidP="007B0470">
      <w:pPr>
        <w:keepNext/>
        <w:autoSpaceDE w:val="0"/>
        <w:autoSpaceDN w:val="0"/>
        <w:adjustRightInd w:val="0"/>
        <w:jc w:val="center"/>
        <w:rPr>
          <w:u w:val="single"/>
        </w:rPr>
      </w:pPr>
    </w:p>
    <w:p w:rsidR="007B0470" w:rsidRDefault="007B0470" w:rsidP="007B0470">
      <w:pPr>
        <w:keepNext/>
        <w:autoSpaceDE w:val="0"/>
        <w:autoSpaceDN w:val="0"/>
        <w:adjustRightInd w:val="0"/>
        <w:jc w:val="center"/>
        <w:rPr>
          <w:u w:val="single"/>
        </w:rPr>
      </w:pPr>
    </w:p>
    <w:p w:rsidR="000D45DE" w:rsidRDefault="000D45DE" w:rsidP="000D45DE">
      <w:pPr>
        <w:pStyle w:val="AltKonuBal"/>
        <w:jc w:val="center"/>
        <w:rPr>
          <w:rFonts w:ascii="Times New Roman" w:hAnsi="Times New Roman" w:cs="Times New Roman"/>
          <w:b/>
          <w:i w:val="0"/>
          <w:color w:val="auto"/>
          <w:sz w:val="22"/>
          <w:szCs w:val="22"/>
        </w:rPr>
      </w:pPr>
    </w:p>
    <w:p w:rsidR="000D45DE" w:rsidRPr="00A61EB6" w:rsidRDefault="000D45DE" w:rsidP="000D45DE">
      <w:pPr>
        <w:pStyle w:val="AltKonuBal"/>
        <w:jc w:val="center"/>
        <w:rPr>
          <w:rFonts w:ascii="Times New Roman" w:hAnsi="Times New Roman" w:cs="Times New Roman"/>
          <w:b/>
          <w:i w:val="0"/>
          <w:color w:val="auto"/>
          <w:sz w:val="22"/>
          <w:szCs w:val="22"/>
        </w:rPr>
      </w:pPr>
      <w:r w:rsidRPr="00A61EB6">
        <w:rPr>
          <w:bCs/>
          <w:noProof/>
          <w:sz w:val="22"/>
          <w:szCs w:val="22"/>
        </w:rPr>
        <w:lastRenderedPageBreak/>
        <w:drawing>
          <wp:anchor distT="0" distB="0" distL="114300" distR="114300" simplePos="0" relativeHeight="251665408" behindDoc="1" locked="0" layoutInCell="1" allowOverlap="1" wp14:anchorId="727D3C7E" wp14:editId="4986AA9B">
            <wp:simplePos x="0" y="0"/>
            <wp:positionH relativeFrom="column">
              <wp:posOffset>-158172</wp:posOffset>
            </wp:positionH>
            <wp:positionV relativeFrom="paragraph">
              <wp:posOffset>-167640</wp:posOffset>
            </wp:positionV>
            <wp:extent cx="1240950" cy="921600"/>
            <wp:effectExtent l="0" t="0" r="0" b="0"/>
            <wp:wrapNone/>
            <wp:docPr id="4" name="Resim 4"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61EB6">
        <w:rPr>
          <w:rFonts w:ascii="Times New Roman" w:hAnsi="Times New Roman" w:cs="Times New Roman"/>
          <w:b/>
          <w:i w:val="0"/>
          <w:color w:val="auto"/>
          <w:sz w:val="22"/>
          <w:szCs w:val="22"/>
        </w:rPr>
        <w:t>T.C.</w:t>
      </w:r>
    </w:p>
    <w:p w:rsidR="000D45DE" w:rsidRPr="00A61EB6" w:rsidRDefault="000D45DE" w:rsidP="000D45DE">
      <w:pPr>
        <w:pStyle w:val="AltKonuBal"/>
        <w:jc w:val="center"/>
        <w:rPr>
          <w:rFonts w:ascii="Times New Roman" w:hAnsi="Times New Roman" w:cs="Times New Roman"/>
          <w:b/>
          <w:i w:val="0"/>
          <w:color w:val="auto"/>
          <w:sz w:val="22"/>
          <w:szCs w:val="22"/>
        </w:rPr>
      </w:pPr>
      <w:r w:rsidRPr="00A61EB6">
        <w:rPr>
          <w:rFonts w:ascii="Times New Roman" w:hAnsi="Times New Roman" w:cs="Times New Roman"/>
          <w:b/>
          <w:i w:val="0"/>
          <w:color w:val="auto"/>
          <w:sz w:val="22"/>
          <w:szCs w:val="22"/>
        </w:rPr>
        <w:t>ÇİVRİL BELEDİYE BAŞKANLIĞI</w:t>
      </w:r>
    </w:p>
    <w:p w:rsidR="000D45DE" w:rsidRPr="00A61EB6" w:rsidRDefault="000D45DE" w:rsidP="000D45DE">
      <w:pPr>
        <w:rPr>
          <w:sz w:val="22"/>
          <w:szCs w:val="22"/>
        </w:rPr>
      </w:pPr>
    </w:p>
    <w:p w:rsidR="000D45DE" w:rsidRPr="00A61EB6" w:rsidRDefault="000D45DE" w:rsidP="000D45DE">
      <w:pPr>
        <w:rPr>
          <w:sz w:val="22"/>
          <w:szCs w:val="22"/>
        </w:rPr>
      </w:pPr>
    </w:p>
    <w:p w:rsidR="000D45DE" w:rsidRPr="00A61EB6" w:rsidRDefault="000D45DE" w:rsidP="000D45DE">
      <w:pPr>
        <w:pStyle w:val="AltKonuBal"/>
        <w:jc w:val="center"/>
        <w:rPr>
          <w:rFonts w:ascii="Times New Roman" w:hAnsi="Times New Roman" w:cs="Times New Roman"/>
          <w:i w:val="0"/>
          <w:color w:val="auto"/>
          <w:sz w:val="22"/>
          <w:szCs w:val="22"/>
        </w:rPr>
      </w:pPr>
    </w:p>
    <w:p w:rsidR="000D45DE" w:rsidRPr="005A00B9" w:rsidRDefault="000D45DE" w:rsidP="000D45DE">
      <w:pPr>
        <w:pStyle w:val="AltKonuBal"/>
        <w:jc w:val="center"/>
        <w:rPr>
          <w:rFonts w:ascii="Times New Roman" w:hAnsi="Times New Roman" w:cs="Times New Roman"/>
          <w:i w:val="0"/>
          <w:color w:val="auto"/>
        </w:rPr>
      </w:pPr>
      <w:r w:rsidRPr="005A00B9">
        <w:rPr>
          <w:rFonts w:ascii="Times New Roman" w:hAnsi="Times New Roman" w:cs="Times New Roman"/>
          <w:i w:val="0"/>
          <w:color w:val="auto"/>
        </w:rPr>
        <w:t>ÇİVRİL BELEDİYE MECLİSİNİN 0</w:t>
      </w:r>
      <w:r w:rsidR="00D11513">
        <w:rPr>
          <w:rFonts w:ascii="Times New Roman" w:hAnsi="Times New Roman" w:cs="Times New Roman"/>
          <w:i w:val="0"/>
          <w:color w:val="auto"/>
        </w:rPr>
        <w:t>9</w:t>
      </w:r>
      <w:bookmarkStart w:id="0" w:name="_GoBack"/>
      <w:bookmarkEnd w:id="0"/>
      <w:r>
        <w:rPr>
          <w:rFonts w:ascii="Times New Roman" w:hAnsi="Times New Roman" w:cs="Times New Roman"/>
          <w:i w:val="0"/>
          <w:color w:val="auto"/>
        </w:rPr>
        <w:t>.</w:t>
      </w:r>
      <w:r w:rsidRPr="005A00B9">
        <w:rPr>
          <w:rFonts w:ascii="Times New Roman" w:hAnsi="Times New Roman" w:cs="Times New Roman"/>
          <w:i w:val="0"/>
          <w:color w:val="auto"/>
        </w:rPr>
        <w:t>0</w:t>
      </w:r>
      <w:r>
        <w:rPr>
          <w:rFonts w:ascii="Times New Roman" w:hAnsi="Times New Roman" w:cs="Times New Roman"/>
          <w:i w:val="0"/>
          <w:color w:val="auto"/>
        </w:rPr>
        <w:t>4.2026</w:t>
      </w:r>
      <w:r w:rsidRPr="005A00B9">
        <w:rPr>
          <w:rFonts w:ascii="Times New Roman" w:hAnsi="Times New Roman" w:cs="Times New Roman"/>
          <w:i w:val="0"/>
          <w:color w:val="auto"/>
        </w:rPr>
        <w:t xml:space="preserve"> TARİHİNDE SAAT:14.00’ DE </w:t>
      </w:r>
      <w:r>
        <w:rPr>
          <w:rFonts w:ascii="Times New Roman" w:hAnsi="Times New Roman" w:cs="Times New Roman"/>
          <w:i w:val="0"/>
          <w:color w:val="auto"/>
        </w:rPr>
        <w:t>2026</w:t>
      </w:r>
      <w:r w:rsidRPr="005A00B9">
        <w:rPr>
          <w:rFonts w:ascii="Times New Roman" w:hAnsi="Times New Roman" w:cs="Times New Roman"/>
          <w:i w:val="0"/>
          <w:color w:val="auto"/>
        </w:rPr>
        <w:t xml:space="preserve">YILI </w:t>
      </w:r>
      <w:r>
        <w:rPr>
          <w:rFonts w:ascii="Times New Roman" w:hAnsi="Times New Roman" w:cs="Times New Roman"/>
          <w:i w:val="0"/>
          <w:color w:val="auto"/>
        </w:rPr>
        <w:t>NİSAN</w:t>
      </w:r>
      <w:r w:rsidRPr="005A00B9">
        <w:rPr>
          <w:rFonts w:ascii="Times New Roman" w:hAnsi="Times New Roman" w:cs="Times New Roman"/>
          <w:i w:val="0"/>
          <w:color w:val="auto"/>
        </w:rPr>
        <w:t xml:space="preserve"> AYI OLAĞAN MECLİS TOPLANTISINA AİT KARAR ÖZETİ</w:t>
      </w:r>
    </w:p>
    <w:p w:rsidR="000D45DE" w:rsidRPr="00A61EB6" w:rsidRDefault="000D45DE" w:rsidP="000D45DE">
      <w:pPr>
        <w:keepNext/>
        <w:autoSpaceDE w:val="0"/>
        <w:autoSpaceDN w:val="0"/>
        <w:adjustRightInd w:val="0"/>
        <w:jc w:val="center"/>
        <w:rPr>
          <w:sz w:val="22"/>
          <w:szCs w:val="22"/>
          <w:u w:val="single"/>
        </w:rPr>
      </w:pPr>
    </w:p>
    <w:p w:rsidR="000D45DE" w:rsidRDefault="000D45DE" w:rsidP="000D45DE">
      <w:pPr>
        <w:keepNext/>
        <w:autoSpaceDE w:val="0"/>
        <w:autoSpaceDN w:val="0"/>
        <w:adjustRightInd w:val="0"/>
        <w:jc w:val="center"/>
        <w:rPr>
          <w:u w:val="single"/>
        </w:rPr>
      </w:pPr>
      <w:r>
        <w:rPr>
          <w:u w:val="single"/>
        </w:rPr>
        <w:t>09.04.2026 TARİH VE SAAT:14.00</w:t>
      </w:r>
    </w:p>
    <w:p w:rsidR="000D45DE" w:rsidRDefault="000D45DE" w:rsidP="000D45DE">
      <w:pPr>
        <w:keepNext/>
        <w:autoSpaceDE w:val="0"/>
        <w:autoSpaceDN w:val="0"/>
        <w:adjustRightInd w:val="0"/>
        <w:jc w:val="center"/>
        <w:rPr>
          <w:u w:val="single"/>
        </w:rPr>
      </w:pPr>
      <w:r>
        <w:rPr>
          <w:u w:val="single"/>
        </w:rPr>
        <w:t>2. BİRLEŞİM 1. OTURUM</w:t>
      </w:r>
    </w:p>
    <w:p w:rsidR="000D45DE" w:rsidRDefault="000D45DE" w:rsidP="000D45DE">
      <w:pPr>
        <w:pStyle w:val="GvdeMetni"/>
        <w:rPr>
          <w:rStyle w:val="Kpr"/>
          <w:bCs/>
          <w:sz w:val="16"/>
          <w:szCs w:val="16"/>
          <w:u w:val="none"/>
        </w:rPr>
      </w:pPr>
    </w:p>
    <w:p w:rsidR="000D45DE" w:rsidRDefault="000D45DE" w:rsidP="000D45DE">
      <w:pPr>
        <w:keepNext/>
        <w:autoSpaceDE w:val="0"/>
        <w:autoSpaceDN w:val="0"/>
        <w:adjustRightInd w:val="0"/>
        <w:jc w:val="both"/>
        <w:rPr>
          <w:b/>
          <w:u w:val="single"/>
        </w:rPr>
      </w:pPr>
      <w:r>
        <w:rPr>
          <w:b/>
          <w:u w:val="single"/>
        </w:rPr>
        <w:t>GÜNDEM</w:t>
      </w:r>
      <w:r>
        <w:rPr>
          <w:b/>
          <w:u w:val="single"/>
        </w:rPr>
        <w:tab/>
        <w:t>:</w:t>
      </w:r>
    </w:p>
    <w:p w:rsidR="000D45DE" w:rsidRDefault="000D45DE" w:rsidP="000D45DE">
      <w:pPr>
        <w:jc w:val="both"/>
      </w:pPr>
      <w:r>
        <w:rPr>
          <w:b/>
        </w:rPr>
        <w:t>58</w:t>
      </w:r>
      <w:r>
        <w:rPr>
          <w:b/>
        </w:rPr>
        <w:tab/>
        <w:t>16-</w:t>
      </w:r>
      <w:r>
        <w:t>Denizli İli Çivril İlçesi Haydan Mahallesi tapunun 1113 ada 260 numaralı parselinde kayıtlı taşınmazdaki 44.02 m² Belediye hissesinin satışının yapılmasına ilişkin Plan ve Bütçe Komisyonu ile İmar ve Bayındırlık Komisyonu Raporları katılanların oy birliği ile kabul edildi.</w:t>
      </w:r>
    </w:p>
    <w:p w:rsidR="000D45DE" w:rsidRDefault="000D45DE" w:rsidP="000D45DE">
      <w:pPr>
        <w:autoSpaceDE w:val="0"/>
        <w:autoSpaceDN w:val="0"/>
        <w:adjustRightInd w:val="0"/>
        <w:jc w:val="both"/>
        <w:rPr>
          <w:bCs/>
        </w:rPr>
      </w:pPr>
      <w:r>
        <w:rPr>
          <w:b/>
          <w:bCs/>
        </w:rPr>
        <w:t>59</w:t>
      </w:r>
      <w:r>
        <w:rPr>
          <w:b/>
          <w:bCs/>
        </w:rPr>
        <w:tab/>
        <w:t>17-</w:t>
      </w:r>
      <w:r>
        <w:rPr>
          <w:bCs/>
        </w:rPr>
        <w:t>İşletme ve İştirakler Müdürlüğü bünyesinde faaliyet gösteren Kum Eleme ve Yıkama Tesisleri işletmesinin Ücret Tarifesinin güncellemesi konusuna ilişkin Plan ve Bütçe Komisyonu Raporu katılanların oy birliği ile kabul edildi.</w:t>
      </w:r>
    </w:p>
    <w:p w:rsidR="000D45DE" w:rsidRDefault="000D45DE" w:rsidP="000D45DE">
      <w:pPr>
        <w:autoSpaceDE w:val="0"/>
        <w:autoSpaceDN w:val="0"/>
        <w:adjustRightInd w:val="0"/>
        <w:jc w:val="both"/>
        <w:rPr>
          <w:bCs/>
        </w:rPr>
      </w:pPr>
      <w:r>
        <w:rPr>
          <w:b/>
          <w:bCs/>
        </w:rPr>
        <w:t>60</w:t>
      </w:r>
      <w:r>
        <w:rPr>
          <w:b/>
          <w:bCs/>
        </w:rPr>
        <w:tab/>
        <w:t>18-</w:t>
      </w:r>
      <w:r>
        <w:rPr>
          <w:bCs/>
        </w:rPr>
        <w:t>Denizli İli Çivril İlçesi Beydilli Mahallesi 184 ada 80 numaralı parselinde kayıtlı 5.599,83 m² taşınmazın satın alınması konusuna ilişkin Plan ve Bütçe Komisyonu ile İmar ve Bayındırlık Komisyonu Raporları katılanların oy birliği ile kabul edildi.</w:t>
      </w:r>
    </w:p>
    <w:p w:rsidR="000D45DE" w:rsidRDefault="000D45DE" w:rsidP="000D45DE">
      <w:pPr>
        <w:autoSpaceDE w:val="0"/>
        <w:autoSpaceDN w:val="0"/>
        <w:adjustRightInd w:val="0"/>
        <w:jc w:val="both"/>
        <w:rPr>
          <w:bCs/>
        </w:rPr>
      </w:pPr>
      <w:r>
        <w:rPr>
          <w:b/>
          <w:bCs/>
        </w:rPr>
        <w:t>61</w:t>
      </w:r>
      <w:r>
        <w:rPr>
          <w:b/>
          <w:bCs/>
        </w:rPr>
        <w:tab/>
        <w:t>19-</w:t>
      </w:r>
      <w:r>
        <w:rPr>
          <w:bCs/>
        </w:rPr>
        <w:t>Çivril Belediyesi parke, yol ve kaldırım düzenlemesi işlerinde kullanılmak üzere İller Bankası A.Ş.’ den 30.000.000,00- (</w:t>
      </w:r>
      <w:proofErr w:type="spellStart"/>
      <w:r>
        <w:rPr>
          <w:bCs/>
        </w:rPr>
        <w:t>Otuzmilyonlira</w:t>
      </w:r>
      <w:proofErr w:type="spellEnd"/>
      <w:r>
        <w:rPr>
          <w:bCs/>
        </w:rPr>
        <w:t>) kredi temin edilmesi konusuna ilişkin Plan ve Bütçe Komisyonu Raporu katılanların oy birliği ile kabul edildi.</w:t>
      </w:r>
    </w:p>
    <w:p w:rsidR="000D45DE" w:rsidRDefault="000D45DE" w:rsidP="000D45DE">
      <w:pPr>
        <w:jc w:val="both"/>
      </w:pPr>
      <w:proofErr w:type="gramStart"/>
      <w:r>
        <w:rPr>
          <w:b/>
          <w:bCs/>
        </w:rPr>
        <w:t>62</w:t>
      </w:r>
      <w:r>
        <w:rPr>
          <w:b/>
          <w:bCs/>
        </w:rPr>
        <w:tab/>
        <w:t>20-</w:t>
      </w:r>
      <w:r>
        <w:t>17.05.2024 tarih ve 32549 sayılı Resmi Gazetede yayımlanarak yürürlüğe giren Tasarruf Tedbirleri konulu Cumhurbaşkanlığının 2024/7 sayılı Genelgesi gereği ve 5393 sayılı Belediye Kanununun 85. (b) maddesi ile 237 sayılı Taşıt Kanununun 10. Maddesine istinaden Çivril Belediyesi Müdürlüklerinin hizmetlerinde kullanılmak üzere hizmet araçları satın alınması konusuna ilişkin Plan ve Bütçe Komisyonu Raporu katılanların oy birliği ile kabul edildi.</w:t>
      </w:r>
      <w:proofErr w:type="gramEnd"/>
    </w:p>
    <w:p w:rsidR="000D45DE" w:rsidRDefault="000D45DE" w:rsidP="000D45DE">
      <w:pPr>
        <w:jc w:val="both"/>
        <w:rPr>
          <w:b/>
          <w:bCs/>
        </w:rPr>
      </w:pPr>
      <w:r>
        <w:rPr>
          <w:b/>
        </w:rPr>
        <w:t>63</w:t>
      </w:r>
      <w:r>
        <w:rPr>
          <w:b/>
        </w:rPr>
        <w:tab/>
        <w:t>21-</w:t>
      </w:r>
      <w:r>
        <w:t xml:space="preserve">Çivril Belediyesi </w:t>
      </w:r>
      <w:proofErr w:type="gramStart"/>
      <w:r>
        <w:t>envanterine</w:t>
      </w:r>
      <w:proofErr w:type="gramEnd"/>
      <w:r>
        <w:t xml:space="preserve"> kayıtlı ve Belediyemiz hizmetlerinde kullanılan ancak ekonomik ömrünü tamamlamış, bakım ve onarım maliyetleri yüksek olan veya hizmet dışı kalmış araçların satışının yapılması konusuna ilişkin Plan ve Bütçe Komisyonu Raporu katılanların oy birliği ile kabul edildi.</w:t>
      </w:r>
    </w:p>
    <w:p w:rsidR="000D45DE" w:rsidRDefault="000D45DE" w:rsidP="000D45DE">
      <w:pPr>
        <w:pStyle w:val="GvdeMetni"/>
        <w:jc w:val="both"/>
        <w:rPr>
          <w:rStyle w:val="Kpr"/>
          <w:sz w:val="16"/>
          <w:szCs w:val="16"/>
          <w:u w:val="none"/>
        </w:rPr>
      </w:pPr>
      <w:r>
        <w:rPr>
          <w:b/>
          <w:szCs w:val="24"/>
        </w:rPr>
        <w:t>64</w:t>
      </w:r>
      <w:r>
        <w:rPr>
          <w:szCs w:val="24"/>
        </w:rPr>
        <w:tab/>
      </w:r>
      <w:r>
        <w:rPr>
          <w:b/>
          <w:szCs w:val="24"/>
        </w:rPr>
        <w:t>22-</w:t>
      </w:r>
      <w:r>
        <w:rPr>
          <w:szCs w:val="24"/>
        </w:rPr>
        <w:t xml:space="preserve"> Denizli Büyükşehir Belediyesi </w:t>
      </w:r>
      <w:proofErr w:type="gramStart"/>
      <w:r>
        <w:rPr>
          <w:szCs w:val="24"/>
        </w:rPr>
        <w:t>envanterine</w:t>
      </w:r>
      <w:proofErr w:type="gramEnd"/>
      <w:r>
        <w:rPr>
          <w:szCs w:val="24"/>
        </w:rPr>
        <w:t xml:space="preserve"> kayıtlı özel amaçlı toplumsal müdahale aracı ve özel amaçlı 20 K 1680 plakalı 1999 Model itfaiye aracının KDV Dâhil 10.000,00-TL (</w:t>
      </w:r>
      <w:proofErr w:type="spellStart"/>
      <w:r>
        <w:rPr>
          <w:szCs w:val="24"/>
        </w:rPr>
        <w:t>Onbinlira</w:t>
      </w:r>
      <w:proofErr w:type="spellEnd"/>
      <w:r>
        <w:rPr>
          <w:szCs w:val="24"/>
        </w:rPr>
        <w:t>) bedel ile 4916 sayılı Çeşitli Kanunlarda ve Maliye Bakanlığının Teşkilat ve Görevleri Hakkında Kanun Hükmünde Kararnamede Değişiklik Yapılması Kanununun 37’inci maddesine göre Çivril Belediyesine bedelli olarak devir edilmesine ilişkin Plan ve Bütçe Komisyonu Raporu katılanların oy birliği ile kabul edildi.</w:t>
      </w:r>
    </w:p>
    <w:p w:rsidR="000D45DE" w:rsidRPr="000D45DE" w:rsidRDefault="000D45DE" w:rsidP="000D45DE">
      <w:pPr>
        <w:pStyle w:val="Balk1"/>
        <w:rPr>
          <w:rStyle w:val="Vurgu"/>
          <w:i w:val="0"/>
          <w:szCs w:val="24"/>
          <w:u w:val="none"/>
        </w:rPr>
      </w:pPr>
      <w:r w:rsidRPr="000D45DE">
        <w:rPr>
          <w:rStyle w:val="Vurgu"/>
          <w:b/>
          <w:i w:val="0"/>
          <w:szCs w:val="24"/>
          <w:u w:val="none"/>
        </w:rPr>
        <w:t>65</w:t>
      </w:r>
      <w:r w:rsidRPr="000D45DE">
        <w:rPr>
          <w:rStyle w:val="Vurgu"/>
          <w:b/>
          <w:i w:val="0"/>
          <w:szCs w:val="24"/>
          <w:u w:val="none"/>
        </w:rPr>
        <w:tab/>
        <w:t>23-</w:t>
      </w:r>
      <w:r w:rsidRPr="000D45DE">
        <w:rPr>
          <w:rStyle w:val="Vurgu"/>
          <w:i w:val="0"/>
          <w:szCs w:val="24"/>
          <w:u w:val="none"/>
        </w:rPr>
        <w:t>Belediye Başkanının 01.01.2025 ile 31.12.2025 tarihleri arasındaki Faaliyetlerine ilişkin 2025 yılı Yıllık Faaliyet Raporu</w:t>
      </w:r>
      <w:r>
        <w:rPr>
          <w:rStyle w:val="Vurgu"/>
          <w:i w:val="0"/>
          <w:szCs w:val="24"/>
          <w:u w:val="none"/>
        </w:rPr>
        <w:t xml:space="preserve">nun Yeterliliğine katılanların oy çokluğu ile karar verildi. </w:t>
      </w:r>
    </w:p>
    <w:p w:rsidR="000D45DE" w:rsidRDefault="000D45DE" w:rsidP="000D45DE">
      <w:pPr>
        <w:pStyle w:val="GvdeMetni"/>
        <w:jc w:val="both"/>
        <w:rPr>
          <w:rStyle w:val="Kpr"/>
          <w:bCs/>
          <w:sz w:val="16"/>
          <w:szCs w:val="16"/>
          <w:u w:val="none"/>
        </w:rPr>
      </w:pPr>
    </w:p>
    <w:p w:rsidR="007B0470" w:rsidRDefault="007B0470" w:rsidP="007B0470">
      <w:pPr>
        <w:keepNext/>
        <w:autoSpaceDE w:val="0"/>
        <w:autoSpaceDN w:val="0"/>
        <w:adjustRightInd w:val="0"/>
        <w:jc w:val="center"/>
        <w:rPr>
          <w:u w:val="single"/>
        </w:rPr>
      </w:pPr>
    </w:p>
    <w:p w:rsidR="000D45DE" w:rsidRDefault="000D45DE" w:rsidP="007B0470">
      <w:pPr>
        <w:keepNext/>
        <w:autoSpaceDE w:val="0"/>
        <w:autoSpaceDN w:val="0"/>
        <w:adjustRightInd w:val="0"/>
        <w:jc w:val="center"/>
        <w:rPr>
          <w:u w:val="single"/>
        </w:rPr>
      </w:pPr>
    </w:p>
    <w:p w:rsidR="000D45DE" w:rsidRDefault="000D45DE" w:rsidP="007B0470">
      <w:pPr>
        <w:keepNext/>
        <w:autoSpaceDE w:val="0"/>
        <w:autoSpaceDN w:val="0"/>
        <w:adjustRightInd w:val="0"/>
        <w:jc w:val="center"/>
        <w:rPr>
          <w:u w:val="single"/>
        </w:rPr>
      </w:pPr>
    </w:p>
    <w:p w:rsidR="000D45DE" w:rsidRPr="00FB1C8A" w:rsidRDefault="000D45DE" w:rsidP="000D45DE">
      <w:pPr>
        <w:jc w:val="both"/>
        <w:rPr>
          <w:i/>
        </w:rPr>
      </w:pPr>
      <w:r w:rsidRPr="00FB1C8A">
        <w:t xml:space="preserve">    Semih DERE               </w:t>
      </w:r>
      <w:r w:rsidRPr="00FB1C8A">
        <w:tab/>
      </w:r>
      <w:r w:rsidRPr="00FB1C8A">
        <w:tab/>
        <w:t xml:space="preserve">    Sinan GENÇ</w:t>
      </w:r>
      <w:r w:rsidRPr="00FB1C8A">
        <w:tab/>
        <w:t xml:space="preserve">         </w:t>
      </w:r>
      <w:r>
        <w:tab/>
      </w:r>
      <w:r>
        <w:tab/>
      </w:r>
      <w:r w:rsidRPr="00FB1C8A">
        <w:t xml:space="preserve">Selahattin TUĞRUL          </w:t>
      </w:r>
    </w:p>
    <w:p w:rsidR="000D45DE" w:rsidRPr="00FB1C8A" w:rsidRDefault="000D45DE" w:rsidP="000D45DE">
      <w:pPr>
        <w:jc w:val="both"/>
        <w:rPr>
          <w:i/>
        </w:rPr>
      </w:pPr>
      <w:r w:rsidRPr="00FB1C8A">
        <w:t xml:space="preserve">   Meclis Başkanı    </w:t>
      </w:r>
      <w:r w:rsidRPr="00FB1C8A">
        <w:tab/>
        <w:t xml:space="preserve">      </w:t>
      </w:r>
      <w:r>
        <w:tab/>
      </w:r>
      <w:r w:rsidRPr="00FB1C8A">
        <w:tab/>
        <w:t xml:space="preserve">          Kâtip</w:t>
      </w:r>
      <w:r w:rsidRPr="00FB1C8A">
        <w:tab/>
        <w:t xml:space="preserve">                          </w:t>
      </w:r>
      <w:r>
        <w:t xml:space="preserve">      </w:t>
      </w:r>
      <w:r>
        <w:tab/>
      </w:r>
      <w:r>
        <w:tab/>
      </w:r>
      <w:r w:rsidRPr="00FB1C8A">
        <w:t>Kâtip</w:t>
      </w:r>
    </w:p>
    <w:p w:rsidR="000D45DE" w:rsidRDefault="000D45DE" w:rsidP="000D45DE">
      <w:pPr>
        <w:keepNext/>
        <w:autoSpaceDE w:val="0"/>
        <w:autoSpaceDN w:val="0"/>
        <w:adjustRightInd w:val="0"/>
        <w:rPr>
          <w:u w:val="single"/>
        </w:rPr>
      </w:pPr>
      <w:r w:rsidRPr="00FB1C8A">
        <w:t xml:space="preserve"> Belediye Başkanı</w:t>
      </w:r>
    </w:p>
    <w:p w:rsidR="000D45DE" w:rsidRDefault="000D45DE" w:rsidP="007B0470">
      <w:pPr>
        <w:keepNext/>
        <w:autoSpaceDE w:val="0"/>
        <w:autoSpaceDN w:val="0"/>
        <w:adjustRightInd w:val="0"/>
        <w:jc w:val="center"/>
        <w:rPr>
          <w:u w:val="single"/>
        </w:rPr>
      </w:pPr>
    </w:p>
    <w:p w:rsidR="000D45DE" w:rsidRDefault="000D45DE" w:rsidP="007B0470">
      <w:pPr>
        <w:keepNext/>
        <w:autoSpaceDE w:val="0"/>
        <w:autoSpaceDN w:val="0"/>
        <w:adjustRightInd w:val="0"/>
        <w:jc w:val="center"/>
        <w:rPr>
          <w:u w:val="single"/>
        </w:rPr>
      </w:pPr>
    </w:p>
    <w:p w:rsidR="000D45DE" w:rsidRDefault="000D45DE" w:rsidP="007B0470">
      <w:pPr>
        <w:keepNext/>
        <w:autoSpaceDE w:val="0"/>
        <w:autoSpaceDN w:val="0"/>
        <w:adjustRightInd w:val="0"/>
        <w:jc w:val="center"/>
        <w:rPr>
          <w:u w:val="single"/>
        </w:rPr>
      </w:pPr>
    </w:p>
    <w:p w:rsidR="007B0470" w:rsidRDefault="007B0470" w:rsidP="007B0470">
      <w:pPr>
        <w:keepNext/>
        <w:autoSpaceDE w:val="0"/>
        <w:autoSpaceDN w:val="0"/>
        <w:adjustRightInd w:val="0"/>
        <w:jc w:val="center"/>
        <w:rPr>
          <w:u w:val="single"/>
        </w:rPr>
      </w:pPr>
    </w:p>
    <w:p w:rsidR="007B0470" w:rsidRDefault="007B0470" w:rsidP="007B0470">
      <w:pPr>
        <w:keepNext/>
        <w:autoSpaceDE w:val="0"/>
        <w:autoSpaceDN w:val="0"/>
        <w:adjustRightInd w:val="0"/>
        <w:jc w:val="center"/>
        <w:rPr>
          <w:u w:val="single"/>
        </w:rPr>
      </w:pPr>
    </w:p>
    <w:sectPr w:rsidR="007B0470" w:rsidSect="00A86D8A">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378" w:rsidRDefault="00044378" w:rsidP="00213228">
      <w:r>
        <w:separator/>
      </w:r>
    </w:p>
  </w:endnote>
  <w:endnote w:type="continuationSeparator" w:id="0">
    <w:p w:rsidR="00044378" w:rsidRDefault="00044378" w:rsidP="00213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228" w:rsidRDefault="00213228">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228" w:rsidRDefault="00213228">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228" w:rsidRDefault="00213228">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378" w:rsidRDefault="00044378" w:rsidP="00213228">
      <w:r>
        <w:separator/>
      </w:r>
    </w:p>
  </w:footnote>
  <w:footnote w:type="continuationSeparator" w:id="0">
    <w:p w:rsidR="00044378" w:rsidRDefault="00044378" w:rsidP="002132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228" w:rsidRDefault="00213228">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228" w:rsidRDefault="00213228">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228" w:rsidRDefault="00213228">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90F2E"/>
    <w:multiLevelType w:val="hybridMultilevel"/>
    <w:tmpl w:val="8A82FEFA"/>
    <w:lvl w:ilvl="0" w:tplc="9D88FB5C">
      <w:start w:val="1"/>
      <w:numFmt w:val="decimalZero"/>
      <w:lvlText w:val="%1"/>
      <w:lvlJc w:val="left"/>
      <w:pPr>
        <w:ind w:left="1065" w:hanging="7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3BB41AB2"/>
    <w:multiLevelType w:val="hybridMultilevel"/>
    <w:tmpl w:val="A0CE872A"/>
    <w:lvl w:ilvl="0" w:tplc="123A7FDC">
      <w:start w:val="1"/>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358BD"/>
    <w:rsid w:val="00044378"/>
    <w:rsid w:val="0004709A"/>
    <w:rsid w:val="00060248"/>
    <w:rsid w:val="00076555"/>
    <w:rsid w:val="0009075D"/>
    <w:rsid w:val="00091AB5"/>
    <w:rsid w:val="000D4085"/>
    <w:rsid w:val="000D45DE"/>
    <w:rsid w:val="00107051"/>
    <w:rsid w:val="00147B0A"/>
    <w:rsid w:val="0018190C"/>
    <w:rsid w:val="001B19C8"/>
    <w:rsid w:val="001C32CC"/>
    <w:rsid w:val="001D7828"/>
    <w:rsid w:val="001E3EDC"/>
    <w:rsid w:val="00213228"/>
    <w:rsid w:val="00237B0E"/>
    <w:rsid w:val="00243E1A"/>
    <w:rsid w:val="00272437"/>
    <w:rsid w:val="00273A61"/>
    <w:rsid w:val="002F1F13"/>
    <w:rsid w:val="003035A2"/>
    <w:rsid w:val="0032174B"/>
    <w:rsid w:val="00335B9D"/>
    <w:rsid w:val="003672E0"/>
    <w:rsid w:val="00367DDC"/>
    <w:rsid w:val="00392DDE"/>
    <w:rsid w:val="003A4193"/>
    <w:rsid w:val="003B1349"/>
    <w:rsid w:val="003C17E2"/>
    <w:rsid w:val="003C5A3E"/>
    <w:rsid w:val="003D609A"/>
    <w:rsid w:val="003F2A17"/>
    <w:rsid w:val="004225C2"/>
    <w:rsid w:val="00435727"/>
    <w:rsid w:val="00437E24"/>
    <w:rsid w:val="004500D2"/>
    <w:rsid w:val="00461B41"/>
    <w:rsid w:val="00481DBF"/>
    <w:rsid w:val="004845EE"/>
    <w:rsid w:val="00493604"/>
    <w:rsid w:val="00511960"/>
    <w:rsid w:val="005123C1"/>
    <w:rsid w:val="00537963"/>
    <w:rsid w:val="00563A23"/>
    <w:rsid w:val="00581CFE"/>
    <w:rsid w:val="005A00B9"/>
    <w:rsid w:val="005C06C1"/>
    <w:rsid w:val="005C78B2"/>
    <w:rsid w:val="005D4278"/>
    <w:rsid w:val="00602A9E"/>
    <w:rsid w:val="00627CC4"/>
    <w:rsid w:val="006570AB"/>
    <w:rsid w:val="006623FD"/>
    <w:rsid w:val="006721FD"/>
    <w:rsid w:val="006A69C2"/>
    <w:rsid w:val="006E1A43"/>
    <w:rsid w:val="00701730"/>
    <w:rsid w:val="00740FAE"/>
    <w:rsid w:val="007665DE"/>
    <w:rsid w:val="00771466"/>
    <w:rsid w:val="0077187F"/>
    <w:rsid w:val="00774E57"/>
    <w:rsid w:val="00783C8E"/>
    <w:rsid w:val="007B0470"/>
    <w:rsid w:val="007B0BCB"/>
    <w:rsid w:val="007B26FF"/>
    <w:rsid w:val="007C16D4"/>
    <w:rsid w:val="007E6C45"/>
    <w:rsid w:val="00806134"/>
    <w:rsid w:val="00822E27"/>
    <w:rsid w:val="008317CB"/>
    <w:rsid w:val="008765F3"/>
    <w:rsid w:val="008849A4"/>
    <w:rsid w:val="00896BB9"/>
    <w:rsid w:val="008C0AE0"/>
    <w:rsid w:val="008E5DAE"/>
    <w:rsid w:val="008E7526"/>
    <w:rsid w:val="00903769"/>
    <w:rsid w:val="0091117D"/>
    <w:rsid w:val="00912EB4"/>
    <w:rsid w:val="009256A1"/>
    <w:rsid w:val="00935D5F"/>
    <w:rsid w:val="009541A9"/>
    <w:rsid w:val="00956FE6"/>
    <w:rsid w:val="009601DA"/>
    <w:rsid w:val="00967BC2"/>
    <w:rsid w:val="0099653E"/>
    <w:rsid w:val="009A37FF"/>
    <w:rsid w:val="009C70C7"/>
    <w:rsid w:val="009E2B65"/>
    <w:rsid w:val="00A167E7"/>
    <w:rsid w:val="00A61EB6"/>
    <w:rsid w:val="00A857E1"/>
    <w:rsid w:val="00A86D8A"/>
    <w:rsid w:val="00A953AB"/>
    <w:rsid w:val="00AC35CB"/>
    <w:rsid w:val="00AE1242"/>
    <w:rsid w:val="00B46732"/>
    <w:rsid w:val="00B61310"/>
    <w:rsid w:val="00B62A1B"/>
    <w:rsid w:val="00B74601"/>
    <w:rsid w:val="00B95763"/>
    <w:rsid w:val="00BA163C"/>
    <w:rsid w:val="00BB04A5"/>
    <w:rsid w:val="00BB189C"/>
    <w:rsid w:val="00BB50B6"/>
    <w:rsid w:val="00BC1831"/>
    <w:rsid w:val="00BD38D3"/>
    <w:rsid w:val="00C238DB"/>
    <w:rsid w:val="00C32235"/>
    <w:rsid w:val="00C54E21"/>
    <w:rsid w:val="00C851EF"/>
    <w:rsid w:val="00C87D52"/>
    <w:rsid w:val="00CC149D"/>
    <w:rsid w:val="00CD2FFC"/>
    <w:rsid w:val="00CD6FB6"/>
    <w:rsid w:val="00CE67D7"/>
    <w:rsid w:val="00CF190F"/>
    <w:rsid w:val="00D11513"/>
    <w:rsid w:val="00D61999"/>
    <w:rsid w:val="00D75705"/>
    <w:rsid w:val="00D835EB"/>
    <w:rsid w:val="00DB2585"/>
    <w:rsid w:val="00DE7701"/>
    <w:rsid w:val="00DF0AA2"/>
    <w:rsid w:val="00DF41D9"/>
    <w:rsid w:val="00E06D86"/>
    <w:rsid w:val="00E713EA"/>
    <w:rsid w:val="00E94253"/>
    <w:rsid w:val="00EB06E0"/>
    <w:rsid w:val="00EB4E19"/>
    <w:rsid w:val="00EC0C33"/>
    <w:rsid w:val="00EC2C66"/>
    <w:rsid w:val="00EC3374"/>
    <w:rsid w:val="00EC33D5"/>
    <w:rsid w:val="00F050FA"/>
    <w:rsid w:val="00F071C4"/>
    <w:rsid w:val="00F1352F"/>
    <w:rsid w:val="00F671F4"/>
    <w:rsid w:val="00F7273B"/>
    <w:rsid w:val="00F83DF6"/>
    <w:rsid w:val="00F85EF7"/>
    <w:rsid w:val="00FB1C8A"/>
    <w:rsid w:val="00FB7D85"/>
    <w:rsid w:val="00FE20FB"/>
    <w:rsid w:val="00FF035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 w:type="character" w:styleId="Vurgu">
    <w:name w:val="Emphasis"/>
    <w:basedOn w:val="VarsaylanParagrafYazTipi"/>
    <w:qFormat/>
    <w:rsid w:val="008765F3"/>
    <w:rPr>
      <w:i/>
      <w:iCs/>
    </w:rPr>
  </w:style>
  <w:style w:type="paragraph" w:styleId="stbilgi">
    <w:name w:val="header"/>
    <w:basedOn w:val="Normal"/>
    <w:link w:val="stbilgiChar"/>
    <w:uiPriority w:val="99"/>
    <w:unhideWhenUsed/>
    <w:rsid w:val="00213228"/>
    <w:pPr>
      <w:tabs>
        <w:tab w:val="center" w:pos="4536"/>
        <w:tab w:val="right" w:pos="9072"/>
      </w:tabs>
    </w:pPr>
  </w:style>
  <w:style w:type="character" w:customStyle="1" w:styleId="stbilgiChar">
    <w:name w:val="Üstbilgi Char"/>
    <w:basedOn w:val="VarsaylanParagrafYazTipi"/>
    <w:link w:val="stbilgi"/>
    <w:uiPriority w:val="99"/>
    <w:rsid w:val="00213228"/>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213228"/>
    <w:pPr>
      <w:tabs>
        <w:tab w:val="center" w:pos="4536"/>
        <w:tab w:val="right" w:pos="9072"/>
      </w:tabs>
    </w:pPr>
  </w:style>
  <w:style w:type="character" w:customStyle="1" w:styleId="AltbilgiChar">
    <w:name w:val="Altbilgi Char"/>
    <w:basedOn w:val="VarsaylanParagrafYazTipi"/>
    <w:link w:val="Altbilgi"/>
    <w:uiPriority w:val="99"/>
    <w:rsid w:val="00213228"/>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 w:type="character" w:styleId="Vurgu">
    <w:name w:val="Emphasis"/>
    <w:basedOn w:val="VarsaylanParagrafYazTipi"/>
    <w:qFormat/>
    <w:rsid w:val="008765F3"/>
    <w:rPr>
      <w:i/>
      <w:iCs/>
    </w:rPr>
  </w:style>
  <w:style w:type="paragraph" w:styleId="stbilgi">
    <w:name w:val="header"/>
    <w:basedOn w:val="Normal"/>
    <w:link w:val="stbilgiChar"/>
    <w:uiPriority w:val="99"/>
    <w:unhideWhenUsed/>
    <w:rsid w:val="00213228"/>
    <w:pPr>
      <w:tabs>
        <w:tab w:val="center" w:pos="4536"/>
        <w:tab w:val="right" w:pos="9072"/>
      </w:tabs>
    </w:pPr>
  </w:style>
  <w:style w:type="character" w:customStyle="1" w:styleId="stbilgiChar">
    <w:name w:val="Üstbilgi Char"/>
    <w:basedOn w:val="VarsaylanParagrafYazTipi"/>
    <w:link w:val="stbilgi"/>
    <w:uiPriority w:val="99"/>
    <w:rsid w:val="00213228"/>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213228"/>
    <w:pPr>
      <w:tabs>
        <w:tab w:val="center" w:pos="4536"/>
        <w:tab w:val="right" w:pos="9072"/>
      </w:tabs>
    </w:pPr>
  </w:style>
  <w:style w:type="character" w:customStyle="1" w:styleId="AltbilgiChar">
    <w:name w:val="Altbilgi Char"/>
    <w:basedOn w:val="VarsaylanParagrafYazTipi"/>
    <w:link w:val="Altbilgi"/>
    <w:uiPriority w:val="99"/>
    <w:rsid w:val="00213228"/>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11499">
      <w:bodyDiv w:val="1"/>
      <w:marLeft w:val="0"/>
      <w:marRight w:val="0"/>
      <w:marTop w:val="0"/>
      <w:marBottom w:val="0"/>
      <w:divBdr>
        <w:top w:val="none" w:sz="0" w:space="0" w:color="auto"/>
        <w:left w:val="none" w:sz="0" w:space="0" w:color="auto"/>
        <w:bottom w:val="none" w:sz="0" w:space="0" w:color="auto"/>
        <w:right w:val="none" w:sz="0" w:space="0" w:color="auto"/>
      </w:divBdr>
    </w:div>
    <w:div w:id="341132180">
      <w:bodyDiv w:val="1"/>
      <w:marLeft w:val="0"/>
      <w:marRight w:val="0"/>
      <w:marTop w:val="0"/>
      <w:marBottom w:val="0"/>
      <w:divBdr>
        <w:top w:val="none" w:sz="0" w:space="0" w:color="auto"/>
        <w:left w:val="none" w:sz="0" w:space="0" w:color="auto"/>
        <w:bottom w:val="none" w:sz="0" w:space="0" w:color="auto"/>
        <w:right w:val="none" w:sz="0" w:space="0" w:color="auto"/>
      </w:divBdr>
    </w:div>
    <w:div w:id="422263095">
      <w:bodyDiv w:val="1"/>
      <w:marLeft w:val="0"/>
      <w:marRight w:val="0"/>
      <w:marTop w:val="0"/>
      <w:marBottom w:val="0"/>
      <w:divBdr>
        <w:top w:val="none" w:sz="0" w:space="0" w:color="auto"/>
        <w:left w:val="none" w:sz="0" w:space="0" w:color="auto"/>
        <w:bottom w:val="none" w:sz="0" w:space="0" w:color="auto"/>
        <w:right w:val="none" w:sz="0" w:space="0" w:color="auto"/>
      </w:divBdr>
    </w:div>
    <w:div w:id="616520916">
      <w:bodyDiv w:val="1"/>
      <w:marLeft w:val="0"/>
      <w:marRight w:val="0"/>
      <w:marTop w:val="0"/>
      <w:marBottom w:val="0"/>
      <w:divBdr>
        <w:top w:val="none" w:sz="0" w:space="0" w:color="auto"/>
        <w:left w:val="none" w:sz="0" w:space="0" w:color="auto"/>
        <w:bottom w:val="none" w:sz="0" w:space="0" w:color="auto"/>
        <w:right w:val="none" w:sz="0" w:space="0" w:color="auto"/>
      </w:divBdr>
    </w:div>
    <w:div w:id="911962339">
      <w:bodyDiv w:val="1"/>
      <w:marLeft w:val="0"/>
      <w:marRight w:val="0"/>
      <w:marTop w:val="0"/>
      <w:marBottom w:val="0"/>
      <w:divBdr>
        <w:top w:val="none" w:sz="0" w:space="0" w:color="auto"/>
        <w:left w:val="none" w:sz="0" w:space="0" w:color="auto"/>
        <w:bottom w:val="none" w:sz="0" w:space="0" w:color="auto"/>
        <w:right w:val="none" w:sz="0" w:space="0" w:color="auto"/>
      </w:divBdr>
    </w:div>
    <w:div w:id="1003778106">
      <w:bodyDiv w:val="1"/>
      <w:marLeft w:val="0"/>
      <w:marRight w:val="0"/>
      <w:marTop w:val="0"/>
      <w:marBottom w:val="0"/>
      <w:divBdr>
        <w:top w:val="none" w:sz="0" w:space="0" w:color="auto"/>
        <w:left w:val="none" w:sz="0" w:space="0" w:color="auto"/>
        <w:bottom w:val="none" w:sz="0" w:space="0" w:color="auto"/>
        <w:right w:val="none" w:sz="0" w:space="0" w:color="auto"/>
      </w:divBdr>
    </w:div>
    <w:div w:id="1012073429">
      <w:bodyDiv w:val="1"/>
      <w:marLeft w:val="0"/>
      <w:marRight w:val="0"/>
      <w:marTop w:val="0"/>
      <w:marBottom w:val="0"/>
      <w:divBdr>
        <w:top w:val="none" w:sz="0" w:space="0" w:color="auto"/>
        <w:left w:val="none" w:sz="0" w:space="0" w:color="auto"/>
        <w:bottom w:val="none" w:sz="0" w:space="0" w:color="auto"/>
        <w:right w:val="none" w:sz="0" w:space="0" w:color="auto"/>
      </w:divBdr>
    </w:div>
    <w:div w:id="1123765563">
      <w:bodyDiv w:val="1"/>
      <w:marLeft w:val="0"/>
      <w:marRight w:val="0"/>
      <w:marTop w:val="0"/>
      <w:marBottom w:val="0"/>
      <w:divBdr>
        <w:top w:val="none" w:sz="0" w:space="0" w:color="auto"/>
        <w:left w:val="none" w:sz="0" w:space="0" w:color="auto"/>
        <w:bottom w:val="none" w:sz="0" w:space="0" w:color="auto"/>
        <w:right w:val="none" w:sz="0" w:space="0" w:color="auto"/>
      </w:divBdr>
    </w:div>
    <w:div w:id="1377967212">
      <w:bodyDiv w:val="1"/>
      <w:marLeft w:val="0"/>
      <w:marRight w:val="0"/>
      <w:marTop w:val="0"/>
      <w:marBottom w:val="0"/>
      <w:divBdr>
        <w:top w:val="none" w:sz="0" w:space="0" w:color="auto"/>
        <w:left w:val="none" w:sz="0" w:space="0" w:color="auto"/>
        <w:bottom w:val="none" w:sz="0" w:space="0" w:color="auto"/>
        <w:right w:val="none" w:sz="0" w:space="0" w:color="auto"/>
      </w:divBdr>
    </w:div>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 w:id="1616908624">
      <w:bodyDiv w:val="1"/>
      <w:marLeft w:val="0"/>
      <w:marRight w:val="0"/>
      <w:marTop w:val="0"/>
      <w:marBottom w:val="0"/>
      <w:divBdr>
        <w:top w:val="none" w:sz="0" w:space="0" w:color="auto"/>
        <w:left w:val="none" w:sz="0" w:space="0" w:color="auto"/>
        <w:bottom w:val="none" w:sz="0" w:space="0" w:color="auto"/>
        <w:right w:val="none" w:sz="0" w:space="0" w:color="auto"/>
      </w:divBdr>
    </w:div>
    <w:div w:id="1753965775">
      <w:bodyDiv w:val="1"/>
      <w:marLeft w:val="0"/>
      <w:marRight w:val="0"/>
      <w:marTop w:val="0"/>
      <w:marBottom w:val="0"/>
      <w:divBdr>
        <w:top w:val="none" w:sz="0" w:space="0" w:color="auto"/>
        <w:left w:val="none" w:sz="0" w:space="0" w:color="auto"/>
        <w:bottom w:val="none" w:sz="0" w:space="0" w:color="auto"/>
        <w:right w:val="none" w:sz="0" w:space="0" w:color="auto"/>
      </w:divBdr>
    </w:div>
    <w:div w:id="1939370401">
      <w:bodyDiv w:val="1"/>
      <w:marLeft w:val="0"/>
      <w:marRight w:val="0"/>
      <w:marTop w:val="0"/>
      <w:marBottom w:val="0"/>
      <w:divBdr>
        <w:top w:val="none" w:sz="0" w:space="0" w:color="auto"/>
        <w:left w:val="none" w:sz="0" w:space="0" w:color="auto"/>
        <w:bottom w:val="none" w:sz="0" w:space="0" w:color="auto"/>
        <w:right w:val="none" w:sz="0" w:space="0" w:color="auto"/>
      </w:divBdr>
    </w:div>
    <w:div w:id="202401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00E670-453B-41B7-BF55-6E49A3E07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3</Pages>
  <Words>1105</Words>
  <Characters>6304</Characters>
  <Application>Microsoft Office Word</Application>
  <DocSecurity>0</DocSecurity>
  <Lines>52</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dc:creator>
  <cp:lastModifiedBy>HasanGumus</cp:lastModifiedBy>
  <cp:revision>151</cp:revision>
  <cp:lastPrinted>2023-05-09T12:17:00Z</cp:lastPrinted>
  <dcterms:created xsi:type="dcterms:W3CDTF">2025-01-07T07:22:00Z</dcterms:created>
  <dcterms:modified xsi:type="dcterms:W3CDTF">2026-04-14T07:51:00Z</dcterms:modified>
</cp:coreProperties>
</file>