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3EA" w:rsidRPr="00BC1831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BC1831">
        <w:rPr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F8AC73F" wp14:editId="4A0A7FEC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1" name="Resim 1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1831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T.C.</w:t>
      </w:r>
    </w:p>
    <w:p w:rsidR="00E713EA" w:rsidRPr="00BC1831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BC1831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ÇİVRİL BELEDİYE BAŞKANLIĞI</w:t>
      </w:r>
    </w:p>
    <w:p w:rsidR="00E713EA" w:rsidRPr="00BC1831" w:rsidRDefault="00E713EA" w:rsidP="00E713EA">
      <w:pPr>
        <w:rPr>
          <w:sz w:val="22"/>
          <w:szCs w:val="22"/>
        </w:rPr>
      </w:pPr>
    </w:p>
    <w:p w:rsidR="00E713EA" w:rsidRPr="00BC1831" w:rsidRDefault="00E713EA" w:rsidP="00E713EA">
      <w:pPr>
        <w:rPr>
          <w:sz w:val="22"/>
          <w:szCs w:val="22"/>
        </w:rPr>
      </w:pPr>
    </w:p>
    <w:p w:rsidR="00E713EA" w:rsidRPr="00BC1831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713EA" w:rsidRPr="00BC1831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>ÇİVRİL BELEDİYE MECLİSİNİN 0</w:t>
      </w:r>
      <w:r w:rsidR="009601DA"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>6</w:t>
      </w:r>
      <w:r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>/</w:t>
      </w:r>
      <w:r w:rsidR="00AC35CB"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>1</w:t>
      </w:r>
      <w:r w:rsidR="009601DA"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>1</w:t>
      </w:r>
      <w:r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/2023TARİHİNDE SAAT:14.00’ DE YAPTIĞI 2023YILI </w:t>
      </w:r>
      <w:r w:rsidR="009601DA"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>KASIM AYI</w:t>
      </w:r>
      <w:r w:rsidRPr="00BC1831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OLAĞAN MECLİS TOPLANTISINA AİT KARAR ÖZETİ</w:t>
      </w:r>
    </w:p>
    <w:p w:rsidR="00F1352F" w:rsidRPr="00BC1831" w:rsidRDefault="00F1352F" w:rsidP="00F1352F">
      <w:pPr>
        <w:rPr>
          <w:sz w:val="22"/>
          <w:szCs w:val="22"/>
        </w:rPr>
      </w:pPr>
    </w:p>
    <w:p w:rsidR="00BC1831" w:rsidRDefault="00BC1831" w:rsidP="00EC33D5">
      <w:pPr>
        <w:keepNext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EC33D5" w:rsidRPr="00BC1831" w:rsidRDefault="00EC33D5" w:rsidP="00EC33D5">
      <w:pPr>
        <w:keepNext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  <w:r w:rsidRPr="00BC1831">
        <w:rPr>
          <w:sz w:val="22"/>
          <w:szCs w:val="22"/>
          <w:u w:val="single"/>
        </w:rPr>
        <w:t>06.11.2023 TARİH VE SAAT:14.00</w:t>
      </w:r>
    </w:p>
    <w:p w:rsidR="00EC33D5" w:rsidRPr="00BC1831" w:rsidRDefault="00EC33D5" w:rsidP="00EC33D5">
      <w:pPr>
        <w:keepNext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  <w:r w:rsidRPr="00BC1831">
        <w:rPr>
          <w:sz w:val="22"/>
          <w:szCs w:val="22"/>
          <w:u w:val="single"/>
        </w:rPr>
        <w:t>1. BİRLEŞİM 1. OTURUM</w:t>
      </w:r>
    </w:p>
    <w:p w:rsidR="00BC1831" w:rsidRDefault="00BC1831" w:rsidP="00EC33D5">
      <w:pPr>
        <w:pStyle w:val="Balk1"/>
        <w:rPr>
          <w:sz w:val="22"/>
          <w:szCs w:val="22"/>
        </w:rPr>
      </w:pPr>
    </w:p>
    <w:p w:rsidR="00BC1831" w:rsidRDefault="00BC1831" w:rsidP="00EC33D5">
      <w:pPr>
        <w:pStyle w:val="Balk1"/>
        <w:rPr>
          <w:sz w:val="22"/>
          <w:szCs w:val="22"/>
        </w:rPr>
      </w:pPr>
    </w:p>
    <w:p w:rsidR="00EC33D5" w:rsidRPr="00BC1831" w:rsidRDefault="00EC33D5" w:rsidP="00EC33D5">
      <w:pPr>
        <w:pStyle w:val="Balk1"/>
        <w:rPr>
          <w:sz w:val="22"/>
          <w:szCs w:val="22"/>
        </w:rPr>
      </w:pPr>
      <w:r w:rsidRPr="00BC1831">
        <w:rPr>
          <w:sz w:val="22"/>
          <w:szCs w:val="22"/>
        </w:rPr>
        <w:t>GÜNDEM</w:t>
      </w:r>
      <w:r w:rsidRPr="00BC1831">
        <w:rPr>
          <w:sz w:val="22"/>
          <w:szCs w:val="22"/>
        </w:rPr>
        <w:tab/>
        <w:t>:</w:t>
      </w:r>
    </w:p>
    <w:p w:rsidR="002F1F13" w:rsidRDefault="002F1F13" w:rsidP="00EC33D5">
      <w:pPr>
        <w:jc w:val="both"/>
        <w:rPr>
          <w:b/>
          <w:sz w:val="22"/>
          <w:szCs w:val="22"/>
        </w:rPr>
      </w:pPr>
    </w:p>
    <w:p w:rsidR="001E3EDC" w:rsidRPr="00BC1831" w:rsidRDefault="00EC33D5" w:rsidP="00EC33D5">
      <w:pPr>
        <w:jc w:val="both"/>
        <w:rPr>
          <w:sz w:val="22"/>
          <w:szCs w:val="22"/>
        </w:rPr>
      </w:pPr>
      <w:r w:rsidRPr="00BC1831">
        <w:rPr>
          <w:b/>
          <w:sz w:val="22"/>
          <w:szCs w:val="22"/>
        </w:rPr>
        <w:t>124</w:t>
      </w:r>
      <w:r w:rsidRPr="00BC1831">
        <w:rPr>
          <w:b/>
          <w:sz w:val="22"/>
          <w:szCs w:val="22"/>
        </w:rPr>
        <w:tab/>
        <w:t>1-</w:t>
      </w:r>
      <w:r w:rsidRPr="00BC1831">
        <w:rPr>
          <w:sz w:val="22"/>
          <w:szCs w:val="22"/>
        </w:rPr>
        <w:t xml:space="preserve">Denizli Büyükşehir Belediyesi Emlak ve İstimlak Dairesi Başkanlığının </w:t>
      </w:r>
      <w:proofErr w:type="gramStart"/>
      <w:r w:rsidRPr="00BC1831">
        <w:rPr>
          <w:sz w:val="22"/>
          <w:szCs w:val="22"/>
        </w:rPr>
        <w:t>18/09/2023</w:t>
      </w:r>
      <w:proofErr w:type="gramEnd"/>
      <w:r w:rsidRPr="00BC1831">
        <w:rPr>
          <w:sz w:val="22"/>
          <w:szCs w:val="22"/>
        </w:rPr>
        <w:t xml:space="preserve"> tarih ve 208268 sayılı yazısı gereği</w:t>
      </w:r>
      <w:r w:rsidRPr="00BC1831">
        <w:rPr>
          <w:b/>
          <w:sz w:val="22"/>
          <w:szCs w:val="22"/>
        </w:rPr>
        <w:t xml:space="preserve"> </w:t>
      </w:r>
      <w:r w:rsidRPr="00BC1831">
        <w:rPr>
          <w:sz w:val="22"/>
          <w:szCs w:val="22"/>
        </w:rPr>
        <w:t xml:space="preserve">Denizli İli Çivril İlçesi Bucak Mahallesi 114 ada 47 ve 50 </w:t>
      </w:r>
      <w:proofErr w:type="spellStart"/>
      <w:r w:rsidRPr="00BC1831">
        <w:rPr>
          <w:sz w:val="22"/>
          <w:szCs w:val="22"/>
        </w:rPr>
        <w:t>nolu</w:t>
      </w:r>
      <w:proofErr w:type="spellEnd"/>
      <w:r w:rsidRPr="00BC1831">
        <w:rPr>
          <w:sz w:val="22"/>
          <w:szCs w:val="22"/>
        </w:rPr>
        <w:t xml:space="preserve">, </w:t>
      </w:r>
      <w:proofErr w:type="spellStart"/>
      <w:r w:rsidRPr="00BC1831">
        <w:rPr>
          <w:sz w:val="22"/>
          <w:szCs w:val="22"/>
        </w:rPr>
        <w:t>Şenköy</w:t>
      </w:r>
      <w:proofErr w:type="spellEnd"/>
      <w:r w:rsidRPr="00BC1831">
        <w:rPr>
          <w:sz w:val="22"/>
          <w:szCs w:val="22"/>
        </w:rPr>
        <w:t xml:space="preserve"> Mahallesi 131 ada 8 </w:t>
      </w:r>
      <w:proofErr w:type="spellStart"/>
      <w:r w:rsidRPr="00BC1831">
        <w:rPr>
          <w:sz w:val="22"/>
          <w:szCs w:val="22"/>
        </w:rPr>
        <w:t>nolu</w:t>
      </w:r>
      <w:proofErr w:type="spellEnd"/>
      <w:r w:rsidRPr="00BC1831">
        <w:rPr>
          <w:sz w:val="22"/>
          <w:szCs w:val="22"/>
        </w:rPr>
        <w:t xml:space="preserve">, </w:t>
      </w:r>
      <w:proofErr w:type="spellStart"/>
      <w:r w:rsidRPr="00BC1831">
        <w:rPr>
          <w:sz w:val="22"/>
          <w:szCs w:val="22"/>
        </w:rPr>
        <w:t>Bekirli</w:t>
      </w:r>
      <w:proofErr w:type="spellEnd"/>
      <w:r w:rsidRPr="00BC1831">
        <w:rPr>
          <w:sz w:val="22"/>
          <w:szCs w:val="22"/>
        </w:rPr>
        <w:t xml:space="preserve"> Mahallesi 107 ada 263 </w:t>
      </w:r>
      <w:proofErr w:type="spellStart"/>
      <w:r w:rsidRPr="00BC1831">
        <w:rPr>
          <w:sz w:val="22"/>
          <w:szCs w:val="22"/>
        </w:rPr>
        <w:t>nolu</w:t>
      </w:r>
      <w:proofErr w:type="spellEnd"/>
      <w:r w:rsidRPr="00BC1831">
        <w:rPr>
          <w:sz w:val="22"/>
          <w:szCs w:val="22"/>
        </w:rPr>
        <w:t xml:space="preserve">, </w:t>
      </w:r>
      <w:proofErr w:type="spellStart"/>
      <w:r w:rsidRPr="00BC1831">
        <w:rPr>
          <w:sz w:val="22"/>
          <w:szCs w:val="22"/>
        </w:rPr>
        <w:t>Irgıllı</w:t>
      </w:r>
      <w:proofErr w:type="spellEnd"/>
      <w:r w:rsidRPr="00BC1831">
        <w:rPr>
          <w:sz w:val="22"/>
          <w:szCs w:val="22"/>
        </w:rPr>
        <w:t xml:space="preserve"> Mahallesi 213 ada 2 </w:t>
      </w:r>
      <w:proofErr w:type="spellStart"/>
      <w:r w:rsidRPr="00BC1831">
        <w:rPr>
          <w:sz w:val="22"/>
          <w:szCs w:val="22"/>
        </w:rPr>
        <w:t>nolu</w:t>
      </w:r>
      <w:proofErr w:type="spellEnd"/>
      <w:r w:rsidRPr="00BC1831">
        <w:rPr>
          <w:sz w:val="22"/>
          <w:szCs w:val="22"/>
        </w:rPr>
        <w:t xml:space="preserve">, Karamanlı Mahallesi 119 ada 1 </w:t>
      </w:r>
      <w:proofErr w:type="spellStart"/>
      <w:r w:rsidRPr="00BC1831">
        <w:rPr>
          <w:sz w:val="22"/>
          <w:szCs w:val="22"/>
        </w:rPr>
        <w:t>nolu</w:t>
      </w:r>
      <w:proofErr w:type="spellEnd"/>
      <w:r w:rsidRPr="00BC1831">
        <w:rPr>
          <w:sz w:val="22"/>
          <w:szCs w:val="22"/>
        </w:rPr>
        <w:t xml:space="preserve"> parsellerde kayıtlı mezarlık niteliğindeki taşınmazların Denizli Büyükşehir Belediyesine devir edilmesi konusunun </w:t>
      </w:r>
      <w:r w:rsidR="001E3EDC" w:rsidRPr="00BC1831">
        <w:rPr>
          <w:sz w:val="22"/>
          <w:szCs w:val="22"/>
        </w:rPr>
        <w:t>görüşülüp karara bağlanmak üzere Plan ve Bütçe Komisyonu ile İmar Komisyonuna havale edilmesine mevcudun oy birliği ile karar verildi.</w:t>
      </w:r>
    </w:p>
    <w:p w:rsidR="001E3EDC" w:rsidRPr="00BC1831" w:rsidRDefault="00EC33D5" w:rsidP="001E3EDC">
      <w:pPr>
        <w:jc w:val="both"/>
        <w:rPr>
          <w:sz w:val="22"/>
          <w:szCs w:val="22"/>
        </w:rPr>
      </w:pPr>
      <w:r w:rsidRPr="00BC1831">
        <w:rPr>
          <w:b/>
          <w:sz w:val="22"/>
          <w:szCs w:val="22"/>
        </w:rPr>
        <w:t>125</w:t>
      </w:r>
      <w:r w:rsidRPr="00BC1831">
        <w:rPr>
          <w:b/>
          <w:sz w:val="22"/>
          <w:szCs w:val="22"/>
        </w:rPr>
        <w:tab/>
        <w:t>2-</w:t>
      </w:r>
      <w:r w:rsidRPr="00BC1831">
        <w:rPr>
          <w:sz w:val="22"/>
          <w:szCs w:val="22"/>
        </w:rPr>
        <w:t xml:space="preserve">Denizli İli Çivril İlçesi </w:t>
      </w:r>
      <w:proofErr w:type="spellStart"/>
      <w:r w:rsidRPr="00BC1831">
        <w:rPr>
          <w:sz w:val="22"/>
          <w:szCs w:val="22"/>
        </w:rPr>
        <w:t>Gümüşsu</w:t>
      </w:r>
      <w:proofErr w:type="spellEnd"/>
      <w:r w:rsidRPr="00BC1831">
        <w:rPr>
          <w:sz w:val="22"/>
          <w:szCs w:val="22"/>
        </w:rPr>
        <w:t xml:space="preserve"> Mahallesi 164 ada 10 numaralı parselinde kayıtlı 2.097,00 m² alana sahip üzerinde Akaryakıt İstasyonu bulunan taşınmazın satışının yapılabilmesi konusun</w:t>
      </w:r>
      <w:r w:rsidR="001E3EDC" w:rsidRPr="00BC1831">
        <w:rPr>
          <w:sz w:val="22"/>
          <w:szCs w:val="22"/>
        </w:rPr>
        <w:t xml:space="preserve">un </w:t>
      </w:r>
      <w:r w:rsidR="001E3EDC" w:rsidRPr="00BC1831">
        <w:rPr>
          <w:sz w:val="22"/>
          <w:szCs w:val="22"/>
        </w:rPr>
        <w:t>görüşülüp karara bağlanmak üzere Plan ve Bütçe Komisyonu ile İmar Komisyonuna havale edilmesine mevcudun oy birliği ile karar verildi.</w:t>
      </w:r>
    </w:p>
    <w:p w:rsidR="001E3EDC" w:rsidRPr="00BC1831" w:rsidRDefault="00EC33D5" w:rsidP="001E3EDC">
      <w:pPr>
        <w:jc w:val="both"/>
        <w:rPr>
          <w:sz w:val="22"/>
          <w:szCs w:val="22"/>
        </w:rPr>
      </w:pPr>
      <w:r w:rsidRPr="00BC1831">
        <w:rPr>
          <w:b/>
          <w:sz w:val="22"/>
          <w:szCs w:val="22"/>
        </w:rPr>
        <w:t>126</w:t>
      </w:r>
      <w:r w:rsidRPr="00BC1831">
        <w:rPr>
          <w:b/>
          <w:sz w:val="22"/>
          <w:szCs w:val="22"/>
        </w:rPr>
        <w:tab/>
        <w:t>3-</w:t>
      </w:r>
      <w:r w:rsidRPr="00BC1831">
        <w:rPr>
          <w:sz w:val="22"/>
          <w:szCs w:val="22"/>
        </w:rPr>
        <w:t xml:space="preserve">Çevre, Şehircilik ve İklim Değişikliği Bakanlığı Mekânsal Planlama Genel Müdürlüğünün </w:t>
      </w:r>
      <w:proofErr w:type="gramStart"/>
      <w:r w:rsidRPr="00BC1831">
        <w:rPr>
          <w:sz w:val="22"/>
          <w:szCs w:val="22"/>
        </w:rPr>
        <w:t>06/09/2023</w:t>
      </w:r>
      <w:proofErr w:type="gramEnd"/>
      <w:r w:rsidRPr="00BC1831">
        <w:rPr>
          <w:sz w:val="22"/>
          <w:szCs w:val="22"/>
        </w:rPr>
        <w:t xml:space="preserve"> tarih ve 7312334 sayılı yazısı gereği</w:t>
      </w:r>
      <w:r w:rsidRPr="00BC1831">
        <w:rPr>
          <w:b/>
          <w:sz w:val="22"/>
          <w:szCs w:val="22"/>
        </w:rPr>
        <w:t xml:space="preserve"> </w:t>
      </w:r>
      <w:r w:rsidRPr="00BC1831">
        <w:rPr>
          <w:sz w:val="22"/>
          <w:szCs w:val="22"/>
        </w:rPr>
        <w:t xml:space="preserve">Denizli İli Çivril İlçesi Işıklı Mahallesi, Akgöz Mevkiinde 1/1000 Ölçekli Koruma Amaçlı İmar Planında Millet Bahçesi olarak planlı olan alanın </w:t>
      </w:r>
      <w:r w:rsidRPr="00BC1831">
        <w:rPr>
          <w:i/>
          <w:sz w:val="22"/>
          <w:szCs w:val="22"/>
        </w:rPr>
        <w:t>(Ek-1=Koordinat Özeti)</w:t>
      </w:r>
      <w:r w:rsidRPr="00BC1831">
        <w:rPr>
          <w:sz w:val="22"/>
          <w:szCs w:val="22"/>
        </w:rPr>
        <w:t xml:space="preserve">  Toplu Konut İdaresi Başkanlığından Çivril Belediye’sine devrine ilişkin konunun </w:t>
      </w:r>
      <w:r w:rsidR="001E3EDC" w:rsidRPr="00BC1831">
        <w:rPr>
          <w:sz w:val="22"/>
          <w:szCs w:val="22"/>
        </w:rPr>
        <w:t xml:space="preserve">görüşülüp karara bağlanmak üzere </w:t>
      </w:r>
      <w:r w:rsidR="001E3EDC" w:rsidRPr="00BC1831">
        <w:rPr>
          <w:sz w:val="22"/>
          <w:szCs w:val="22"/>
        </w:rPr>
        <w:t xml:space="preserve">Genel İşler Komisyonu, </w:t>
      </w:r>
      <w:r w:rsidR="001E3EDC" w:rsidRPr="00BC1831">
        <w:rPr>
          <w:sz w:val="22"/>
          <w:szCs w:val="22"/>
        </w:rPr>
        <w:t>Plan ve Bütçe Komisyonu ile İmar Komisyonuna havale edilmesine mevcudun oy birliği ile karar verildi.</w:t>
      </w:r>
    </w:p>
    <w:p w:rsidR="001E3EDC" w:rsidRPr="00BC1831" w:rsidRDefault="00EC33D5" w:rsidP="001E3EDC">
      <w:pPr>
        <w:jc w:val="both"/>
        <w:rPr>
          <w:sz w:val="22"/>
          <w:szCs w:val="22"/>
        </w:rPr>
      </w:pPr>
      <w:proofErr w:type="gramStart"/>
      <w:r w:rsidRPr="00BC1831">
        <w:rPr>
          <w:b/>
          <w:sz w:val="22"/>
          <w:szCs w:val="22"/>
        </w:rPr>
        <w:t>127</w:t>
      </w:r>
      <w:r w:rsidRPr="00BC1831">
        <w:rPr>
          <w:b/>
          <w:sz w:val="22"/>
          <w:szCs w:val="22"/>
        </w:rPr>
        <w:tab/>
        <w:t>4-</w:t>
      </w:r>
      <w:r w:rsidRPr="00BC1831">
        <w:rPr>
          <w:sz w:val="22"/>
          <w:szCs w:val="22"/>
        </w:rPr>
        <w:t xml:space="preserve">Denizli İli Çivril İlçesi Işıklı Mahallesi, Akgöz Mevkiinde 1/1000 Ölçekli Koruma Amaçlı İmar Planında Millet Bahçesi olarak planlı olan alanın içerisinde yer alan mülkiyeti Denizli Büyükşehir Belediyesi’ne ait tapunun Denizli İli Çivril İlçesi Işıklı Mahallesi 240 ada 1 parsel numaralı taşınmazın Çivril Belediyesine devrine ilişkin konunun </w:t>
      </w:r>
      <w:r w:rsidR="001E3EDC" w:rsidRPr="00BC1831">
        <w:rPr>
          <w:sz w:val="22"/>
          <w:szCs w:val="22"/>
        </w:rPr>
        <w:t xml:space="preserve">görüşülüp karara bağlanmak üzere </w:t>
      </w:r>
      <w:r w:rsidR="001E3EDC" w:rsidRPr="00BC1831">
        <w:rPr>
          <w:sz w:val="22"/>
          <w:szCs w:val="22"/>
        </w:rPr>
        <w:t xml:space="preserve">Genel İşler Komisyonu, </w:t>
      </w:r>
      <w:r w:rsidR="001E3EDC" w:rsidRPr="00BC1831">
        <w:rPr>
          <w:sz w:val="22"/>
          <w:szCs w:val="22"/>
        </w:rPr>
        <w:t>Plan ve Bütçe Komisyonu ile İmar Komisyonuna havale edilmesine mevcudun oy birliği ile karar verildi.</w:t>
      </w:r>
      <w:proofErr w:type="gramEnd"/>
    </w:p>
    <w:p w:rsidR="001E3EDC" w:rsidRPr="00BC1831" w:rsidRDefault="00EC33D5" w:rsidP="001E3EDC">
      <w:pPr>
        <w:jc w:val="both"/>
        <w:rPr>
          <w:sz w:val="22"/>
          <w:szCs w:val="22"/>
        </w:rPr>
      </w:pPr>
      <w:r w:rsidRPr="00BC1831">
        <w:rPr>
          <w:b/>
          <w:sz w:val="22"/>
          <w:szCs w:val="22"/>
        </w:rPr>
        <w:t>128</w:t>
      </w:r>
      <w:r w:rsidRPr="00BC1831">
        <w:rPr>
          <w:b/>
          <w:sz w:val="22"/>
          <w:szCs w:val="22"/>
        </w:rPr>
        <w:tab/>
        <w:t>5-</w:t>
      </w:r>
      <w:r w:rsidRPr="00BC1831">
        <w:rPr>
          <w:sz w:val="22"/>
          <w:szCs w:val="22"/>
        </w:rPr>
        <w:t>Belediyemiz tarafından yapımı tamamlanan Kültür Evleri 2023 ve 2024 yıllarında kullanım ücretinin belirlenmes</w:t>
      </w:r>
      <w:r w:rsidR="001E3EDC" w:rsidRPr="00BC1831">
        <w:rPr>
          <w:sz w:val="22"/>
          <w:szCs w:val="22"/>
        </w:rPr>
        <w:t xml:space="preserve">i konusunun </w:t>
      </w:r>
      <w:r w:rsidR="001E3EDC" w:rsidRPr="00BC1831">
        <w:rPr>
          <w:sz w:val="22"/>
          <w:szCs w:val="22"/>
        </w:rPr>
        <w:t>görüşülüp karara bağlanmak üzere Plan ve Bütçe Komisyonuna havale edilmesine mevcudun oy birliği ile karar verildi.</w:t>
      </w:r>
    </w:p>
    <w:p w:rsidR="001E3EDC" w:rsidRPr="00BC1831" w:rsidRDefault="00EC33D5" w:rsidP="001E3EDC">
      <w:pPr>
        <w:jc w:val="both"/>
        <w:rPr>
          <w:sz w:val="22"/>
          <w:szCs w:val="22"/>
        </w:rPr>
      </w:pPr>
      <w:r w:rsidRPr="00BC1831">
        <w:rPr>
          <w:b/>
          <w:bCs/>
          <w:sz w:val="22"/>
          <w:szCs w:val="22"/>
        </w:rPr>
        <w:t>129</w:t>
      </w:r>
      <w:r w:rsidRPr="00BC1831">
        <w:rPr>
          <w:b/>
          <w:bCs/>
          <w:sz w:val="22"/>
          <w:szCs w:val="22"/>
        </w:rPr>
        <w:tab/>
        <w:t>6-</w:t>
      </w:r>
      <w:r w:rsidRPr="00BC1831">
        <w:rPr>
          <w:bCs/>
          <w:sz w:val="22"/>
          <w:szCs w:val="22"/>
        </w:rPr>
        <w:t xml:space="preserve">Çivril Belediyesi, Çivril Kızılay Şubesi Başkanlığı ve Çivril İlçesi Sosyal Yardımlaşma ve Dayanışma Vakfı Başkanlığı arasında imzalanan mevcut İşbirliği Protokolünde güncelleme yapılması konusunun </w:t>
      </w:r>
      <w:r w:rsidR="001E3EDC" w:rsidRPr="00BC1831">
        <w:rPr>
          <w:sz w:val="22"/>
          <w:szCs w:val="22"/>
        </w:rPr>
        <w:t xml:space="preserve">görüşülüp karara bağlanmak üzere </w:t>
      </w:r>
      <w:r w:rsidR="001E3EDC" w:rsidRPr="00BC1831">
        <w:rPr>
          <w:sz w:val="22"/>
          <w:szCs w:val="22"/>
        </w:rPr>
        <w:t xml:space="preserve">Genel İşler </w:t>
      </w:r>
      <w:r w:rsidR="001E3EDC" w:rsidRPr="00BC1831">
        <w:rPr>
          <w:sz w:val="22"/>
          <w:szCs w:val="22"/>
        </w:rPr>
        <w:t>Komisyonu ile İmar Komisyonuna havale edilmesine mevcudun oy birliği ile karar verildi.</w:t>
      </w:r>
    </w:p>
    <w:p w:rsidR="001E3EDC" w:rsidRPr="00BC1831" w:rsidRDefault="00EC33D5" w:rsidP="001E3EDC">
      <w:pPr>
        <w:jc w:val="both"/>
        <w:rPr>
          <w:sz w:val="22"/>
          <w:szCs w:val="22"/>
        </w:rPr>
      </w:pPr>
      <w:r w:rsidRPr="00BC1831">
        <w:rPr>
          <w:b/>
          <w:bCs/>
          <w:sz w:val="22"/>
          <w:szCs w:val="22"/>
        </w:rPr>
        <w:t>130</w:t>
      </w:r>
      <w:r w:rsidRPr="00BC1831">
        <w:rPr>
          <w:b/>
          <w:bCs/>
          <w:sz w:val="22"/>
          <w:szCs w:val="22"/>
        </w:rPr>
        <w:tab/>
        <w:t>7-</w:t>
      </w:r>
      <w:r w:rsidRPr="00BC1831">
        <w:rPr>
          <w:bCs/>
          <w:sz w:val="22"/>
          <w:szCs w:val="22"/>
        </w:rPr>
        <w:t xml:space="preserve">Denizli İli Çivril İlçesi Gürpınar, </w:t>
      </w:r>
      <w:proofErr w:type="spellStart"/>
      <w:r w:rsidRPr="00BC1831">
        <w:rPr>
          <w:bCs/>
          <w:sz w:val="22"/>
          <w:szCs w:val="22"/>
        </w:rPr>
        <w:t>Kızılcasöğüt</w:t>
      </w:r>
      <w:proofErr w:type="spellEnd"/>
      <w:r w:rsidRPr="00BC1831">
        <w:rPr>
          <w:bCs/>
          <w:sz w:val="22"/>
          <w:szCs w:val="22"/>
        </w:rPr>
        <w:t xml:space="preserve">, </w:t>
      </w:r>
      <w:proofErr w:type="spellStart"/>
      <w:r w:rsidRPr="00BC1831">
        <w:rPr>
          <w:bCs/>
          <w:sz w:val="22"/>
          <w:szCs w:val="22"/>
        </w:rPr>
        <w:t>Yuvaköy</w:t>
      </w:r>
      <w:proofErr w:type="spellEnd"/>
      <w:r w:rsidRPr="00BC1831">
        <w:rPr>
          <w:bCs/>
          <w:sz w:val="22"/>
          <w:szCs w:val="22"/>
        </w:rPr>
        <w:t xml:space="preserve">, Reşadiye, </w:t>
      </w:r>
      <w:proofErr w:type="spellStart"/>
      <w:r w:rsidRPr="00BC1831">
        <w:rPr>
          <w:bCs/>
          <w:sz w:val="22"/>
          <w:szCs w:val="22"/>
        </w:rPr>
        <w:t>Kocayaka</w:t>
      </w:r>
      <w:proofErr w:type="spellEnd"/>
      <w:r w:rsidRPr="00BC1831">
        <w:rPr>
          <w:bCs/>
          <w:sz w:val="22"/>
          <w:szCs w:val="22"/>
        </w:rPr>
        <w:t>, Işıklı Mahallelerinde bulunan Ekli Müzekkerede belirtilen Belediyemize ait taşınmazların</w:t>
      </w:r>
      <w:r w:rsidR="001E3EDC" w:rsidRPr="00BC1831">
        <w:rPr>
          <w:bCs/>
          <w:sz w:val="22"/>
          <w:szCs w:val="22"/>
        </w:rPr>
        <w:t xml:space="preserve"> satışlarının yapılması konusunun </w:t>
      </w:r>
      <w:r w:rsidR="001E3EDC" w:rsidRPr="00BC1831">
        <w:rPr>
          <w:sz w:val="22"/>
          <w:szCs w:val="22"/>
        </w:rPr>
        <w:t xml:space="preserve">görüşülüp karara bağlanmak üzere Plan ve Bütçe Komisyonu ile İmar Komisyonuna havale edilmesine mevcudun oy </w:t>
      </w:r>
      <w:r w:rsidR="001E3EDC" w:rsidRPr="00BC1831">
        <w:rPr>
          <w:sz w:val="22"/>
          <w:szCs w:val="22"/>
        </w:rPr>
        <w:t>çokluğu</w:t>
      </w:r>
      <w:r w:rsidR="001E3EDC" w:rsidRPr="00BC1831">
        <w:rPr>
          <w:sz w:val="22"/>
          <w:szCs w:val="22"/>
        </w:rPr>
        <w:t xml:space="preserve"> ile karar verildi.</w:t>
      </w:r>
    </w:p>
    <w:p w:rsidR="00EC33D5" w:rsidRDefault="00EC33D5" w:rsidP="00EC33D5">
      <w:pPr>
        <w:jc w:val="both"/>
        <w:rPr>
          <w:sz w:val="22"/>
          <w:szCs w:val="22"/>
        </w:rPr>
      </w:pPr>
      <w:proofErr w:type="gramStart"/>
      <w:r w:rsidRPr="00BC1831">
        <w:rPr>
          <w:b/>
          <w:sz w:val="22"/>
          <w:szCs w:val="22"/>
        </w:rPr>
        <w:t>131</w:t>
      </w:r>
      <w:r w:rsidRPr="00BC1831">
        <w:rPr>
          <w:b/>
          <w:sz w:val="22"/>
          <w:szCs w:val="22"/>
        </w:rPr>
        <w:tab/>
        <w:t>8-</w:t>
      </w:r>
      <w:r w:rsidRPr="00BC1831">
        <w:rPr>
          <w:sz w:val="22"/>
          <w:szCs w:val="22"/>
        </w:rPr>
        <w:t xml:space="preserve">Belediyemize ait Denizli İli Çivril İlçesi Saray Mahallesi 90 ada 1 numaralı parsel üzerinde bulunan 9 </w:t>
      </w:r>
      <w:proofErr w:type="spellStart"/>
      <w:r w:rsidRPr="00BC1831">
        <w:rPr>
          <w:sz w:val="22"/>
          <w:szCs w:val="22"/>
        </w:rPr>
        <w:t>Nolu</w:t>
      </w:r>
      <w:proofErr w:type="spellEnd"/>
      <w:r w:rsidRPr="00BC1831">
        <w:rPr>
          <w:sz w:val="22"/>
          <w:szCs w:val="22"/>
        </w:rPr>
        <w:t xml:space="preserve"> taşınmazın Çivril İlçe Müftülüğünün 04.08.2023 tarih ve 4054574 sayılı talep yazısına istinaden beş yıl süre ile tahsis edilmesi konusunun </w:t>
      </w:r>
      <w:r w:rsidR="001E3EDC" w:rsidRPr="00BC1831">
        <w:rPr>
          <w:sz w:val="22"/>
          <w:szCs w:val="22"/>
        </w:rPr>
        <w:t xml:space="preserve">Komisyon Raporlarının hazırlanmasından sonra </w:t>
      </w:r>
      <w:r w:rsidRPr="00BC1831">
        <w:rPr>
          <w:sz w:val="22"/>
          <w:szCs w:val="22"/>
        </w:rPr>
        <w:t xml:space="preserve">tekrar </w:t>
      </w:r>
      <w:r w:rsidR="001E3EDC" w:rsidRPr="00BC1831">
        <w:rPr>
          <w:sz w:val="22"/>
          <w:szCs w:val="22"/>
        </w:rPr>
        <w:t>görüşülmesine mevcudun oy birliği ile karar verildi.</w:t>
      </w:r>
      <w:proofErr w:type="gramEnd"/>
    </w:p>
    <w:p w:rsidR="00BC1831" w:rsidRDefault="00BC1831" w:rsidP="00EC33D5">
      <w:pPr>
        <w:jc w:val="both"/>
        <w:rPr>
          <w:sz w:val="22"/>
          <w:szCs w:val="22"/>
        </w:rPr>
      </w:pPr>
    </w:p>
    <w:p w:rsidR="00BC1831" w:rsidRDefault="00BC1831" w:rsidP="00EC33D5">
      <w:pPr>
        <w:jc w:val="both"/>
        <w:rPr>
          <w:sz w:val="22"/>
          <w:szCs w:val="22"/>
        </w:rPr>
      </w:pPr>
    </w:p>
    <w:p w:rsidR="00BC1831" w:rsidRPr="00BC1831" w:rsidRDefault="00BC1831" w:rsidP="00EC33D5">
      <w:pPr>
        <w:jc w:val="both"/>
        <w:rPr>
          <w:sz w:val="22"/>
          <w:szCs w:val="22"/>
        </w:rPr>
      </w:pPr>
    </w:p>
    <w:p w:rsidR="00E713EA" w:rsidRPr="00BC1831" w:rsidRDefault="00E713EA" w:rsidP="00E713EA">
      <w:pPr>
        <w:jc w:val="both"/>
        <w:rPr>
          <w:sz w:val="22"/>
          <w:szCs w:val="22"/>
        </w:rPr>
      </w:pPr>
      <w:r w:rsidRPr="00BC1831">
        <w:rPr>
          <w:sz w:val="22"/>
          <w:szCs w:val="22"/>
        </w:rPr>
        <w:t xml:space="preserve">   Niyazi VURAL                    Yakup Ahmet ŞAHAN          </w:t>
      </w:r>
      <w:r w:rsidR="003D609A" w:rsidRPr="00BC1831">
        <w:rPr>
          <w:sz w:val="22"/>
          <w:szCs w:val="22"/>
        </w:rPr>
        <w:t xml:space="preserve">         </w:t>
      </w:r>
      <w:r w:rsidRPr="00BC1831">
        <w:rPr>
          <w:sz w:val="22"/>
          <w:szCs w:val="22"/>
        </w:rPr>
        <w:t>Zeynep Merve KUTLU TUĞRUL</w:t>
      </w:r>
    </w:p>
    <w:p w:rsidR="00E713EA" w:rsidRPr="00BC1831" w:rsidRDefault="00E713EA" w:rsidP="00E713EA">
      <w:pPr>
        <w:jc w:val="both"/>
        <w:rPr>
          <w:sz w:val="22"/>
          <w:szCs w:val="22"/>
        </w:rPr>
      </w:pPr>
      <w:r w:rsidRPr="00BC1831">
        <w:rPr>
          <w:sz w:val="22"/>
          <w:szCs w:val="22"/>
        </w:rPr>
        <w:t xml:space="preserve">   Meclis Başkanı    </w:t>
      </w:r>
      <w:r w:rsidRPr="00BC1831">
        <w:rPr>
          <w:sz w:val="22"/>
          <w:szCs w:val="22"/>
        </w:rPr>
        <w:tab/>
      </w:r>
      <w:r w:rsidRPr="00BC1831">
        <w:rPr>
          <w:sz w:val="22"/>
          <w:szCs w:val="22"/>
        </w:rPr>
        <w:tab/>
        <w:t xml:space="preserve">           </w:t>
      </w:r>
      <w:r w:rsidRPr="00BC1831">
        <w:rPr>
          <w:sz w:val="22"/>
          <w:szCs w:val="22"/>
        </w:rPr>
        <w:tab/>
      </w:r>
      <w:r w:rsidR="00B74601" w:rsidRPr="00BC1831">
        <w:rPr>
          <w:sz w:val="22"/>
          <w:szCs w:val="22"/>
        </w:rPr>
        <w:t xml:space="preserve">   </w:t>
      </w:r>
      <w:r w:rsidRPr="00BC1831">
        <w:rPr>
          <w:sz w:val="22"/>
          <w:szCs w:val="22"/>
        </w:rPr>
        <w:t>Kâtip</w:t>
      </w:r>
      <w:r w:rsidRPr="00BC1831">
        <w:rPr>
          <w:sz w:val="22"/>
          <w:szCs w:val="22"/>
        </w:rPr>
        <w:tab/>
        <w:t xml:space="preserve">         </w:t>
      </w:r>
      <w:r w:rsidRPr="00BC1831">
        <w:rPr>
          <w:sz w:val="22"/>
          <w:szCs w:val="22"/>
        </w:rPr>
        <w:tab/>
        <w:t xml:space="preserve">                    </w:t>
      </w:r>
      <w:r w:rsidR="003D609A" w:rsidRPr="00BC1831">
        <w:rPr>
          <w:sz w:val="22"/>
          <w:szCs w:val="22"/>
        </w:rPr>
        <w:t xml:space="preserve">               </w:t>
      </w:r>
      <w:r w:rsidRPr="00BC1831">
        <w:rPr>
          <w:sz w:val="22"/>
          <w:szCs w:val="22"/>
        </w:rPr>
        <w:t>Kâtip</w:t>
      </w:r>
    </w:p>
    <w:p w:rsidR="00E713EA" w:rsidRPr="00BC1831" w:rsidRDefault="00E713EA" w:rsidP="00E713EA">
      <w:pPr>
        <w:jc w:val="both"/>
        <w:rPr>
          <w:sz w:val="22"/>
          <w:szCs w:val="22"/>
        </w:rPr>
      </w:pPr>
      <w:r w:rsidRPr="00BC1831">
        <w:rPr>
          <w:sz w:val="22"/>
          <w:szCs w:val="22"/>
        </w:rPr>
        <w:t xml:space="preserve"> Belediye Başkanı</w:t>
      </w:r>
    </w:p>
    <w:p w:rsidR="00B46732" w:rsidRPr="002F1F13" w:rsidRDefault="00B46732" w:rsidP="00B46732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F1F13">
        <w:rPr>
          <w:bCs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25EA8F1" wp14:editId="1483FFD8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2" name="Resim 2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1F13">
        <w:rPr>
          <w:rFonts w:ascii="Times New Roman" w:hAnsi="Times New Roman" w:cs="Times New Roman"/>
          <w:b/>
          <w:i w:val="0"/>
          <w:color w:val="auto"/>
        </w:rPr>
        <w:t>T.C.</w:t>
      </w:r>
    </w:p>
    <w:p w:rsidR="00B46732" w:rsidRPr="002F1F13" w:rsidRDefault="00B46732" w:rsidP="00B46732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F1F13">
        <w:rPr>
          <w:rFonts w:ascii="Times New Roman" w:hAnsi="Times New Roman" w:cs="Times New Roman"/>
          <w:b/>
          <w:i w:val="0"/>
          <w:color w:val="auto"/>
        </w:rPr>
        <w:t>ÇİVRİL BELEDİYE BAŞKANLIĞI</w:t>
      </w:r>
    </w:p>
    <w:p w:rsidR="00B46732" w:rsidRPr="002F1F13" w:rsidRDefault="00B46732" w:rsidP="00B46732"/>
    <w:p w:rsidR="00B46732" w:rsidRPr="002F1F13" w:rsidRDefault="00B46732" w:rsidP="00B46732"/>
    <w:p w:rsidR="00B46732" w:rsidRPr="002F1F13" w:rsidRDefault="00B46732" w:rsidP="00B46732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</w:p>
    <w:p w:rsidR="00B46732" w:rsidRPr="002F1F13" w:rsidRDefault="00B46732" w:rsidP="00B46732">
      <w:pPr>
        <w:pStyle w:val="AltKonuBal"/>
        <w:jc w:val="center"/>
        <w:rPr>
          <w:rFonts w:ascii="Times New Roman" w:hAnsi="Times New Roman" w:cs="Times New Roman"/>
          <w:i w:val="0"/>
          <w:color w:val="auto"/>
        </w:rPr>
      </w:pPr>
      <w:r w:rsidRPr="002F1F13">
        <w:rPr>
          <w:rFonts w:ascii="Times New Roman" w:hAnsi="Times New Roman" w:cs="Times New Roman"/>
          <w:i w:val="0"/>
          <w:color w:val="auto"/>
        </w:rPr>
        <w:t>ÇİVRİL BELEDİYE MECLİSİNİN 0</w:t>
      </w:r>
      <w:r w:rsidR="009601DA" w:rsidRPr="002F1F13">
        <w:rPr>
          <w:rFonts w:ascii="Times New Roman" w:hAnsi="Times New Roman" w:cs="Times New Roman"/>
          <w:i w:val="0"/>
          <w:color w:val="auto"/>
        </w:rPr>
        <w:t>8</w:t>
      </w:r>
      <w:r w:rsidRPr="002F1F13">
        <w:rPr>
          <w:rFonts w:ascii="Times New Roman" w:hAnsi="Times New Roman" w:cs="Times New Roman"/>
          <w:i w:val="0"/>
          <w:color w:val="auto"/>
        </w:rPr>
        <w:t>/</w:t>
      </w:r>
      <w:r w:rsidR="00896BB9" w:rsidRPr="002F1F13">
        <w:rPr>
          <w:rFonts w:ascii="Times New Roman" w:hAnsi="Times New Roman" w:cs="Times New Roman"/>
          <w:i w:val="0"/>
          <w:color w:val="auto"/>
        </w:rPr>
        <w:t>1</w:t>
      </w:r>
      <w:r w:rsidR="009601DA" w:rsidRPr="002F1F13">
        <w:rPr>
          <w:rFonts w:ascii="Times New Roman" w:hAnsi="Times New Roman" w:cs="Times New Roman"/>
          <w:i w:val="0"/>
          <w:color w:val="auto"/>
        </w:rPr>
        <w:t>1</w:t>
      </w:r>
      <w:r w:rsidRPr="002F1F13">
        <w:rPr>
          <w:rFonts w:ascii="Times New Roman" w:hAnsi="Times New Roman" w:cs="Times New Roman"/>
          <w:i w:val="0"/>
          <w:color w:val="auto"/>
        </w:rPr>
        <w:t>/2023TARİHİNDE SAAT:1</w:t>
      </w:r>
      <w:r w:rsidR="00896BB9" w:rsidRPr="002F1F13">
        <w:rPr>
          <w:rFonts w:ascii="Times New Roman" w:hAnsi="Times New Roman" w:cs="Times New Roman"/>
          <w:i w:val="0"/>
          <w:color w:val="auto"/>
        </w:rPr>
        <w:t>0</w:t>
      </w:r>
      <w:r w:rsidRPr="002F1F13">
        <w:rPr>
          <w:rFonts w:ascii="Times New Roman" w:hAnsi="Times New Roman" w:cs="Times New Roman"/>
          <w:i w:val="0"/>
          <w:color w:val="auto"/>
        </w:rPr>
        <w:t>.00’ D</w:t>
      </w:r>
      <w:r w:rsidR="00896BB9" w:rsidRPr="002F1F13">
        <w:rPr>
          <w:rFonts w:ascii="Times New Roman" w:hAnsi="Times New Roman" w:cs="Times New Roman"/>
          <w:i w:val="0"/>
          <w:color w:val="auto"/>
        </w:rPr>
        <w:t>A</w:t>
      </w:r>
      <w:r w:rsidRPr="002F1F13">
        <w:rPr>
          <w:rFonts w:ascii="Times New Roman" w:hAnsi="Times New Roman" w:cs="Times New Roman"/>
          <w:i w:val="0"/>
          <w:color w:val="auto"/>
        </w:rPr>
        <w:t xml:space="preserve"> YAPTIĞI 2023YILI </w:t>
      </w:r>
      <w:r w:rsidR="009601DA" w:rsidRPr="002F1F13">
        <w:rPr>
          <w:rFonts w:ascii="Times New Roman" w:hAnsi="Times New Roman" w:cs="Times New Roman"/>
          <w:i w:val="0"/>
          <w:color w:val="auto"/>
        </w:rPr>
        <w:t>KASIM</w:t>
      </w:r>
      <w:r w:rsidRPr="002F1F13">
        <w:rPr>
          <w:rFonts w:ascii="Times New Roman" w:hAnsi="Times New Roman" w:cs="Times New Roman"/>
          <w:i w:val="0"/>
          <w:color w:val="auto"/>
        </w:rPr>
        <w:t xml:space="preserve"> AYI OLAĞAN MECLİS TOPLANTISINA AİT KARAR ÖZETİ</w:t>
      </w:r>
    </w:p>
    <w:p w:rsidR="00B46732" w:rsidRPr="002F1F13" w:rsidRDefault="00B46732" w:rsidP="00B46732"/>
    <w:p w:rsidR="00B46732" w:rsidRPr="002F1F13" w:rsidRDefault="00B46732" w:rsidP="00B46732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2F1F13">
        <w:rPr>
          <w:u w:val="single"/>
        </w:rPr>
        <w:t>0</w:t>
      </w:r>
      <w:r w:rsidR="009601DA" w:rsidRPr="002F1F13">
        <w:rPr>
          <w:u w:val="single"/>
        </w:rPr>
        <w:t>8</w:t>
      </w:r>
      <w:r w:rsidRPr="002F1F13">
        <w:rPr>
          <w:u w:val="single"/>
        </w:rPr>
        <w:t>.</w:t>
      </w:r>
      <w:r w:rsidR="00896BB9" w:rsidRPr="002F1F13">
        <w:rPr>
          <w:u w:val="single"/>
        </w:rPr>
        <w:t>1</w:t>
      </w:r>
      <w:r w:rsidR="009601DA" w:rsidRPr="002F1F13">
        <w:rPr>
          <w:u w:val="single"/>
        </w:rPr>
        <w:t>1</w:t>
      </w:r>
      <w:r w:rsidRPr="002F1F13">
        <w:rPr>
          <w:u w:val="single"/>
        </w:rPr>
        <w:t>.2023 TARİH VE SAAT:1</w:t>
      </w:r>
      <w:r w:rsidR="009601DA" w:rsidRPr="002F1F13">
        <w:rPr>
          <w:u w:val="single"/>
        </w:rPr>
        <w:t>4</w:t>
      </w:r>
      <w:r w:rsidRPr="002F1F13">
        <w:rPr>
          <w:u w:val="single"/>
        </w:rPr>
        <w:t>.00</w:t>
      </w:r>
    </w:p>
    <w:p w:rsidR="00B46732" w:rsidRPr="002F1F13" w:rsidRDefault="00CF190F" w:rsidP="00B46732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2F1F13">
        <w:rPr>
          <w:u w:val="single"/>
        </w:rPr>
        <w:t>2</w:t>
      </w:r>
      <w:r w:rsidR="00B46732" w:rsidRPr="002F1F13">
        <w:rPr>
          <w:u w:val="single"/>
        </w:rPr>
        <w:t>. BİRLEŞİM 1.</w:t>
      </w:r>
      <w:r w:rsidR="009601DA" w:rsidRPr="002F1F13">
        <w:rPr>
          <w:u w:val="single"/>
        </w:rPr>
        <w:t xml:space="preserve"> VE 2.</w:t>
      </w:r>
      <w:r w:rsidR="00B46732" w:rsidRPr="002F1F13">
        <w:rPr>
          <w:u w:val="single"/>
        </w:rPr>
        <w:t xml:space="preserve"> OTURUM</w:t>
      </w:r>
    </w:p>
    <w:p w:rsidR="00B46732" w:rsidRPr="002F1F13" w:rsidRDefault="00B46732" w:rsidP="00B46732">
      <w:pPr>
        <w:jc w:val="both"/>
        <w:rPr>
          <w:b/>
          <w:bCs/>
        </w:rPr>
      </w:pPr>
    </w:p>
    <w:p w:rsidR="00B46732" w:rsidRPr="002F1F13" w:rsidRDefault="00B46732" w:rsidP="00B46732">
      <w:pPr>
        <w:keepNext/>
        <w:autoSpaceDE w:val="0"/>
        <w:autoSpaceDN w:val="0"/>
        <w:adjustRightInd w:val="0"/>
        <w:jc w:val="both"/>
        <w:rPr>
          <w:u w:val="single"/>
        </w:rPr>
      </w:pPr>
      <w:r w:rsidRPr="002F1F13">
        <w:rPr>
          <w:u w:val="single"/>
        </w:rPr>
        <w:t>GÜNDEM VE KARAR NO</w:t>
      </w:r>
      <w:r w:rsidRPr="002F1F13">
        <w:rPr>
          <w:u w:val="single"/>
        </w:rPr>
        <w:tab/>
        <w:t>:</w:t>
      </w:r>
    </w:p>
    <w:p w:rsidR="009E2B65" w:rsidRPr="002F1F13" w:rsidRDefault="009E2B65" w:rsidP="00701730">
      <w:pPr>
        <w:jc w:val="both"/>
      </w:pPr>
    </w:p>
    <w:p w:rsidR="009601DA" w:rsidRPr="002F1F13" w:rsidRDefault="009601DA" w:rsidP="009601DA">
      <w:pPr>
        <w:jc w:val="both"/>
      </w:pPr>
      <w:r w:rsidRPr="002F1F13">
        <w:rPr>
          <w:b/>
        </w:rPr>
        <w:t>132</w:t>
      </w:r>
      <w:r w:rsidRPr="002F1F13">
        <w:rPr>
          <w:b/>
        </w:rPr>
        <w:tab/>
        <w:t>9-</w:t>
      </w:r>
      <w:r w:rsidRPr="002F1F13">
        <w:t xml:space="preserve">Denizli Büyükşehir Belediyesi Emlak ve İstimlak Dairesi Başkanlığının </w:t>
      </w:r>
      <w:proofErr w:type="gramStart"/>
      <w:r w:rsidRPr="002F1F13">
        <w:t>18/09/2023</w:t>
      </w:r>
      <w:proofErr w:type="gramEnd"/>
      <w:r w:rsidRPr="002F1F13">
        <w:t xml:space="preserve"> tarih ve 208268 sayılı yazısı gereği</w:t>
      </w:r>
      <w:r w:rsidRPr="002F1F13">
        <w:rPr>
          <w:b/>
        </w:rPr>
        <w:t xml:space="preserve"> </w:t>
      </w:r>
      <w:r w:rsidRPr="002F1F13">
        <w:t xml:space="preserve">Denizli İli Çivril İlçesi Bucak Mahallesi 114 ada 47 ve 50 </w:t>
      </w:r>
      <w:proofErr w:type="spellStart"/>
      <w:r w:rsidRPr="002F1F13">
        <w:t>nolu</w:t>
      </w:r>
      <w:proofErr w:type="spellEnd"/>
      <w:r w:rsidRPr="002F1F13">
        <w:t xml:space="preserve">, </w:t>
      </w:r>
      <w:proofErr w:type="spellStart"/>
      <w:r w:rsidRPr="002F1F13">
        <w:t>Şenköy</w:t>
      </w:r>
      <w:proofErr w:type="spellEnd"/>
      <w:r w:rsidRPr="002F1F13">
        <w:t xml:space="preserve"> Mahallesi 131 ada 8 </w:t>
      </w:r>
      <w:proofErr w:type="spellStart"/>
      <w:r w:rsidRPr="002F1F13">
        <w:t>nolu</w:t>
      </w:r>
      <w:proofErr w:type="spellEnd"/>
      <w:r w:rsidRPr="002F1F13">
        <w:t xml:space="preserve">, </w:t>
      </w:r>
      <w:proofErr w:type="spellStart"/>
      <w:r w:rsidRPr="002F1F13">
        <w:t>Bekirli</w:t>
      </w:r>
      <w:proofErr w:type="spellEnd"/>
      <w:r w:rsidRPr="002F1F13">
        <w:t xml:space="preserve"> Mahallesi 107 ada 263 </w:t>
      </w:r>
      <w:proofErr w:type="spellStart"/>
      <w:r w:rsidRPr="002F1F13">
        <w:t>nolu</w:t>
      </w:r>
      <w:proofErr w:type="spellEnd"/>
      <w:r w:rsidRPr="002F1F13">
        <w:t xml:space="preserve">, </w:t>
      </w:r>
      <w:proofErr w:type="spellStart"/>
      <w:r w:rsidRPr="002F1F13">
        <w:t>Irgıllı</w:t>
      </w:r>
      <w:proofErr w:type="spellEnd"/>
      <w:r w:rsidRPr="002F1F13">
        <w:t xml:space="preserve"> Mahallesi 213 ada 2 </w:t>
      </w:r>
      <w:proofErr w:type="spellStart"/>
      <w:r w:rsidRPr="002F1F13">
        <w:t>nolu</w:t>
      </w:r>
      <w:proofErr w:type="spellEnd"/>
      <w:r w:rsidRPr="002F1F13">
        <w:t xml:space="preserve">, Karamanlı Mahallesi 119 ada 1 </w:t>
      </w:r>
      <w:proofErr w:type="spellStart"/>
      <w:r w:rsidRPr="002F1F13">
        <w:t>nolu</w:t>
      </w:r>
      <w:proofErr w:type="spellEnd"/>
      <w:r w:rsidRPr="002F1F13">
        <w:t xml:space="preserve"> parsellerde kayıtlı mezarlık niteliğindeki taşınmazların Denizli Büyükşehir Belediyesine devir edilmesi konusuna ilişkin Plan ve Bütçe ile İmar Kom</w:t>
      </w:r>
      <w:r w:rsidR="002F1F13" w:rsidRPr="002F1F13">
        <w:t>isyonu Raporları mevcudun oy birliği ile kabul edildi.</w:t>
      </w:r>
    </w:p>
    <w:p w:rsidR="009601DA" w:rsidRPr="002F1F13" w:rsidRDefault="009601DA" w:rsidP="009601DA">
      <w:pPr>
        <w:jc w:val="both"/>
      </w:pPr>
      <w:r w:rsidRPr="002F1F13">
        <w:rPr>
          <w:b/>
        </w:rPr>
        <w:t>133</w:t>
      </w:r>
      <w:r w:rsidRPr="002F1F13">
        <w:rPr>
          <w:b/>
        </w:rPr>
        <w:tab/>
        <w:t>10-</w:t>
      </w:r>
      <w:r w:rsidRPr="002F1F13">
        <w:t xml:space="preserve">Çevre, Şehircilik ve İklim Değişikliği Bakanlığı Mekânsal Planlama Genel Müdürlüğünün </w:t>
      </w:r>
      <w:proofErr w:type="gramStart"/>
      <w:r w:rsidRPr="002F1F13">
        <w:t>06/09/2023</w:t>
      </w:r>
      <w:proofErr w:type="gramEnd"/>
      <w:r w:rsidRPr="002F1F13">
        <w:t xml:space="preserve"> tarih ve 7312334 sayılı yazısı gereği</w:t>
      </w:r>
      <w:r w:rsidRPr="002F1F13">
        <w:rPr>
          <w:b/>
        </w:rPr>
        <w:t xml:space="preserve"> </w:t>
      </w:r>
      <w:r w:rsidRPr="002F1F13">
        <w:t xml:space="preserve">Denizli İli Çivril İlçesi Işıklı Mahallesi, Akgöz Mevkiinde 1/1000 Ölçekli Koruma Amaçlı İmar Planında Millet Bahçesi olarak planlı olan alanın </w:t>
      </w:r>
      <w:r w:rsidRPr="002F1F13">
        <w:rPr>
          <w:i/>
        </w:rPr>
        <w:t>(Ek-1=Koordinat Özeti)</w:t>
      </w:r>
      <w:r w:rsidRPr="002F1F13">
        <w:t xml:space="preserve">  Toplu Konut İdaresi Başkanlığından Çivril Belediye’sine devrine ilişkin Genel İşler, Plan ve Bütçe ile İmar Komisyonu Rap</w:t>
      </w:r>
      <w:r w:rsidR="002F1F13" w:rsidRPr="002F1F13">
        <w:t>orları mevcudun oy birliği ile kabul edildi.</w:t>
      </w:r>
    </w:p>
    <w:p w:rsidR="009601DA" w:rsidRPr="002F1F13" w:rsidRDefault="009601DA" w:rsidP="009601DA">
      <w:pPr>
        <w:jc w:val="both"/>
      </w:pPr>
      <w:proofErr w:type="gramStart"/>
      <w:r w:rsidRPr="002F1F13">
        <w:rPr>
          <w:b/>
        </w:rPr>
        <w:t>134</w:t>
      </w:r>
      <w:r w:rsidRPr="002F1F13">
        <w:rPr>
          <w:b/>
        </w:rPr>
        <w:tab/>
        <w:t>11-</w:t>
      </w:r>
      <w:r w:rsidRPr="002F1F13">
        <w:t>Denizli İli Çivril İlçesi Işıklı Mahallesi, Akgöz Mevkiinde 1/1000 Ölçekli Koruma Amaçlı İmar Planında Millet Bahçesi olarak planlı olan alanın içerisinde yer alan mülkiyeti Denizli Büyükşehir Belediyesi’ne ait tapunun Denizli İli Çivril İlçesi Işıklı Mahallesi 240 ada 1 parsel numaralı taşınmazın Çivril Belediyesine devrine ilişkin konusuna ilişkin Genel İşler, Plan ve Bütçe ile İmar Komisyonu Raporları</w:t>
      </w:r>
      <w:r w:rsidR="002F1F13" w:rsidRPr="002F1F13">
        <w:t xml:space="preserve"> mevcudun oy birliği ile kabul edildi.</w:t>
      </w:r>
      <w:proofErr w:type="gramEnd"/>
    </w:p>
    <w:p w:rsidR="009601DA" w:rsidRPr="002F1F13" w:rsidRDefault="009601DA" w:rsidP="009601DA">
      <w:pPr>
        <w:jc w:val="both"/>
      </w:pPr>
      <w:r w:rsidRPr="002F1F13">
        <w:rPr>
          <w:b/>
        </w:rPr>
        <w:t>135</w:t>
      </w:r>
      <w:r w:rsidRPr="002F1F13">
        <w:rPr>
          <w:b/>
        </w:rPr>
        <w:tab/>
        <w:t>12-</w:t>
      </w:r>
      <w:r w:rsidRPr="002F1F13">
        <w:t>Belediyemiz tarafından yapımı tamamlanan Kültür Evlerinin 2023 ve 2024 yıllarında kullanım ücretinin belirlenmesine ilişkin Plan ve Bütçe Komisyonu Raporu</w:t>
      </w:r>
      <w:r w:rsidR="002F1F13" w:rsidRPr="002F1F13">
        <w:t xml:space="preserve"> mevcudun oy birliği ile kabul edildi.</w:t>
      </w:r>
    </w:p>
    <w:p w:rsidR="009601DA" w:rsidRPr="002F1F13" w:rsidRDefault="009601DA" w:rsidP="009601DA">
      <w:pPr>
        <w:jc w:val="both"/>
        <w:rPr>
          <w:b/>
          <w:bCs/>
        </w:rPr>
      </w:pPr>
      <w:r w:rsidRPr="002F1F13">
        <w:rPr>
          <w:b/>
          <w:bCs/>
        </w:rPr>
        <w:t>136</w:t>
      </w:r>
      <w:r w:rsidRPr="002F1F13">
        <w:rPr>
          <w:b/>
          <w:bCs/>
        </w:rPr>
        <w:tab/>
        <w:t>13-</w:t>
      </w:r>
      <w:r w:rsidRPr="002F1F13">
        <w:rPr>
          <w:bCs/>
        </w:rPr>
        <w:t>Çivril Belediyesi, Çivril Kızılay Şubesi Başkanlığı ve Çivril İlçesi Sosyal Yardımlaşma ve Dayanışma Vakfı Başkanlığı arasında imzalanan mevcut İşbirliği Protokolünde güncelleme yapılması konusuna ilişkin Genel İşler Komisyonu Raporu</w:t>
      </w:r>
      <w:r w:rsidR="002F1F13" w:rsidRPr="002F1F13">
        <w:rPr>
          <w:bCs/>
        </w:rPr>
        <w:t xml:space="preserve"> mevcudun oy birliği ile kabul edildi.</w:t>
      </w:r>
    </w:p>
    <w:p w:rsidR="002F1F13" w:rsidRPr="002F1F13" w:rsidRDefault="009601DA" w:rsidP="009601DA">
      <w:pPr>
        <w:autoSpaceDE w:val="0"/>
        <w:autoSpaceDN w:val="0"/>
        <w:adjustRightInd w:val="0"/>
        <w:jc w:val="both"/>
        <w:rPr>
          <w:bCs/>
        </w:rPr>
      </w:pPr>
      <w:r w:rsidRPr="002F1F13">
        <w:rPr>
          <w:b/>
          <w:bCs/>
        </w:rPr>
        <w:t>137</w:t>
      </w:r>
      <w:r w:rsidRPr="002F1F13">
        <w:rPr>
          <w:b/>
          <w:bCs/>
        </w:rPr>
        <w:tab/>
        <w:t>14-</w:t>
      </w:r>
      <w:r w:rsidRPr="002F1F13">
        <w:rPr>
          <w:bCs/>
        </w:rPr>
        <w:t xml:space="preserve">Denizli İli Çivril İlçesi Gürpınar, </w:t>
      </w:r>
      <w:proofErr w:type="spellStart"/>
      <w:r w:rsidRPr="002F1F13">
        <w:rPr>
          <w:bCs/>
        </w:rPr>
        <w:t>Kızılcasöğüt</w:t>
      </w:r>
      <w:proofErr w:type="spellEnd"/>
      <w:r w:rsidRPr="002F1F13">
        <w:rPr>
          <w:bCs/>
        </w:rPr>
        <w:t xml:space="preserve">, </w:t>
      </w:r>
      <w:proofErr w:type="spellStart"/>
      <w:r w:rsidRPr="002F1F13">
        <w:rPr>
          <w:bCs/>
        </w:rPr>
        <w:t>Yuvaköy</w:t>
      </w:r>
      <w:proofErr w:type="spellEnd"/>
      <w:r w:rsidRPr="002F1F13">
        <w:rPr>
          <w:bCs/>
        </w:rPr>
        <w:t xml:space="preserve">, Reşadiye, </w:t>
      </w:r>
      <w:proofErr w:type="spellStart"/>
      <w:r w:rsidRPr="002F1F13">
        <w:rPr>
          <w:bCs/>
        </w:rPr>
        <w:t>Kocayaka</w:t>
      </w:r>
      <w:proofErr w:type="spellEnd"/>
      <w:r w:rsidRPr="002F1F13">
        <w:rPr>
          <w:bCs/>
        </w:rPr>
        <w:t>, Işıklı Mahallelerinde bulunan Ekli Müzekkerede belirtilen Belediyemize ait taşınmazların satışlarının yapılması konusuna ilişkin Plan ve Bütçe ile İmar Komisyonu Raporları</w:t>
      </w:r>
      <w:r w:rsidR="002F1F13" w:rsidRPr="002F1F13">
        <w:rPr>
          <w:bCs/>
        </w:rPr>
        <w:t xml:space="preserve"> mevcudun oy çokluğu ile kabul edildi.</w:t>
      </w:r>
    </w:p>
    <w:p w:rsidR="009601DA" w:rsidRPr="002F1F13" w:rsidRDefault="009601DA" w:rsidP="009601DA">
      <w:pPr>
        <w:jc w:val="both"/>
      </w:pPr>
      <w:proofErr w:type="gramStart"/>
      <w:r w:rsidRPr="002F1F13">
        <w:rPr>
          <w:b/>
        </w:rPr>
        <w:t>138</w:t>
      </w:r>
      <w:r w:rsidRPr="002F1F13">
        <w:rPr>
          <w:b/>
        </w:rPr>
        <w:tab/>
        <w:t>15-</w:t>
      </w:r>
      <w:r w:rsidRPr="002F1F13">
        <w:t xml:space="preserve">Belediyemize ait Denizli İli Çivril İlçesi Saray Mahallesi 90 ada 1 numaralı parsel üzerinde bulunan 9 </w:t>
      </w:r>
      <w:proofErr w:type="spellStart"/>
      <w:r w:rsidRPr="002F1F13">
        <w:t>Nolu</w:t>
      </w:r>
      <w:proofErr w:type="spellEnd"/>
      <w:r w:rsidRPr="002F1F13">
        <w:t xml:space="preserve"> taşınmazın Çivril İlçe Müftülüğünün 04.08.2023 tarih ve 4054574 sayılı talep yazısına istinaden beş yıl süre ile tahsis edilmesi konusuna ilişkin Plan ve Bütçe Komisyonu ve İmar Komisyonu Raporları</w:t>
      </w:r>
      <w:r w:rsidR="002F1F13" w:rsidRPr="002F1F13">
        <w:t xml:space="preserve"> mevcudun oy çokluğu ile kabul edildi.</w:t>
      </w:r>
      <w:r w:rsidRPr="002F1F13">
        <w:t xml:space="preserve"> </w:t>
      </w:r>
      <w:proofErr w:type="gramEnd"/>
    </w:p>
    <w:p w:rsidR="009601DA" w:rsidRPr="002F1F13" w:rsidRDefault="009601DA" w:rsidP="009601DA">
      <w:pPr>
        <w:autoSpaceDE w:val="0"/>
        <w:autoSpaceDN w:val="0"/>
        <w:adjustRightInd w:val="0"/>
        <w:jc w:val="both"/>
        <w:rPr>
          <w:b/>
          <w:bCs/>
        </w:rPr>
      </w:pPr>
    </w:p>
    <w:p w:rsidR="009601DA" w:rsidRPr="002F1F13" w:rsidRDefault="009601DA" w:rsidP="00701730">
      <w:pPr>
        <w:jc w:val="both"/>
      </w:pPr>
    </w:p>
    <w:p w:rsidR="009601DA" w:rsidRPr="002F1F13" w:rsidRDefault="009601DA" w:rsidP="009601DA"/>
    <w:p w:rsidR="009601DA" w:rsidRPr="002F1F13" w:rsidRDefault="009601DA" w:rsidP="009601DA">
      <w:pPr>
        <w:jc w:val="both"/>
      </w:pPr>
      <w:r w:rsidRPr="002F1F13">
        <w:t xml:space="preserve">   Niyaz</w:t>
      </w:r>
      <w:bookmarkStart w:id="0" w:name="_GoBack"/>
      <w:bookmarkEnd w:id="0"/>
      <w:r w:rsidRPr="002F1F13">
        <w:t>i VURAL                    Yakup Ahmet ŞAHAN                   Zeynep Merve KUTLU TUĞRUL</w:t>
      </w:r>
    </w:p>
    <w:p w:rsidR="009601DA" w:rsidRPr="002F1F13" w:rsidRDefault="009601DA" w:rsidP="009601DA">
      <w:pPr>
        <w:jc w:val="both"/>
      </w:pPr>
      <w:r w:rsidRPr="002F1F13">
        <w:t xml:space="preserve">   Meclis Başkanı    </w:t>
      </w:r>
      <w:r w:rsidRPr="002F1F13">
        <w:tab/>
      </w:r>
      <w:r w:rsidRPr="002F1F13">
        <w:tab/>
        <w:t xml:space="preserve">           </w:t>
      </w:r>
      <w:r w:rsidRPr="002F1F13">
        <w:tab/>
        <w:t xml:space="preserve">   Kâtip</w:t>
      </w:r>
      <w:r w:rsidRPr="002F1F13">
        <w:tab/>
        <w:t xml:space="preserve">         </w:t>
      </w:r>
      <w:r w:rsidRPr="002F1F13">
        <w:tab/>
        <w:t xml:space="preserve">                                   Kâtip</w:t>
      </w:r>
    </w:p>
    <w:p w:rsidR="009601DA" w:rsidRPr="002F1F13" w:rsidRDefault="009601DA" w:rsidP="009601DA">
      <w:pPr>
        <w:jc w:val="both"/>
      </w:pPr>
      <w:r w:rsidRPr="002F1F13">
        <w:t xml:space="preserve"> Belediye Başkanı</w:t>
      </w:r>
    </w:p>
    <w:sectPr w:rsidR="009601DA" w:rsidRPr="002F1F13" w:rsidSect="003D609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5F"/>
    <w:rsid w:val="000358BD"/>
    <w:rsid w:val="00107051"/>
    <w:rsid w:val="00147B0A"/>
    <w:rsid w:val="001B19C8"/>
    <w:rsid w:val="001E3EDC"/>
    <w:rsid w:val="002F1F13"/>
    <w:rsid w:val="003D609A"/>
    <w:rsid w:val="004225C2"/>
    <w:rsid w:val="004500D2"/>
    <w:rsid w:val="00563A23"/>
    <w:rsid w:val="00701730"/>
    <w:rsid w:val="00771466"/>
    <w:rsid w:val="00896BB9"/>
    <w:rsid w:val="00903769"/>
    <w:rsid w:val="00935D5F"/>
    <w:rsid w:val="00956FE6"/>
    <w:rsid w:val="009601DA"/>
    <w:rsid w:val="009E2B65"/>
    <w:rsid w:val="00A953AB"/>
    <w:rsid w:val="00AC35CB"/>
    <w:rsid w:val="00B46732"/>
    <w:rsid w:val="00B74601"/>
    <w:rsid w:val="00BA163C"/>
    <w:rsid w:val="00BC1831"/>
    <w:rsid w:val="00CC149D"/>
    <w:rsid w:val="00CF190F"/>
    <w:rsid w:val="00D75705"/>
    <w:rsid w:val="00E713EA"/>
    <w:rsid w:val="00EB4E19"/>
    <w:rsid w:val="00EC33D5"/>
    <w:rsid w:val="00F050FA"/>
    <w:rsid w:val="00F1352F"/>
    <w:rsid w:val="00F8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F1352F"/>
    <w:pPr>
      <w:keepNext/>
      <w:jc w:val="both"/>
      <w:outlineLvl w:val="0"/>
    </w:pPr>
    <w:rPr>
      <w:szCs w:val="20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rsid w:val="00F1352F"/>
    <w:rPr>
      <w:rFonts w:ascii="Times New Roman" w:eastAsia="Times New Roman" w:hAnsi="Times New Roman" w:cs="Times New Roman"/>
      <w:sz w:val="24"/>
      <w:szCs w:val="20"/>
      <w:u w:val="single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F1352F"/>
    <w:pPr>
      <w:keepNext/>
      <w:jc w:val="both"/>
      <w:outlineLvl w:val="0"/>
    </w:pPr>
    <w:rPr>
      <w:szCs w:val="20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rsid w:val="00F1352F"/>
    <w:rPr>
      <w:rFonts w:ascii="Times New Roman" w:eastAsia="Times New Roman" w:hAnsi="Times New Roman" w:cs="Times New Roman"/>
      <w:sz w:val="24"/>
      <w:szCs w:val="20"/>
      <w:u w:val="single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4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</dc:creator>
  <cp:lastModifiedBy>yazimd</cp:lastModifiedBy>
  <cp:revision>28</cp:revision>
  <cp:lastPrinted>2023-05-09T12:17:00Z</cp:lastPrinted>
  <dcterms:created xsi:type="dcterms:W3CDTF">2023-11-13T06:35:00Z</dcterms:created>
  <dcterms:modified xsi:type="dcterms:W3CDTF">2023-11-13T07:01:00Z</dcterms:modified>
</cp:coreProperties>
</file>