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6B14C5" w:rsidRDefault="00B67815" w:rsidP="007E3889">
      <w:pPr>
        <w:pStyle w:val="AltKonuBal"/>
        <w:jc w:val="center"/>
        <w:rPr>
          <w:rFonts w:ascii="Times New Roman" w:hAnsi="Times New Roman" w:cs="Times New Roman"/>
          <w:b/>
          <w:i w:val="0"/>
          <w:color w:val="auto"/>
        </w:rPr>
      </w:pPr>
      <w:r w:rsidRPr="006B14C5">
        <w:rPr>
          <w:rFonts w:ascii="Times New Roman" w:hAnsi="Times New Roman" w:cs="Times New Roman"/>
          <w:b/>
          <w:i w:val="0"/>
          <w:color w:val="auto"/>
        </w:rPr>
        <w:t>T.C.</w:t>
      </w:r>
    </w:p>
    <w:p w:rsidR="00C67A40" w:rsidRPr="006B14C5" w:rsidRDefault="00C67A40" w:rsidP="007E3889">
      <w:pPr>
        <w:pStyle w:val="AltKonuBal"/>
        <w:jc w:val="center"/>
        <w:rPr>
          <w:rFonts w:ascii="Times New Roman" w:hAnsi="Times New Roman" w:cs="Times New Roman"/>
          <w:i w:val="0"/>
          <w:color w:val="auto"/>
        </w:rPr>
      </w:pPr>
      <w:r w:rsidRPr="006B14C5">
        <w:rPr>
          <w:rFonts w:ascii="Times New Roman" w:hAnsi="Times New Roman" w:cs="Times New Roman"/>
          <w:b/>
          <w:i w:val="0"/>
          <w:color w:val="auto"/>
        </w:rPr>
        <w:t>ÇİVRİL BELEDİYE BAŞKANLIĞI</w:t>
      </w:r>
    </w:p>
    <w:p w:rsidR="009F688B" w:rsidRPr="006B14C5" w:rsidRDefault="009F688B" w:rsidP="009F688B"/>
    <w:p w:rsidR="00C67A40" w:rsidRPr="006B14C5" w:rsidRDefault="004B2DB3" w:rsidP="007E3889">
      <w:pPr>
        <w:pStyle w:val="AltKonuBal"/>
        <w:jc w:val="center"/>
        <w:rPr>
          <w:rFonts w:ascii="Times New Roman" w:hAnsi="Times New Roman" w:cs="Times New Roman"/>
          <w:i w:val="0"/>
          <w:color w:val="auto"/>
        </w:rPr>
      </w:pPr>
      <w:r>
        <w:rPr>
          <w:rFonts w:ascii="Times New Roman" w:hAnsi="Times New Roman" w:cs="Times New Roman"/>
          <w:i w:val="0"/>
          <w:color w:val="auto"/>
        </w:rPr>
        <w:t>ÇİVRİL BELEDİYE MECLİSİNİN</w:t>
      </w:r>
      <w:r w:rsidR="00CE0281">
        <w:rPr>
          <w:rFonts w:ascii="Times New Roman" w:hAnsi="Times New Roman" w:cs="Times New Roman"/>
          <w:i w:val="0"/>
          <w:color w:val="auto"/>
        </w:rPr>
        <w:t xml:space="preserve"> 0</w:t>
      </w:r>
      <w:r w:rsidR="004C1594">
        <w:rPr>
          <w:rFonts w:ascii="Times New Roman" w:hAnsi="Times New Roman" w:cs="Times New Roman"/>
          <w:i w:val="0"/>
          <w:color w:val="auto"/>
        </w:rPr>
        <w:t>4</w:t>
      </w:r>
      <w:r w:rsidR="00771646" w:rsidRPr="006B14C5">
        <w:rPr>
          <w:rFonts w:ascii="Times New Roman" w:hAnsi="Times New Roman" w:cs="Times New Roman"/>
          <w:i w:val="0"/>
          <w:color w:val="auto"/>
        </w:rPr>
        <w:t>/</w:t>
      </w:r>
      <w:r w:rsidR="00A12FB2">
        <w:rPr>
          <w:rFonts w:ascii="Times New Roman" w:hAnsi="Times New Roman" w:cs="Times New Roman"/>
          <w:i w:val="0"/>
          <w:color w:val="auto"/>
        </w:rPr>
        <w:t>1</w:t>
      </w:r>
      <w:r w:rsidR="004C1594">
        <w:rPr>
          <w:rFonts w:ascii="Times New Roman" w:hAnsi="Times New Roman" w:cs="Times New Roman"/>
          <w:i w:val="0"/>
          <w:color w:val="auto"/>
        </w:rPr>
        <w:t>1</w:t>
      </w:r>
      <w:r w:rsidR="00771646" w:rsidRPr="006B14C5">
        <w:rPr>
          <w:rFonts w:ascii="Times New Roman" w:hAnsi="Times New Roman" w:cs="Times New Roman"/>
          <w:i w:val="0"/>
          <w:color w:val="auto"/>
        </w:rPr>
        <w:t>/</w:t>
      </w:r>
      <w:r w:rsidR="00C67A40" w:rsidRPr="006B14C5">
        <w:rPr>
          <w:rFonts w:ascii="Times New Roman" w:hAnsi="Times New Roman" w:cs="Times New Roman"/>
          <w:i w:val="0"/>
          <w:color w:val="auto"/>
        </w:rPr>
        <w:t>20</w:t>
      </w:r>
      <w:r w:rsidR="00FE418D" w:rsidRPr="006B14C5">
        <w:rPr>
          <w:rFonts w:ascii="Times New Roman" w:hAnsi="Times New Roman" w:cs="Times New Roman"/>
          <w:i w:val="0"/>
          <w:color w:val="auto"/>
        </w:rPr>
        <w:t>1</w:t>
      </w:r>
      <w:r w:rsidR="007A3873" w:rsidRPr="006B14C5">
        <w:rPr>
          <w:rFonts w:ascii="Times New Roman" w:hAnsi="Times New Roman" w:cs="Times New Roman"/>
          <w:i w:val="0"/>
          <w:color w:val="auto"/>
        </w:rPr>
        <w:t>9</w:t>
      </w:r>
      <w:r w:rsidR="00771646" w:rsidRPr="006B14C5">
        <w:rPr>
          <w:rFonts w:ascii="Times New Roman" w:hAnsi="Times New Roman" w:cs="Times New Roman"/>
          <w:i w:val="0"/>
          <w:color w:val="auto"/>
        </w:rPr>
        <w:t xml:space="preserve"> </w:t>
      </w:r>
      <w:proofErr w:type="gramStart"/>
      <w:r>
        <w:rPr>
          <w:rFonts w:ascii="Times New Roman" w:hAnsi="Times New Roman" w:cs="Times New Roman"/>
          <w:i w:val="0"/>
          <w:color w:val="auto"/>
        </w:rPr>
        <w:t>TARİHİNDE</w:t>
      </w:r>
      <w:r w:rsidR="00771646" w:rsidRPr="006B14C5">
        <w:rPr>
          <w:rFonts w:ascii="Times New Roman" w:hAnsi="Times New Roman" w:cs="Times New Roman"/>
          <w:i w:val="0"/>
          <w:color w:val="auto"/>
        </w:rPr>
        <w:t xml:space="preserve">  SAAT</w:t>
      </w:r>
      <w:proofErr w:type="gramEnd"/>
      <w:r w:rsidR="00771646" w:rsidRPr="006B14C5">
        <w:rPr>
          <w:rFonts w:ascii="Times New Roman" w:hAnsi="Times New Roman" w:cs="Times New Roman"/>
          <w:i w:val="0"/>
          <w:color w:val="auto"/>
        </w:rPr>
        <w:t>:1</w:t>
      </w:r>
      <w:r w:rsidR="009539F6">
        <w:rPr>
          <w:rFonts w:ascii="Times New Roman" w:hAnsi="Times New Roman" w:cs="Times New Roman"/>
          <w:i w:val="0"/>
          <w:color w:val="auto"/>
        </w:rPr>
        <w:t>4</w:t>
      </w:r>
      <w:r w:rsidR="00771646" w:rsidRPr="006B14C5">
        <w:rPr>
          <w:rFonts w:ascii="Times New Roman" w:hAnsi="Times New Roman" w:cs="Times New Roman"/>
          <w:i w:val="0"/>
          <w:color w:val="auto"/>
        </w:rPr>
        <w:t>:00</w:t>
      </w:r>
      <w:r>
        <w:rPr>
          <w:rFonts w:ascii="Times New Roman" w:hAnsi="Times New Roman" w:cs="Times New Roman"/>
          <w:i w:val="0"/>
          <w:color w:val="auto"/>
        </w:rPr>
        <w:t>’</w:t>
      </w:r>
      <w:r w:rsidR="009539F6">
        <w:rPr>
          <w:rFonts w:ascii="Times New Roman" w:hAnsi="Times New Roman" w:cs="Times New Roman"/>
          <w:i w:val="0"/>
          <w:color w:val="auto"/>
        </w:rPr>
        <w:t xml:space="preserve"> DE VE </w:t>
      </w:r>
      <w:r w:rsidR="004C1594">
        <w:rPr>
          <w:rFonts w:ascii="Times New Roman" w:hAnsi="Times New Roman" w:cs="Times New Roman"/>
          <w:i w:val="0"/>
          <w:color w:val="auto"/>
        </w:rPr>
        <w:t>06</w:t>
      </w:r>
      <w:r w:rsidR="00CE3092">
        <w:rPr>
          <w:rFonts w:ascii="Times New Roman" w:hAnsi="Times New Roman" w:cs="Times New Roman"/>
          <w:i w:val="0"/>
          <w:color w:val="auto"/>
        </w:rPr>
        <w:t>/</w:t>
      </w:r>
      <w:r w:rsidR="00A12FB2">
        <w:rPr>
          <w:rFonts w:ascii="Times New Roman" w:hAnsi="Times New Roman" w:cs="Times New Roman"/>
          <w:i w:val="0"/>
          <w:color w:val="auto"/>
        </w:rPr>
        <w:t>1</w:t>
      </w:r>
      <w:r w:rsidR="004C1594">
        <w:rPr>
          <w:rFonts w:ascii="Times New Roman" w:hAnsi="Times New Roman" w:cs="Times New Roman"/>
          <w:i w:val="0"/>
          <w:color w:val="auto"/>
        </w:rPr>
        <w:t>1</w:t>
      </w:r>
      <w:r w:rsidR="009539F6">
        <w:rPr>
          <w:rFonts w:ascii="Times New Roman" w:hAnsi="Times New Roman" w:cs="Times New Roman"/>
          <w:i w:val="0"/>
          <w:color w:val="auto"/>
        </w:rPr>
        <w:t>/2019 TARİHİNDE SAAT:1</w:t>
      </w:r>
      <w:r w:rsidR="004C1594">
        <w:rPr>
          <w:rFonts w:ascii="Times New Roman" w:hAnsi="Times New Roman" w:cs="Times New Roman"/>
          <w:i w:val="0"/>
          <w:color w:val="auto"/>
        </w:rPr>
        <w:t>1</w:t>
      </w:r>
      <w:r w:rsidR="009539F6">
        <w:rPr>
          <w:rFonts w:ascii="Times New Roman" w:hAnsi="Times New Roman" w:cs="Times New Roman"/>
          <w:i w:val="0"/>
          <w:color w:val="auto"/>
        </w:rPr>
        <w:t>:00’ D</w:t>
      </w:r>
      <w:r w:rsidR="00CE3092">
        <w:rPr>
          <w:rFonts w:ascii="Times New Roman" w:hAnsi="Times New Roman" w:cs="Times New Roman"/>
          <w:i w:val="0"/>
          <w:color w:val="auto"/>
        </w:rPr>
        <w:t>E</w:t>
      </w:r>
      <w:r w:rsidR="009539F6">
        <w:rPr>
          <w:rFonts w:ascii="Times New Roman" w:hAnsi="Times New Roman" w:cs="Times New Roman"/>
          <w:i w:val="0"/>
          <w:color w:val="auto"/>
        </w:rPr>
        <w:t xml:space="preserve"> </w:t>
      </w:r>
      <w:r w:rsidR="00771646" w:rsidRPr="006B14C5">
        <w:rPr>
          <w:rFonts w:ascii="Times New Roman" w:hAnsi="Times New Roman" w:cs="Times New Roman"/>
          <w:i w:val="0"/>
          <w:color w:val="auto"/>
        </w:rPr>
        <w:t xml:space="preserve"> YAPILAN 2019 </w:t>
      </w:r>
      <w:r w:rsidR="00C67A40" w:rsidRPr="006B14C5">
        <w:rPr>
          <w:rFonts w:ascii="Times New Roman" w:hAnsi="Times New Roman" w:cs="Times New Roman"/>
          <w:i w:val="0"/>
          <w:color w:val="auto"/>
        </w:rPr>
        <w:t>YILI</w:t>
      </w:r>
      <w:r w:rsidR="009539F6">
        <w:rPr>
          <w:rFonts w:ascii="Times New Roman" w:hAnsi="Times New Roman" w:cs="Times New Roman"/>
          <w:i w:val="0"/>
          <w:color w:val="auto"/>
        </w:rPr>
        <w:t xml:space="preserve"> </w:t>
      </w:r>
      <w:r w:rsidR="00CE3092">
        <w:rPr>
          <w:rFonts w:ascii="Times New Roman" w:hAnsi="Times New Roman" w:cs="Times New Roman"/>
          <w:i w:val="0"/>
          <w:color w:val="auto"/>
        </w:rPr>
        <w:t>E</w:t>
      </w:r>
      <w:r w:rsidR="00A12FB2">
        <w:rPr>
          <w:rFonts w:ascii="Times New Roman" w:hAnsi="Times New Roman" w:cs="Times New Roman"/>
          <w:i w:val="0"/>
          <w:color w:val="auto"/>
        </w:rPr>
        <w:t>KİM</w:t>
      </w:r>
      <w:r w:rsidR="003A265D" w:rsidRPr="006B14C5">
        <w:rPr>
          <w:rFonts w:ascii="Times New Roman" w:hAnsi="Times New Roman" w:cs="Times New Roman"/>
          <w:i w:val="0"/>
          <w:color w:val="auto"/>
        </w:rPr>
        <w:t xml:space="preserve"> A</w:t>
      </w:r>
      <w:r w:rsidR="00A528E9" w:rsidRPr="006B14C5">
        <w:rPr>
          <w:rFonts w:ascii="Times New Roman" w:hAnsi="Times New Roman" w:cs="Times New Roman"/>
          <w:i w:val="0"/>
          <w:color w:val="auto"/>
        </w:rPr>
        <w:t>YI</w:t>
      </w:r>
      <w:r w:rsidR="006E052A" w:rsidRPr="006B14C5">
        <w:rPr>
          <w:rFonts w:ascii="Times New Roman" w:hAnsi="Times New Roman" w:cs="Times New Roman"/>
          <w:i w:val="0"/>
          <w:color w:val="auto"/>
        </w:rPr>
        <w:t xml:space="preserve"> OLAĞAN </w:t>
      </w:r>
      <w:r w:rsidR="008E5BC6" w:rsidRPr="006B14C5">
        <w:rPr>
          <w:rFonts w:ascii="Times New Roman" w:hAnsi="Times New Roman" w:cs="Times New Roman"/>
          <w:i w:val="0"/>
          <w:color w:val="auto"/>
        </w:rPr>
        <w:t xml:space="preserve"> </w:t>
      </w:r>
      <w:r w:rsidR="00C67A40" w:rsidRPr="006B14C5">
        <w:rPr>
          <w:rFonts w:ascii="Times New Roman" w:hAnsi="Times New Roman" w:cs="Times New Roman"/>
          <w:i w:val="0"/>
          <w:color w:val="auto"/>
        </w:rPr>
        <w:t>MECLİS TOPLANTI</w:t>
      </w:r>
      <w:r w:rsidR="004B1EFF" w:rsidRPr="006B14C5">
        <w:rPr>
          <w:rFonts w:ascii="Times New Roman" w:hAnsi="Times New Roman" w:cs="Times New Roman"/>
          <w:i w:val="0"/>
          <w:color w:val="auto"/>
        </w:rPr>
        <w:t>SI</w:t>
      </w:r>
      <w:r w:rsidR="00C67A40" w:rsidRPr="006B14C5">
        <w:rPr>
          <w:rFonts w:ascii="Times New Roman" w:hAnsi="Times New Roman" w:cs="Times New Roman"/>
          <w:i w:val="0"/>
          <w:color w:val="auto"/>
        </w:rPr>
        <w:t>NA AİT KARAR ÖZETİ</w:t>
      </w:r>
    </w:p>
    <w:p w:rsidR="002F0C1E" w:rsidRPr="006B14C5" w:rsidRDefault="002F0C1E" w:rsidP="002B709C">
      <w:pPr>
        <w:ind w:left="705" w:hanging="705"/>
        <w:jc w:val="both"/>
        <w:rPr>
          <w:bCs/>
        </w:rPr>
      </w:pPr>
    </w:p>
    <w:p w:rsidR="00A62DBE" w:rsidRPr="006B14C5" w:rsidRDefault="00A62DBE" w:rsidP="00A62DBE">
      <w:pPr>
        <w:keepNext/>
        <w:autoSpaceDE w:val="0"/>
        <w:autoSpaceDN w:val="0"/>
        <w:adjustRightInd w:val="0"/>
        <w:jc w:val="both"/>
        <w:rPr>
          <w:u w:val="single"/>
        </w:rPr>
      </w:pPr>
      <w:r w:rsidRPr="006B14C5">
        <w:rPr>
          <w:u w:val="single"/>
        </w:rPr>
        <w:t>GÜNDEM</w:t>
      </w:r>
      <w:r w:rsidRPr="006B14C5">
        <w:rPr>
          <w:u w:val="single"/>
        </w:rPr>
        <w:tab/>
        <w:t>:</w:t>
      </w:r>
    </w:p>
    <w:p w:rsidR="00CE3092" w:rsidRDefault="00CE3092" w:rsidP="00B15670">
      <w:pPr>
        <w:tabs>
          <w:tab w:val="left" w:pos="2118"/>
        </w:tabs>
        <w:ind w:left="705" w:hanging="705"/>
        <w:jc w:val="both"/>
        <w:rPr>
          <w:bCs/>
        </w:rPr>
      </w:pPr>
    </w:p>
    <w:p w:rsidR="00CD16BB" w:rsidRDefault="00CD16BB" w:rsidP="00CD16BB">
      <w:pPr>
        <w:jc w:val="center"/>
        <w:rPr>
          <w:rFonts w:eastAsiaTheme="minorHAnsi"/>
          <w:lang w:eastAsia="en-US"/>
        </w:rPr>
      </w:pPr>
      <w:proofErr w:type="gramStart"/>
      <w:r>
        <w:rPr>
          <w:rFonts w:eastAsiaTheme="minorHAnsi"/>
          <w:lang w:eastAsia="en-US"/>
        </w:rPr>
        <w:t>04/11/2019</w:t>
      </w:r>
      <w:proofErr w:type="gramEnd"/>
      <w:r>
        <w:rPr>
          <w:rFonts w:eastAsiaTheme="minorHAnsi"/>
          <w:lang w:eastAsia="en-US"/>
        </w:rPr>
        <w:t xml:space="preserve"> TARİH VE SAAT:14:00</w:t>
      </w:r>
    </w:p>
    <w:p w:rsidR="00CD16BB" w:rsidRDefault="00CD16BB" w:rsidP="00CD16BB">
      <w:pPr>
        <w:pStyle w:val="GvdeMetni"/>
        <w:jc w:val="center"/>
        <w:rPr>
          <w:rFonts w:eastAsiaTheme="minorHAnsi"/>
          <w:szCs w:val="24"/>
          <w:u w:val="single"/>
          <w:lang w:eastAsia="en-US"/>
        </w:rPr>
      </w:pPr>
      <w:r>
        <w:rPr>
          <w:rFonts w:eastAsiaTheme="minorHAnsi"/>
          <w:szCs w:val="24"/>
          <w:u w:val="single"/>
          <w:lang w:eastAsia="en-US"/>
        </w:rPr>
        <w:t>1. BİRLEŞİM 1. OTURUM</w:t>
      </w:r>
    </w:p>
    <w:p w:rsidR="00CD16BB" w:rsidRDefault="00CD16BB" w:rsidP="00CD16BB">
      <w:pPr>
        <w:pStyle w:val="GvdeMetni"/>
        <w:jc w:val="center"/>
        <w:rPr>
          <w:b/>
          <w:szCs w:val="24"/>
        </w:rPr>
      </w:pPr>
    </w:p>
    <w:p w:rsidR="00CD16BB" w:rsidRDefault="00CD16BB" w:rsidP="00CD16BB">
      <w:pPr>
        <w:keepNext/>
        <w:autoSpaceDE w:val="0"/>
        <w:autoSpaceDN w:val="0"/>
        <w:adjustRightInd w:val="0"/>
        <w:jc w:val="both"/>
      </w:pPr>
      <w:r>
        <w:t>Karar</w:t>
      </w:r>
    </w:p>
    <w:p w:rsidR="00CD16BB" w:rsidRPr="00CD16BB" w:rsidRDefault="00CD16BB" w:rsidP="00CD16BB">
      <w:pPr>
        <w:keepNext/>
        <w:autoSpaceDE w:val="0"/>
        <w:autoSpaceDN w:val="0"/>
        <w:adjustRightInd w:val="0"/>
        <w:jc w:val="both"/>
        <w:rPr>
          <w:u w:val="single"/>
        </w:rPr>
      </w:pPr>
      <w:r w:rsidRPr="00CD16BB">
        <w:rPr>
          <w:u w:val="single"/>
        </w:rPr>
        <w:t>No:</w:t>
      </w:r>
    </w:p>
    <w:p w:rsidR="00CD16BB" w:rsidRDefault="00CD16BB" w:rsidP="00CD16BB">
      <w:pPr>
        <w:keepNext/>
        <w:autoSpaceDE w:val="0"/>
        <w:autoSpaceDN w:val="0"/>
        <w:adjustRightInd w:val="0"/>
        <w:jc w:val="both"/>
      </w:pPr>
      <w:r>
        <w:t xml:space="preserve"> </w:t>
      </w:r>
    </w:p>
    <w:p w:rsidR="00CD16BB" w:rsidRDefault="00CD16BB" w:rsidP="00CD16BB">
      <w:pPr>
        <w:keepNext/>
        <w:autoSpaceDE w:val="0"/>
        <w:autoSpaceDN w:val="0"/>
        <w:adjustRightInd w:val="0"/>
        <w:jc w:val="both"/>
      </w:pPr>
      <w:r>
        <w:rPr>
          <w:b/>
        </w:rPr>
        <w:t>11</w:t>
      </w:r>
      <w:r>
        <w:rPr>
          <w:b/>
        </w:rPr>
        <w:t>1</w:t>
      </w:r>
      <w:r>
        <w:rPr>
          <w:b/>
        </w:rPr>
        <w:t xml:space="preserve"> 1-</w:t>
      </w:r>
      <w:r>
        <w:t xml:space="preserve">Enerya Denizli Gaz Dağıtım A.Ş.’ </w:t>
      </w:r>
      <w:proofErr w:type="spellStart"/>
      <w:r>
        <w:t>nin</w:t>
      </w:r>
      <w:proofErr w:type="spellEnd"/>
      <w:r>
        <w:t xml:space="preserve"> </w:t>
      </w:r>
      <w:proofErr w:type="gramStart"/>
      <w:r>
        <w:t>25/10/2019</w:t>
      </w:r>
      <w:proofErr w:type="gramEnd"/>
      <w:r>
        <w:t xml:space="preserve"> tarih ve ZK/CEP/DŞ-19200002002112 sayılı yazısına istinaden Denizli İli Çivril İlçesinde gaz arzı sağlamak amacıyla Çivril İlçesi Şehitler Mahallesi Seyhun Caddesi ile 2546 Sokak arasında kalan Yeşil Alanda 20 metre x 20 metre ölçülerinde </w:t>
      </w:r>
      <w:proofErr w:type="spellStart"/>
      <w:r>
        <w:t>Enerya</w:t>
      </w:r>
      <w:proofErr w:type="spellEnd"/>
      <w:r>
        <w:t xml:space="preserve"> Denizli Gaz Dağıtım A.Ş. tarafından CNG tesis alanı kurulabilmesi için Meclis kararı</w:t>
      </w:r>
      <w:r>
        <w:t xml:space="preserve"> alınması konusunun görüşülüp karara bağlanmak üzere İmar komisyonuna havale edilmesine mevcudun oy birliği ile kabul edilerek karar verildi.</w:t>
      </w:r>
    </w:p>
    <w:p w:rsidR="00CD16BB" w:rsidRDefault="00CD16BB" w:rsidP="00CD16BB">
      <w:pPr>
        <w:tabs>
          <w:tab w:val="left" w:pos="1061"/>
        </w:tabs>
        <w:autoSpaceDE w:val="0"/>
        <w:autoSpaceDN w:val="0"/>
        <w:adjustRightInd w:val="0"/>
        <w:jc w:val="both"/>
        <w:rPr>
          <w:bCs/>
        </w:rPr>
      </w:pPr>
      <w:r>
        <w:rPr>
          <w:b/>
          <w:bCs/>
        </w:rPr>
        <w:t>112 2-</w:t>
      </w:r>
      <w:r>
        <w:rPr>
          <w:bCs/>
        </w:rPr>
        <w:t>Çivril Belediyesi Oto Kiralama İşyerleri Açma ve Çalışma Ruhsatlarına İlişkin Uygu</w:t>
      </w:r>
      <w:r w:rsidR="004C1594">
        <w:rPr>
          <w:bCs/>
        </w:rPr>
        <w:t>lama Yönetmeliğinin görüşülmesi konusunun görüşülüp karara bağlanmak üzere Genel İşler Komisyonuna havale edilmesine mevcudun oy birliği ile kabul edilerek karar verildi.</w:t>
      </w:r>
    </w:p>
    <w:p w:rsidR="00CD16BB" w:rsidRDefault="00CD16BB" w:rsidP="00CD16BB">
      <w:pPr>
        <w:tabs>
          <w:tab w:val="left" w:pos="1061"/>
        </w:tabs>
        <w:autoSpaceDE w:val="0"/>
        <w:autoSpaceDN w:val="0"/>
        <w:adjustRightInd w:val="0"/>
        <w:jc w:val="both"/>
        <w:rPr>
          <w:bCs/>
        </w:rPr>
      </w:pPr>
      <w:r>
        <w:rPr>
          <w:b/>
          <w:bCs/>
        </w:rPr>
        <w:t>113 3-</w:t>
      </w:r>
      <w:r>
        <w:rPr>
          <w:bCs/>
        </w:rPr>
        <w:t>Çivril Belediyesi Çevre Koruma ve Kontrol Müdürlüğü Veterinerlik birimi mezbaha ne hizmetlerinde kullanılmak üzere bir adet et çeker aracı satın alınabilm</w:t>
      </w:r>
      <w:r w:rsidR="004C1594">
        <w:rPr>
          <w:bCs/>
        </w:rPr>
        <w:t>esi için Meclis kararı alınması konusunun görüşülüp karara bağlanmak üzere Plan ve Bütçe Komisyonuna havale edilmesine mevcudun oy birliği ile kabul edilerek karar verildi.</w:t>
      </w:r>
      <w:r>
        <w:rPr>
          <w:bCs/>
        </w:rPr>
        <w:t xml:space="preserve">    </w:t>
      </w:r>
    </w:p>
    <w:p w:rsidR="00CD16BB" w:rsidRDefault="00CD16BB" w:rsidP="00CD16BB">
      <w:pPr>
        <w:tabs>
          <w:tab w:val="left" w:pos="1061"/>
        </w:tabs>
        <w:autoSpaceDE w:val="0"/>
        <w:autoSpaceDN w:val="0"/>
        <w:adjustRightInd w:val="0"/>
        <w:jc w:val="both"/>
        <w:rPr>
          <w:bCs/>
        </w:rPr>
      </w:pPr>
      <w:proofErr w:type="gramStart"/>
      <w:r>
        <w:rPr>
          <w:b/>
          <w:bCs/>
        </w:rPr>
        <w:t>114 4-</w:t>
      </w:r>
      <w:r>
        <w:rPr>
          <w:bCs/>
        </w:rPr>
        <w:t xml:space="preserve">Çivril İlçesi Yukarı Mahalle sınırları içesinde tapunun 1283 ada 396 </w:t>
      </w:r>
      <w:proofErr w:type="spellStart"/>
      <w:r>
        <w:rPr>
          <w:bCs/>
        </w:rPr>
        <w:t>nolu</w:t>
      </w:r>
      <w:proofErr w:type="spellEnd"/>
      <w:r>
        <w:rPr>
          <w:bCs/>
        </w:rPr>
        <w:t xml:space="preserve"> parselinde kayıtlı Çivril Belediyesi Tüzel Kişiliği adına kayıtlı ve imar planında günü birlik tesis alanı planlı alanın üst kullanım hakkının Güven Tavukçuluk Turizm Sanayi ve Ticaret Limited şirket</w:t>
      </w:r>
      <w:r w:rsidR="004C1594">
        <w:rPr>
          <w:bCs/>
        </w:rPr>
        <w:t>ine devir konusunun görüşülmesi konusunun görüşülüp karara bağlanmak üzere İmar Komisyonuna havale edilmesine mevcudun oy birliği ile kabul edilerek karar verildi.</w:t>
      </w:r>
      <w:proofErr w:type="gramEnd"/>
    </w:p>
    <w:p w:rsidR="00CD16BB" w:rsidRDefault="00CD16BB" w:rsidP="00CD16BB">
      <w:pPr>
        <w:tabs>
          <w:tab w:val="left" w:pos="1061"/>
        </w:tabs>
        <w:autoSpaceDE w:val="0"/>
        <w:autoSpaceDN w:val="0"/>
        <w:adjustRightInd w:val="0"/>
        <w:jc w:val="both"/>
        <w:rPr>
          <w:bCs/>
        </w:rPr>
      </w:pPr>
      <w:r>
        <w:rPr>
          <w:b/>
          <w:bCs/>
        </w:rPr>
        <w:t>115 5-</w:t>
      </w:r>
      <w:r>
        <w:rPr>
          <w:bCs/>
        </w:rPr>
        <w:t xml:space="preserve">Çivril İlçesi Aşağı Mahalle 151 ada 11 </w:t>
      </w:r>
      <w:proofErr w:type="spellStart"/>
      <w:r>
        <w:rPr>
          <w:bCs/>
        </w:rPr>
        <w:t>nolu</w:t>
      </w:r>
      <w:proofErr w:type="spellEnd"/>
      <w:r>
        <w:rPr>
          <w:bCs/>
        </w:rPr>
        <w:t xml:space="preserve"> parselde bulunan Mülkiyeti Maliye Hazinesi ait Tarihi Hükümet Konağının Çivril Belediyesinin Kültürel faaliyetlerinde kullanılmak üzere Çivril Kaymakamlık Makamı ile Çivril Belediyesi arasında yapılan Protokolü</w:t>
      </w:r>
      <w:r w:rsidR="004C1594">
        <w:rPr>
          <w:bCs/>
        </w:rPr>
        <w:t>n uygunluğuna mevcudun oy birliği ile karar verildi.</w:t>
      </w:r>
    </w:p>
    <w:p w:rsidR="00CD16BB" w:rsidRDefault="00CD16BB" w:rsidP="00CD16BB">
      <w:pPr>
        <w:autoSpaceDE w:val="0"/>
        <w:autoSpaceDN w:val="0"/>
        <w:adjustRightInd w:val="0"/>
        <w:jc w:val="both"/>
      </w:pPr>
      <w:r>
        <w:rPr>
          <w:b/>
        </w:rPr>
        <w:t>116 6-</w:t>
      </w:r>
      <w:r>
        <w:rPr>
          <w:lang w:val="x-none"/>
        </w:rPr>
        <w:t xml:space="preserve">İlçemiz Yukarı Mahallesi, 1284 Ada 234, 396 ve 397 </w:t>
      </w:r>
      <w:proofErr w:type="spellStart"/>
      <w:r>
        <w:rPr>
          <w:lang w:val="x-none"/>
        </w:rPr>
        <w:t>nolu</w:t>
      </w:r>
      <w:proofErr w:type="spellEnd"/>
      <w:r>
        <w:rPr>
          <w:lang w:val="x-none"/>
        </w:rPr>
        <w:t xml:space="preserve"> </w:t>
      </w:r>
      <w:proofErr w:type="gramStart"/>
      <w:r>
        <w:rPr>
          <w:lang w:val="x-none"/>
        </w:rPr>
        <w:t>parseller  Maliye</w:t>
      </w:r>
      <w:proofErr w:type="gramEnd"/>
      <w:r>
        <w:rPr>
          <w:lang w:val="x-none"/>
        </w:rPr>
        <w:t xml:space="preserve"> Hazinesi adına kayıtlı olup, Onaylı 1/1.000 Uygulama İmar Planında Teknik Öğretim Alanı olarak tescilli alan hakkında  Çivril İlçe Milli Eğitim Müdürlüğünün E.18712972 sayı ve 02.10.2019 tarihli yazısında imar uygulaması talep edilmiştir. Buna istinaden imar uygulaması </w:t>
      </w:r>
      <w:proofErr w:type="spellStart"/>
      <w:r>
        <w:rPr>
          <w:lang w:val="x-none"/>
        </w:rPr>
        <w:t>folyesi</w:t>
      </w:r>
      <w:proofErr w:type="spellEnd"/>
      <w:r>
        <w:rPr>
          <w:lang w:val="x-none"/>
        </w:rPr>
        <w:t xml:space="preserve"> hazırlanmış</w:t>
      </w:r>
      <w:r>
        <w:t xml:space="preserve">tır. </w:t>
      </w:r>
      <w:r>
        <w:rPr>
          <w:lang w:val="x-none"/>
        </w:rPr>
        <w:t xml:space="preserve">2644 Sayılı Tapu Kanununun 21. maddesine göre Belediyemiz adına ihdas en 108.35m² </w:t>
      </w:r>
      <w:proofErr w:type="spellStart"/>
      <w:r>
        <w:rPr>
          <w:lang w:val="x-none"/>
        </w:rPr>
        <w:t>lik</w:t>
      </w:r>
      <w:proofErr w:type="spellEnd"/>
      <w:r>
        <w:rPr>
          <w:lang w:val="x-none"/>
        </w:rPr>
        <w:t xml:space="preserve"> alan oluşmaktadır. Yapılan imar uygulaması işlemi imar planına uygun olup; Belediyemiz adına oluşan 108.35m²'lik alanın Maliye Hazinesi adına bedelsiz devi</w:t>
      </w:r>
      <w:r w:rsidR="004C1594">
        <w:t>r konusunun görüşülüp karara bağlanmak üzere İmar komisyonuna havale edilmesine mevcudun oy birliği ile kabul edilerek karar verildi.</w:t>
      </w:r>
    </w:p>
    <w:p w:rsidR="004C1594" w:rsidRDefault="004C1594" w:rsidP="00CD16BB">
      <w:pPr>
        <w:autoSpaceDE w:val="0"/>
        <w:autoSpaceDN w:val="0"/>
        <w:adjustRightInd w:val="0"/>
        <w:jc w:val="both"/>
        <w:rPr>
          <w:b/>
        </w:rPr>
      </w:pPr>
    </w:p>
    <w:p w:rsidR="004C1594" w:rsidRDefault="004C1594" w:rsidP="00CD16BB">
      <w:pPr>
        <w:autoSpaceDE w:val="0"/>
        <w:autoSpaceDN w:val="0"/>
        <w:adjustRightInd w:val="0"/>
        <w:jc w:val="both"/>
        <w:rPr>
          <w:b/>
        </w:rPr>
      </w:pPr>
    </w:p>
    <w:p w:rsidR="004C1594" w:rsidRDefault="004C1594" w:rsidP="00CD16BB">
      <w:pPr>
        <w:autoSpaceDE w:val="0"/>
        <w:autoSpaceDN w:val="0"/>
        <w:adjustRightInd w:val="0"/>
        <w:jc w:val="both"/>
        <w:rPr>
          <w:b/>
        </w:rPr>
      </w:pPr>
    </w:p>
    <w:p w:rsidR="00CA65AF" w:rsidRPr="006B14C5" w:rsidRDefault="00CA65AF" w:rsidP="00CA65AF">
      <w:pPr>
        <w:jc w:val="both"/>
      </w:pPr>
      <w:r w:rsidRPr="006B14C5">
        <w:t xml:space="preserve">  </w:t>
      </w:r>
      <w:r>
        <w:t xml:space="preserve"> </w:t>
      </w:r>
      <w:r w:rsidRPr="006B14C5">
        <w:t xml:space="preserve">Niyazi VURAL          </w:t>
      </w:r>
      <w:r w:rsidRPr="006B14C5">
        <w:tab/>
        <w:t xml:space="preserve">         </w:t>
      </w:r>
      <w:r w:rsidRPr="006B14C5">
        <w:tab/>
      </w:r>
      <w:r>
        <w:t>Yakup Ahmet ŞAHAN</w:t>
      </w:r>
      <w:r>
        <w:tab/>
      </w:r>
      <w:r>
        <w:tab/>
      </w:r>
      <w:r>
        <w:tab/>
        <w:t xml:space="preserve">   Lütfi KARAMAN</w:t>
      </w:r>
    </w:p>
    <w:p w:rsidR="00CA65AF" w:rsidRPr="006B14C5" w:rsidRDefault="00CA65AF" w:rsidP="00CA65AF">
      <w:pPr>
        <w:jc w:val="both"/>
      </w:pPr>
      <w:r>
        <w:t xml:space="preserve">   Meclis Başkanı </w:t>
      </w:r>
      <w:r w:rsidRPr="006B14C5">
        <w:t xml:space="preserve">    </w:t>
      </w:r>
      <w:r w:rsidRPr="006B14C5">
        <w:tab/>
      </w:r>
      <w:r w:rsidRPr="006B14C5">
        <w:tab/>
        <w:t xml:space="preserve">        </w:t>
      </w:r>
      <w:r w:rsidRPr="006B14C5">
        <w:tab/>
      </w:r>
      <w:r>
        <w:t xml:space="preserve">        </w:t>
      </w:r>
      <w:proofErr w:type="gramStart"/>
      <w:r w:rsidRPr="006B14C5">
        <w:t>Katip</w:t>
      </w:r>
      <w:proofErr w:type="gramEnd"/>
      <w:r w:rsidRPr="006B14C5">
        <w:t xml:space="preserve"> Üye </w:t>
      </w:r>
      <w:r w:rsidRPr="006B14C5">
        <w:tab/>
        <w:t xml:space="preserve">         </w:t>
      </w:r>
      <w:r w:rsidRPr="006B14C5">
        <w:tab/>
        <w:t xml:space="preserve">               </w:t>
      </w:r>
      <w:r w:rsidRPr="006B14C5">
        <w:tab/>
      </w:r>
      <w:r>
        <w:t xml:space="preserve">   Yedek </w:t>
      </w:r>
      <w:r w:rsidRPr="006B14C5">
        <w:t>Katip Üye</w:t>
      </w:r>
    </w:p>
    <w:p w:rsidR="00CA65AF" w:rsidRPr="006B14C5" w:rsidRDefault="00CA65AF" w:rsidP="00CA65AF">
      <w:pPr>
        <w:jc w:val="both"/>
      </w:pPr>
      <w:r w:rsidRPr="006B14C5">
        <w:t xml:space="preserve"> </w:t>
      </w:r>
      <w:r>
        <w:t>(Belediye</w:t>
      </w:r>
      <w:r w:rsidRPr="006B14C5">
        <w:t xml:space="preserve"> Başkanı</w:t>
      </w:r>
      <w:r>
        <w:t>)</w:t>
      </w:r>
    </w:p>
    <w:p w:rsidR="004C1594" w:rsidRDefault="004C1594" w:rsidP="00CD16BB">
      <w:pPr>
        <w:autoSpaceDE w:val="0"/>
        <w:autoSpaceDN w:val="0"/>
        <w:adjustRightInd w:val="0"/>
        <w:jc w:val="both"/>
        <w:rPr>
          <w:b/>
        </w:rPr>
      </w:pPr>
    </w:p>
    <w:p w:rsidR="004C1594" w:rsidRDefault="004C1594" w:rsidP="00CD16BB">
      <w:pPr>
        <w:autoSpaceDE w:val="0"/>
        <w:autoSpaceDN w:val="0"/>
        <w:adjustRightInd w:val="0"/>
        <w:jc w:val="both"/>
        <w:rPr>
          <w:b/>
        </w:rPr>
      </w:pPr>
    </w:p>
    <w:p w:rsidR="00CA65AF" w:rsidRPr="004C5B32" w:rsidRDefault="00CA65AF" w:rsidP="00CA65AF">
      <w:pPr>
        <w:pStyle w:val="AltKonuBal"/>
        <w:jc w:val="center"/>
        <w:rPr>
          <w:rFonts w:ascii="Times New Roman" w:hAnsi="Times New Roman" w:cs="Times New Roman"/>
          <w:b/>
          <w:i w:val="0"/>
          <w:color w:val="auto"/>
          <w:sz w:val="23"/>
          <w:szCs w:val="23"/>
        </w:rPr>
      </w:pPr>
      <w:r w:rsidRPr="004C5B32">
        <w:rPr>
          <w:rFonts w:ascii="Times New Roman" w:hAnsi="Times New Roman" w:cs="Times New Roman"/>
          <w:b/>
          <w:i w:val="0"/>
          <w:color w:val="auto"/>
          <w:sz w:val="23"/>
          <w:szCs w:val="23"/>
        </w:rPr>
        <w:lastRenderedPageBreak/>
        <w:t>T.C.</w:t>
      </w:r>
    </w:p>
    <w:p w:rsidR="00CA65AF" w:rsidRPr="004C5B32" w:rsidRDefault="00CA65AF" w:rsidP="00CA65AF">
      <w:pPr>
        <w:pStyle w:val="AltKonuBal"/>
        <w:jc w:val="center"/>
        <w:rPr>
          <w:rFonts w:ascii="Times New Roman" w:hAnsi="Times New Roman" w:cs="Times New Roman"/>
          <w:i w:val="0"/>
          <w:color w:val="auto"/>
          <w:sz w:val="23"/>
          <w:szCs w:val="23"/>
        </w:rPr>
      </w:pPr>
      <w:r w:rsidRPr="004C5B32">
        <w:rPr>
          <w:rFonts w:ascii="Times New Roman" w:hAnsi="Times New Roman" w:cs="Times New Roman"/>
          <w:b/>
          <w:i w:val="0"/>
          <w:color w:val="auto"/>
          <w:sz w:val="23"/>
          <w:szCs w:val="23"/>
        </w:rPr>
        <w:t>ÇİVRİL BELEDİYE BAŞKANLIĞI</w:t>
      </w:r>
    </w:p>
    <w:p w:rsidR="00CA65AF" w:rsidRPr="004C5B32" w:rsidRDefault="00CA65AF" w:rsidP="00CA65AF">
      <w:pPr>
        <w:rPr>
          <w:sz w:val="23"/>
          <w:szCs w:val="23"/>
        </w:rPr>
      </w:pPr>
    </w:p>
    <w:p w:rsidR="00CA65AF" w:rsidRPr="004C5B32" w:rsidRDefault="00CA65AF" w:rsidP="00CA65AF">
      <w:pPr>
        <w:pStyle w:val="AltKonuBal"/>
        <w:jc w:val="center"/>
        <w:rPr>
          <w:rFonts w:ascii="Times New Roman" w:hAnsi="Times New Roman" w:cs="Times New Roman"/>
          <w:i w:val="0"/>
          <w:color w:val="auto"/>
          <w:sz w:val="23"/>
          <w:szCs w:val="23"/>
        </w:rPr>
      </w:pPr>
      <w:r w:rsidRPr="004C5B32">
        <w:rPr>
          <w:rFonts w:ascii="Times New Roman" w:hAnsi="Times New Roman" w:cs="Times New Roman"/>
          <w:i w:val="0"/>
          <w:color w:val="auto"/>
          <w:sz w:val="23"/>
          <w:szCs w:val="23"/>
        </w:rPr>
        <w:t xml:space="preserve">ÇİVRİL BELEDİYE MECLİSİNİN 04/11/2019 </w:t>
      </w:r>
      <w:proofErr w:type="gramStart"/>
      <w:r w:rsidRPr="004C5B32">
        <w:rPr>
          <w:rFonts w:ascii="Times New Roman" w:hAnsi="Times New Roman" w:cs="Times New Roman"/>
          <w:i w:val="0"/>
          <w:color w:val="auto"/>
          <w:sz w:val="23"/>
          <w:szCs w:val="23"/>
        </w:rPr>
        <w:t>TARİHİNDE  SAAT</w:t>
      </w:r>
      <w:proofErr w:type="gramEnd"/>
      <w:r w:rsidRPr="004C5B32">
        <w:rPr>
          <w:rFonts w:ascii="Times New Roman" w:hAnsi="Times New Roman" w:cs="Times New Roman"/>
          <w:i w:val="0"/>
          <w:color w:val="auto"/>
          <w:sz w:val="23"/>
          <w:szCs w:val="23"/>
        </w:rPr>
        <w:t>:14:00’ DE VE 06/11/2019 TARİHİNDE SAAT:11:00’ DE  YAPILAN 2019 YILI EKİM AYI OLAĞAN  MECLİS TOPLANTISINA AİT KARAR ÖZETİ</w:t>
      </w:r>
    </w:p>
    <w:p w:rsidR="00CA65AF" w:rsidRPr="004C5B32" w:rsidRDefault="00CA65AF" w:rsidP="00CA65AF">
      <w:pPr>
        <w:ind w:left="705" w:hanging="705"/>
        <w:jc w:val="both"/>
        <w:rPr>
          <w:bCs/>
          <w:sz w:val="23"/>
          <w:szCs w:val="23"/>
        </w:rPr>
      </w:pPr>
    </w:p>
    <w:p w:rsidR="004C1594" w:rsidRPr="004C5B32" w:rsidRDefault="004C1594" w:rsidP="00CD16BB">
      <w:pPr>
        <w:autoSpaceDE w:val="0"/>
        <w:autoSpaceDN w:val="0"/>
        <w:adjustRightInd w:val="0"/>
        <w:jc w:val="both"/>
        <w:rPr>
          <w:b/>
          <w:sz w:val="23"/>
          <w:szCs w:val="23"/>
        </w:rPr>
      </w:pPr>
    </w:p>
    <w:p w:rsidR="00CD16BB" w:rsidRPr="004C5B32" w:rsidRDefault="00CD16BB" w:rsidP="00CD16BB">
      <w:pPr>
        <w:autoSpaceDE w:val="0"/>
        <w:autoSpaceDN w:val="0"/>
        <w:adjustRightInd w:val="0"/>
        <w:jc w:val="both"/>
        <w:rPr>
          <w:sz w:val="23"/>
          <w:szCs w:val="23"/>
        </w:rPr>
      </w:pPr>
      <w:r w:rsidRPr="004C5B32">
        <w:rPr>
          <w:b/>
          <w:sz w:val="23"/>
          <w:szCs w:val="23"/>
        </w:rPr>
        <w:t>117 7-</w:t>
      </w:r>
      <w:r w:rsidRPr="004C5B32">
        <w:rPr>
          <w:sz w:val="23"/>
          <w:szCs w:val="23"/>
        </w:rPr>
        <w:t xml:space="preserve">İlçemiz Aşağı Mahalle 319 Ada 1/1000 Ölçekli Uygulama İmar Planında Konut alanı olarak planlı olup; ada içinde yer alan parseller 3194 sayılı İmar Kanunun 18. Maddesine tabi </w:t>
      </w:r>
      <w:proofErr w:type="gramStart"/>
      <w:r w:rsidRPr="004C5B32">
        <w:rPr>
          <w:sz w:val="23"/>
          <w:szCs w:val="23"/>
        </w:rPr>
        <w:t>olarak  imar</w:t>
      </w:r>
      <w:proofErr w:type="gramEnd"/>
      <w:r w:rsidRPr="004C5B32">
        <w:rPr>
          <w:sz w:val="23"/>
          <w:szCs w:val="23"/>
        </w:rPr>
        <w:t xml:space="preserve"> uygulaması görmüş ve imar parseli niteliği kazanmıştır. Ancak parsel malikleri tarafından ruhsata esas imar durumu taleplerinde parsellerin tapu senet alanları ile koordinatla hesaplanan alanları arasında tecviz dışında farklılıkların olduğu görülmüştür. Bu doğrultuda Müdürlüğümüzce hazırlanan 1/1000 Ölçekli Uygulama İmar Planı </w:t>
      </w:r>
      <w:proofErr w:type="gramStart"/>
      <w:r w:rsidRPr="004C5B32">
        <w:rPr>
          <w:sz w:val="23"/>
          <w:szCs w:val="23"/>
        </w:rPr>
        <w:t>Değişikliği  talebi</w:t>
      </w:r>
      <w:proofErr w:type="gramEnd"/>
      <w:r w:rsidRPr="004C5B32">
        <w:rPr>
          <w:sz w:val="23"/>
          <w:szCs w:val="23"/>
        </w:rPr>
        <w:t xml:space="preserve"> hazırlanmıştır. Çevre ve Şehircilik Bakanlığı UİP- 1158,</w:t>
      </w:r>
      <w:proofErr w:type="gramStart"/>
      <w:r w:rsidRPr="004C5B32">
        <w:rPr>
          <w:sz w:val="23"/>
          <w:szCs w:val="23"/>
        </w:rPr>
        <w:t>47  plan</w:t>
      </w:r>
      <w:proofErr w:type="gramEnd"/>
      <w:r w:rsidRPr="004C5B32">
        <w:rPr>
          <w:sz w:val="23"/>
          <w:szCs w:val="23"/>
        </w:rPr>
        <w:t xml:space="preserve"> işlem numarası ile kayıtlı 1/1000 Ölçekli Uygulama İmar Planı De</w:t>
      </w:r>
      <w:r w:rsidR="004C1594" w:rsidRPr="004C5B32">
        <w:rPr>
          <w:sz w:val="23"/>
          <w:szCs w:val="23"/>
        </w:rPr>
        <w:t>ğişikliği talebinin görüşülmesi konusunun görüşülüp karara bağlanmak üzere İmar Komisyonuna havale edilmesine mevcudun oy birliği ile kabul edilerek karar verildi.</w:t>
      </w:r>
    </w:p>
    <w:p w:rsidR="00CD16BB" w:rsidRPr="004C5B32" w:rsidRDefault="00CD16BB" w:rsidP="00CD16BB">
      <w:pPr>
        <w:autoSpaceDE w:val="0"/>
        <w:autoSpaceDN w:val="0"/>
        <w:adjustRightInd w:val="0"/>
        <w:jc w:val="both"/>
        <w:rPr>
          <w:sz w:val="23"/>
          <w:szCs w:val="23"/>
        </w:rPr>
      </w:pPr>
      <w:r w:rsidRPr="004C5B32">
        <w:rPr>
          <w:b/>
          <w:sz w:val="23"/>
          <w:szCs w:val="23"/>
        </w:rPr>
        <w:t>118 8-</w:t>
      </w:r>
      <w:r w:rsidRPr="004C5B32">
        <w:rPr>
          <w:sz w:val="23"/>
          <w:szCs w:val="23"/>
        </w:rPr>
        <w:t xml:space="preserve">Merhum Alparslan TÜRKEŞ’ in adının İlçemizdeki Uşak Caddesine </w:t>
      </w:r>
      <w:r w:rsidR="004C1594" w:rsidRPr="004C5B32">
        <w:rPr>
          <w:sz w:val="23"/>
          <w:szCs w:val="23"/>
        </w:rPr>
        <w:t>verilmesi konusunun görüşülmesi konusunun görüşülüp karara bağlanmak üzere Genel İşler Komisyonuna havale edilmesine mevcudun oy birliği ile kabul edilerek karar verildi.</w:t>
      </w:r>
    </w:p>
    <w:p w:rsidR="00CD16BB" w:rsidRPr="004C5B32" w:rsidRDefault="00CD16BB" w:rsidP="00CD16BB">
      <w:pPr>
        <w:autoSpaceDE w:val="0"/>
        <w:autoSpaceDN w:val="0"/>
        <w:adjustRightInd w:val="0"/>
        <w:jc w:val="both"/>
        <w:rPr>
          <w:sz w:val="23"/>
          <w:szCs w:val="23"/>
        </w:rPr>
      </w:pPr>
    </w:p>
    <w:p w:rsidR="00CD16BB" w:rsidRPr="004C5B32" w:rsidRDefault="00CD16BB" w:rsidP="00CD16BB">
      <w:pPr>
        <w:jc w:val="center"/>
        <w:rPr>
          <w:rFonts w:eastAsiaTheme="minorHAnsi"/>
          <w:sz w:val="23"/>
          <w:szCs w:val="23"/>
          <w:lang w:eastAsia="en-US"/>
        </w:rPr>
      </w:pPr>
      <w:proofErr w:type="gramStart"/>
      <w:r w:rsidRPr="004C5B32">
        <w:rPr>
          <w:rFonts w:eastAsiaTheme="minorHAnsi"/>
          <w:sz w:val="23"/>
          <w:szCs w:val="23"/>
          <w:lang w:eastAsia="en-US"/>
        </w:rPr>
        <w:t>06/11/2019</w:t>
      </w:r>
      <w:proofErr w:type="gramEnd"/>
      <w:r w:rsidRPr="004C5B32">
        <w:rPr>
          <w:rFonts w:eastAsiaTheme="minorHAnsi"/>
          <w:sz w:val="23"/>
          <w:szCs w:val="23"/>
          <w:lang w:eastAsia="en-US"/>
        </w:rPr>
        <w:t xml:space="preserve"> TARİH VE SAAT:11:00</w:t>
      </w:r>
    </w:p>
    <w:p w:rsidR="00CD16BB" w:rsidRPr="004C5B32" w:rsidRDefault="00CD16BB" w:rsidP="00CD16BB">
      <w:pPr>
        <w:pStyle w:val="GvdeMetni"/>
        <w:jc w:val="center"/>
        <w:rPr>
          <w:b/>
          <w:sz w:val="23"/>
          <w:szCs w:val="23"/>
        </w:rPr>
      </w:pPr>
      <w:r w:rsidRPr="004C5B32">
        <w:rPr>
          <w:rFonts w:eastAsiaTheme="minorHAnsi"/>
          <w:sz w:val="23"/>
          <w:szCs w:val="23"/>
          <w:u w:val="single"/>
          <w:lang w:eastAsia="en-US"/>
        </w:rPr>
        <w:t>2. BİRLEŞİM 1. OTURUM</w:t>
      </w:r>
    </w:p>
    <w:p w:rsidR="00CD16BB" w:rsidRPr="004C5B32" w:rsidRDefault="00CD16BB" w:rsidP="00CD16BB">
      <w:pPr>
        <w:autoSpaceDE w:val="0"/>
        <w:autoSpaceDN w:val="0"/>
        <w:adjustRightInd w:val="0"/>
        <w:jc w:val="both"/>
        <w:rPr>
          <w:sz w:val="23"/>
          <w:szCs w:val="23"/>
        </w:rPr>
      </w:pPr>
    </w:p>
    <w:p w:rsidR="00CD16BB" w:rsidRPr="004C5B32" w:rsidRDefault="00CD16BB" w:rsidP="00CD16BB">
      <w:pPr>
        <w:keepNext/>
        <w:autoSpaceDE w:val="0"/>
        <w:autoSpaceDN w:val="0"/>
        <w:adjustRightInd w:val="0"/>
        <w:jc w:val="both"/>
        <w:rPr>
          <w:sz w:val="23"/>
          <w:szCs w:val="23"/>
        </w:rPr>
      </w:pPr>
      <w:r w:rsidRPr="004C5B32">
        <w:rPr>
          <w:b/>
          <w:sz w:val="23"/>
          <w:szCs w:val="23"/>
        </w:rPr>
        <w:t>119 9-</w:t>
      </w:r>
      <w:r w:rsidRPr="004C5B32">
        <w:rPr>
          <w:sz w:val="23"/>
          <w:szCs w:val="23"/>
        </w:rPr>
        <w:t xml:space="preserve">Enerya Denizli Gaz Dağıtım A.Ş.’ </w:t>
      </w:r>
      <w:proofErr w:type="spellStart"/>
      <w:r w:rsidRPr="004C5B32">
        <w:rPr>
          <w:sz w:val="23"/>
          <w:szCs w:val="23"/>
        </w:rPr>
        <w:t>nin</w:t>
      </w:r>
      <w:proofErr w:type="spellEnd"/>
      <w:r w:rsidRPr="004C5B32">
        <w:rPr>
          <w:sz w:val="23"/>
          <w:szCs w:val="23"/>
        </w:rPr>
        <w:t xml:space="preserve"> </w:t>
      </w:r>
      <w:proofErr w:type="gramStart"/>
      <w:r w:rsidRPr="004C5B32">
        <w:rPr>
          <w:sz w:val="23"/>
          <w:szCs w:val="23"/>
        </w:rPr>
        <w:t>25/10/2019</w:t>
      </w:r>
      <w:proofErr w:type="gramEnd"/>
      <w:r w:rsidRPr="004C5B32">
        <w:rPr>
          <w:sz w:val="23"/>
          <w:szCs w:val="23"/>
        </w:rPr>
        <w:t xml:space="preserve"> tarih ve ZK/CEP/DŞ-19200002002112 sayılı yazısına istinaden Denizli İli Çivril İlçesinde gaz arzı sağlamak amacıyla Çivril İlçesi Şehitler Mahallesi Seyhun Caddesi ile 2546 Sokak arasında kalan Yeşil Alanda 20 metre x 20 metre ölçülerinde </w:t>
      </w:r>
      <w:proofErr w:type="spellStart"/>
      <w:r w:rsidRPr="004C5B32">
        <w:rPr>
          <w:sz w:val="23"/>
          <w:szCs w:val="23"/>
        </w:rPr>
        <w:t>Enerya</w:t>
      </w:r>
      <w:proofErr w:type="spellEnd"/>
      <w:r w:rsidRPr="004C5B32">
        <w:rPr>
          <w:sz w:val="23"/>
          <w:szCs w:val="23"/>
        </w:rPr>
        <w:t xml:space="preserve"> Denizli Gaz Dağıtım A.Ş. tarafından CNG tesis alanı kurulabilmesi için İmar Komisyonu Raporu</w:t>
      </w:r>
      <w:r w:rsidR="00B70B7C" w:rsidRPr="004C5B32">
        <w:rPr>
          <w:sz w:val="23"/>
          <w:szCs w:val="23"/>
        </w:rPr>
        <w:t xml:space="preserve"> mevcudun oy birliği ile kabul edildi.</w:t>
      </w:r>
    </w:p>
    <w:p w:rsidR="00B70B7C" w:rsidRPr="004C5B32" w:rsidRDefault="00CD16BB" w:rsidP="00CD16BB">
      <w:pPr>
        <w:tabs>
          <w:tab w:val="left" w:pos="1061"/>
        </w:tabs>
        <w:autoSpaceDE w:val="0"/>
        <w:autoSpaceDN w:val="0"/>
        <w:adjustRightInd w:val="0"/>
        <w:jc w:val="both"/>
        <w:rPr>
          <w:bCs/>
          <w:sz w:val="23"/>
          <w:szCs w:val="23"/>
        </w:rPr>
      </w:pPr>
      <w:r w:rsidRPr="004C5B32">
        <w:rPr>
          <w:b/>
          <w:bCs/>
          <w:sz w:val="23"/>
          <w:szCs w:val="23"/>
        </w:rPr>
        <w:t>120 10-</w:t>
      </w:r>
      <w:r w:rsidRPr="004C5B32">
        <w:rPr>
          <w:bCs/>
          <w:sz w:val="23"/>
          <w:szCs w:val="23"/>
        </w:rPr>
        <w:t>Çivril Belediyesi Oto Kiralama İşyerleri Açma ve Çalışma Ruhsatlarına İlişkin Uygulama Yönetmeliğine ilişkin Genel İşler Komisyonunun Raporu</w:t>
      </w:r>
      <w:r w:rsidR="00B70B7C" w:rsidRPr="004C5B32">
        <w:rPr>
          <w:bCs/>
          <w:sz w:val="23"/>
          <w:szCs w:val="23"/>
        </w:rPr>
        <w:t xml:space="preserve"> mevcudun oy birliği ile kabul edildi.</w:t>
      </w:r>
    </w:p>
    <w:p w:rsidR="00CD16BB" w:rsidRPr="004C5B32" w:rsidRDefault="00CD16BB" w:rsidP="00CD16BB">
      <w:pPr>
        <w:tabs>
          <w:tab w:val="left" w:pos="1061"/>
        </w:tabs>
        <w:autoSpaceDE w:val="0"/>
        <w:autoSpaceDN w:val="0"/>
        <w:adjustRightInd w:val="0"/>
        <w:jc w:val="both"/>
        <w:rPr>
          <w:bCs/>
          <w:sz w:val="23"/>
          <w:szCs w:val="23"/>
        </w:rPr>
      </w:pPr>
      <w:r w:rsidRPr="004C5B32">
        <w:rPr>
          <w:b/>
          <w:bCs/>
          <w:sz w:val="23"/>
          <w:szCs w:val="23"/>
        </w:rPr>
        <w:t>121 11-</w:t>
      </w:r>
      <w:r w:rsidRPr="004C5B32">
        <w:rPr>
          <w:bCs/>
          <w:sz w:val="23"/>
          <w:szCs w:val="23"/>
        </w:rPr>
        <w:t>Çivril Belediyesi Çevre Koruma ve Kontrol Müdürlüğü Veterinerlik birimi mezbaha ne hizmetlerinde kullanılmak üzere bir adet et çeker aracı satın alınabilmesine ilişkin Plan Bütçe Kom</w:t>
      </w:r>
      <w:r w:rsidR="00B70B7C" w:rsidRPr="004C5B32">
        <w:rPr>
          <w:bCs/>
          <w:sz w:val="23"/>
          <w:szCs w:val="23"/>
        </w:rPr>
        <w:t>isyonunun Raporu mevcudun oy birliği ile kabul edildi.</w:t>
      </w:r>
    </w:p>
    <w:p w:rsidR="00CD16BB" w:rsidRPr="004C5B32" w:rsidRDefault="00CD16BB" w:rsidP="00CD16BB">
      <w:pPr>
        <w:autoSpaceDE w:val="0"/>
        <w:autoSpaceDN w:val="0"/>
        <w:adjustRightInd w:val="0"/>
        <w:jc w:val="both"/>
        <w:rPr>
          <w:sz w:val="23"/>
          <w:szCs w:val="23"/>
        </w:rPr>
      </w:pPr>
      <w:r w:rsidRPr="004C5B32">
        <w:rPr>
          <w:b/>
          <w:sz w:val="23"/>
          <w:szCs w:val="23"/>
        </w:rPr>
        <w:t>122 12-</w:t>
      </w:r>
      <w:r w:rsidRPr="004C5B32">
        <w:rPr>
          <w:sz w:val="23"/>
          <w:szCs w:val="23"/>
          <w:lang w:val="x-none"/>
        </w:rPr>
        <w:t xml:space="preserve">İlçemiz Yukarı Mahallesi, 1284 Ada 234, 396 ve 397 </w:t>
      </w:r>
      <w:proofErr w:type="spellStart"/>
      <w:r w:rsidRPr="004C5B32">
        <w:rPr>
          <w:sz w:val="23"/>
          <w:szCs w:val="23"/>
          <w:lang w:val="x-none"/>
        </w:rPr>
        <w:t>nolu</w:t>
      </w:r>
      <w:proofErr w:type="spellEnd"/>
      <w:r w:rsidRPr="004C5B32">
        <w:rPr>
          <w:sz w:val="23"/>
          <w:szCs w:val="23"/>
          <w:lang w:val="x-none"/>
        </w:rPr>
        <w:t xml:space="preserve"> </w:t>
      </w:r>
      <w:proofErr w:type="gramStart"/>
      <w:r w:rsidRPr="004C5B32">
        <w:rPr>
          <w:sz w:val="23"/>
          <w:szCs w:val="23"/>
          <w:lang w:val="x-none"/>
        </w:rPr>
        <w:t>parseller  Maliye</w:t>
      </w:r>
      <w:proofErr w:type="gramEnd"/>
      <w:r w:rsidRPr="004C5B32">
        <w:rPr>
          <w:sz w:val="23"/>
          <w:szCs w:val="23"/>
          <w:lang w:val="x-none"/>
        </w:rPr>
        <w:t xml:space="preserve"> Hazinesi adına kayıtlı olup, Onaylı 1/1.000 Uygulama İmar Planında Teknik Öğretim Alanı olarak tescilli alan hakkında  Çivril İlçe Milli Eğitim Müdürlüğünün E.18712972 sayı ve 02.10.2019 tarihli yazısında imar uygulaması talep edilmiştir. Buna istinaden imar uygulaması </w:t>
      </w:r>
      <w:proofErr w:type="spellStart"/>
      <w:r w:rsidRPr="004C5B32">
        <w:rPr>
          <w:sz w:val="23"/>
          <w:szCs w:val="23"/>
          <w:lang w:val="x-none"/>
        </w:rPr>
        <w:t>folyesi</w:t>
      </w:r>
      <w:proofErr w:type="spellEnd"/>
      <w:r w:rsidRPr="004C5B32">
        <w:rPr>
          <w:sz w:val="23"/>
          <w:szCs w:val="23"/>
          <w:lang w:val="x-none"/>
        </w:rPr>
        <w:t xml:space="preserve"> hazırlanmış</w:t>
      </w:r>
      <w:r w:rsidRPr="004C5B32">
        <w:rPr>
          <w:sz w:val="23"/>
          <w:szCs w:val="23"/>
        </w:rPr>
        <w:t xml:space="preserve">tır. </w:t>
      </w:r>
      <w:r w:rsidRPr="004C5B32">
        <w:rPr>
          <w:sz w:val="23"/>
          <w:szCs w:val="23"/>
          <w:lang w:val="x-none"/>
        </w:rPr>
        <w:t xml:space="preserve">2644 Sayılı Tapu Kanununun 21. maddesine göre Belediyemiz adına ihdas en 108.35m² </w:t>
      </w:r>
      <w:proofErr w:type="spellStart"/>
      <w:r w:rsidRPr="004C5B32">
        <w:rPr>
          <w:sz w:val="23"/>
          <w:szCs w:val="23"/>
          <w:lang w:val="x-none"/>
        </w:rPr>
        <w:t>lik</w:t>
      </w:r>
      <w:proofErr w:type="spellEnd"/>
      <w:r w:rsidRPr="004C5B32">
        <w:rPr>
          <w:sz w:val="23"/>
          <w:szCs w:val="23"/>
          <w:lang w:val="x-none"/>
        </w:rPr>
        <w:t xml:space="preserve"> alan oluşmaktadır. Yapılan imar uygulaması işlemi imar planına uygun olup; Belediyemiz adına oluşan 108.35m²'</w:t>
      </w:r>
      <w:r w:rsidR="002D3684">
        <w:rPr>
          <w:sz w:val="23"/>
          <w:szCs w:val="23"/>
        </w:rPr>
        <w:t xml:space="preserve"> </w:t>
      </w:r>
      <w:bookmarkStart w:id="0" w:name="_GoBack"/>
      <w:bookmarkEnd w:id="0"/>
      <w:r w:rsidRPr="004C5B32">
        <w:rPr>
          <w:sz w:val="23"/>
          <w:szCs w:val="23"/>
          <w:lang w:val="x-none"/>
        </w:rPr>
        <w:t>lik alanın Maliye Hazinesi adına bedelsiz devi</w:t>
      </w:r>
      <w:r w:rsidRPr="004C5B32">
        <w:rPr>
          <w:sz w:val="23"/>
          <w:szCs w:val="23"/>
        </w:rPr>
        <w:t>r edilmesine ilişkin İmar Komisyonu Raporu</w:t>
      </w:r>
      <w:r w:rsidR="00B70B7C" w:rsidRPr="004C5B32">
        <w:rPr>
          <w:sz w:val="23"/>
          <w:szCs w:val="23"/>
        </w:rPr>
        <w:t xml:space="preserve"> mevcudun oy birliği ile kabul edildi.</w:t>
      </w:r>
    </w:p>
    <w:p w:rsidR="00CD16BB" w:rsidRPr="004C5B32" w:rsidRDefault="00CD16BB" w:rsidP="00CD16BB">
      <w:pPr>
        <w:autoSpaceDE w:val="0"/>
        <w:autoSpaceDN w:val="0"/>
        <w:adjustRightInd w:val="0"/>
        <w:jc w:val="both"/>
        <w:rPr>
          <w:sz w:val="23"/>
          <w:szCs w:val="23"/>
        </w:rPr>
      </w:pPr>
      <w:r w:rsidRPr="004C5B32">
        <w:rPr>
          <w:b/>
          <w:sz w:val="23"/>
          <w:szCs w:val="23"/>
        </w:rPr>
        <w:t>123 13-</w:t>
      </w:r>
      <w:r w:rsidRPr="004C5B32">
        <w:rPr>
          <w:sz w:val="23"/>
          <w:szCs w:val="23"/>
        </w:rPr>
        <w:t xml:space="preserve">İlçemiz Aşağı Mahalle 319 Ada 1/1000 Ölçekli Uygulama İmar Planında Konut alanı olarak planlı olup; ada içinde yer alan parseller 3194 sayılı İmar Kanunun 18. Maddesine tabi </w:t>
      </w:r>
      <w:proofErr w:type="gramStart"/>
      <w:r w:rsidRPr="004C5B32">
        <w:rPr>
          <w:sz w:val="23"/>
          <w:szCs w:val="23"/>
        </w:rPr>
        <w:t>olarak  imar</w:t>
      </w:r>
      <w:proofErr w:type="gramEnd"/>
      <w:r w:rsidRPr="004C5B32">
        <w:rPr>
          <w:sz w:val="23"/>
          <w:szCs w:val="23"/>
        </w:rPr>
        <w:t xml:space="preserve"> uygulaması görmüş ve imar parseli niteliği kazanmıştır. Ancak parsel malikleri tarafından ruhsata esas imar durumu taleplerinde parsellerin tapu senet alanları ile koordinatla hesaplanan alanları arasında tecviz dışında farklılıkların olduğu görülmüştür. Bu doğrultuda Müdürlüğümüzce hazırlanan 1/1000 Ölçekli Uygulama İmar Planı </w:t>
      </w:r>
      <w:proofErr w:type="gramStart"/>
      <w:r w:rsidRPr="004C5B32">
        <w:rPr>
          <w:sz w:val="23"/>
          <w:szCs w:val="23"/>
        </w:rPr>
        <w:t>Değişikliği  talebi</w:t>
      </w:r>
      <w:proofErr w:type="gramEnd"/>
      <w:r w:rsidRPr="004C5B32">
        <w:rPr>
          <w:sz w:val="23"/>
          <w:szCs w:val="23"/>
        </w:rPr>
        <w:t xml:space="preserve"> hazırlanmıştır. Çevre ve Şehircilik Bakanlığı UİP- 1158,</w:t>
      </w:r>
      <w:proofErr w:type="gramStart"/>
      <w:r w:rsidRPr="004C5B32">
        <w:rPr>
          <w:sz w:val="23"/>
          <w:szCs w:val="23"/>
        </w:rPr>
        <w:t>47  plan</w:t>
      </w:r>
      <w:proofErr w:type="gramEnd"/>
      <w:r w:rsidRPr="004C5B32">
        <w:rPr>
          <w:sz w:val="23"/>
          <w:szCs w:val="23"/>
        </w:rPr>
        <w:t xml:space="preserve"> işlem numarası ile kayıtlı 1/1000 Ölçekli Uygulama İmar Planı Değişikliğine ilişkin İmar Komisyonu Rapo</w:t>
      </w:r>
      <w:r w:rsidR="00B70B7C" w:rsidRPr="004C5B32">
        <w:rPr>
          <w:sz w:val="23"/>
          <w:szCs w:val="23"/>
        </w:rPr>
        <w:t>ru mevcudun oy birliği ile kabul edildi.</w:t>
      </w:r>
    </w:p>
    <w:p w:rsidR="00CD16BB" w:rsidRPr="004C5B32" w:rsidRDefault="00CD16BB" w:rsidP="00CD16BB">
      <w:pPr>
        <w:autoSpaceDE w:val="0"/>
        <w:autoSpaceDN w:val="0"/>
        <w:adjustRightInd w:val="0"/>
        <w:jc w:val="both"/>
        <w:rPr>
          <w:sz w:val="23"/>
          <w:szCs w:val="23"/>
        </w:rPr>
      </w:pPr>
      <w:r w:rsidRPr="004C5B32">
        <w:rPr>
          <w:b/>
          <w:sz w:val="23"/>
          <w:szCs w:val="23"/>
        </w:rPr>
        <w:t>124 14-</w:t>
      </w:r>
      <w:r w:rsidRPr="004C5B32">
        <w:rPr>
          <w:sz w:val="23"/>
          <w:szCs w:val="23"/>
        </w:rPr>
        <w:t>Merhum Alparslan TÜRKEŞ’ in adının İlçemizdeki Uşak Caddesine verilmesine ilişkin Genel İşler Komi</w:t>
      </w:r>
      <w:r w:rsidR="00B70B7C" w:rsidRPr="004C5B32">
        <w:rPr>
          <w:sz w:val="23"/>
          <w:szCs w:val="23"/>
        </w:rPr>
        <w:t>syonunun Raporu mevcudun oy çokluğu ile kabul edildi.</w:t>
      </w:r>
    </w:p>
    <w:p w:rsidR="00CD16BB" w:rsidRPr="004C5B32" w:rsidRDefault="00CD16BB" w:rsidP="00CD16BB">
      <w:pPr>
        <w:rPr>
          <w:rFonts w:asciiTheme="minorHAnsi" w:hAnsiTheme="minorHAnsi" w:cstheme="minorBidi"/>
          <w:sz w:val="23"/>
          <w:szCs w:val="23"/>
        </w:rPr>
      </w:pPr>
    </w:p>
    <w:p w:rsidR="00CE0281" w:rsidRPr="004C5B32" w:rsidRDefault="00CE0281" w:rsidP="00B15670">
      <w:pPr>
        <w:tabs>
          <w:tab w:val="left" w:pos="2118"/>
        </w:tabs>
        <w:ind w:left="705" w:hanging="705"/>
        <w:jc w:val="both"/>
        <w:rPr>
          <w:bCs/>
          <w:sz w:val="23"/>
          <w:szCs w:val="23"/>
        </w:rPr>
      </w:pPr>
    </w:p>
    <w:p w:rsidR="00A62DBE" w:rsidRPr="004C5B32" w:rsidRDefault="00F15DE7" w:rsidP="00CE0281">
      <w:pPr>
        <w:jc w:val="both"/>
        <w:rPr>
          <w:sz w:val="23"/>
          <w:szCs w:val="23"/>
        </w:rPr>
      </w:pPr>
      <w:r w:rsidRPr="004C5B32">
        <w:rPr>
          <w:sz w:val="23"/>
          <w:szCs w:val="23"/>
        </w:rPr>
        <w:t xml:space="preserve">  </w:t>
      </w:r>
    </w:p>
    <w:p w:rsidR="002F0C1E" w:rsidRPr="004C5B32" w:rsidRDefault="002F0C1E" w:rsidP="002F0C1E">
      <w:pPr>
        <w:jc w:val="both"/>
        <w:rPr>
          <w:sz w:val="23"/>
          <w:szCs w:val="23"/>
        </w:rPr>
      </w:pPr>
      <w:r w:rsidRPr="004C5B32">
        <w:rPr>
          <w:sz w:val="23"/>
          <w:szCs w:val="23"/>
        </w:rPr>
        <w:t xml:space="preserve">  </w:t>
      </w:r>
      <w:r w:rsidR="00F15DE7" w:rsidRPr="004C5B32">
        <w:rPr>
          <w:sz w:val="23"/>
          <w:szCs w:val="23"/>
        </w:rPr>
        <w:t xml:space="preserve"> </w:t>
      </w:r>
      <w:r w:rsidRPr="004C5B32">
        <w:rPr>
          <w:sz w:val="23"/>
          <w:szCs w:val="23"/>
        </w:rPr>
        <w:t xml:space="preserve">Niyazi VURAL          </w:t>
      </w:r>
      <w:r w:rsidRPr="004C5B32">
        <w:rPr>
          <w:sz w:val="23"/>
          <w:szCs w:val="23"/>
        </w:rPr>
        <w:tab/>
        <w:t xml:space="preserve">         </w:t>
      </w:r>
      <w:r w:rsidR="00E41BE3" w:rsidRPr="004C5B32">
        <w:rPr>
          <w:sz w:val="23"/>
          <w:szCs w:val="23"/>
        </w:rPr>
        <w:tab/>
      </w:r>
      <w:r w:rsidR="00CE0281" w:rsidRPr="004C5B32">
        <w:rPr>
          <w:sz w:val="23"/>
          <w:szCs w:val="23"/>
        </w:rPr>
        <w:t>Yakup Ahmet ŞAHAN</w:t>
      </w:r>
      <w:r w:rsidR="00F15DE7" w:rsidRPr="004C5B32">
        <w:rPr>
          <w:sz w:val="23"/>
          <w:szCs w:val="23"/>
        </w:rPr>
        <w:tab/>
      </w:r>
      <w:r w:rsidR="00F15DE7" w:rsidRPr="004C5B32">
        <w:rPr>
          <w:sz w:val="23"/>
          <w:szCs w:val="23"/>
        </w:rPr>
        <w:tab/>
      </w:r>
      <w:r w:rsidR="00F15DE7" w:rsidRPr="004C5B32">
        <w:rPr>
          <w:sz w:val="23"/>
          <w:szCs w:val="23"/>
        </w:rPr>
        <w:tab/>
      </w:r>
      <w:r w:rsidR="00CA65AF" w:rsidRPr="004C5B32">
        <w:rPr>
          <w:sz w:val="23"/>
          <w:szCs w:val="23"/>
        </w:rPr>
        <w:t xml:space="preserve">   Lütfi KARAMAN</w:t>
      </w:r>
    </w:p>
    <w:p w:rsidR="002F0C1E" w:rsidRPr="004C5B32" w:rsidRDefault="00F15DE7" w:rsidP="002F0C1E">
      <w:pPr>
        <w:jc w:val="both"/>
        <w:rPr>
          <w:sz w:val="23"/>
          <w:szCs w:val="23"/>
        </w:rPr>
      </w:pPr>
      <w:r w:rsidRPr="004C5B32">
        <w:rPr>
          <w:sz w:val="23"/>
          <w:szCs w:val="23"/>
        </w:rPr>
        <w:t xml:space="preserve">   Meclis Başkanı </w:t>
      </w:r>
      <w:r w:rsidR="002F0C1E" w:rsidRPr="004C5B32">
        <w:rPr>
          <w:sz w:val="23"/>
          <w:szCs w:val="23"/>
        </w:rPr>
        <w:t xml:space="preserve">    </w:t>
      </w:r>
      <w:r w:rsidR="002F0C1E" w:rsidRPr="004C5B32">
        <w:rPr>
          <w:sz w:val="23"/>
          <w:szCs w:val="23"/>
        </w:rPr>
        <w:tab/>
      </w:r>
      <w:r w:rsidR="002F0C1E" w:rsidRPr="004C5B32">
        <w:rPr>
          <w:sz w:val="23"/>
          <w:szCs w:val="23"/>
        </w:rPr>
        <w:tab/>
        <w:t xml:space="preserve">        </w:t>
      </w:r>
      <w:r w:rsidR="002F0C1E" w:rsidRPr="004C5B32">
        <w:rPr>
          <w:sz w:val="23"/>
          <w:szCs w:val="23"/>
        </w:rPr>
        <w:tab/>
      </w:r>
      <w:r w:rsidR="00CE0281" w:rsidRPr="004C5B32">
        <w:rPr>
          <w:sz w:val="23"/>
          <w:szCs w:val="23"/>
        </w:rPr>
        <w:t xml:space="preserve">        </w:t>
      </w:r>
      <w:proofErr w:type="gramStart"/>
      <w:r w:rsidR="002F0C1E" w:rsidRPr="004C5B32">
        <w:rPr>
          <w:sz w:val="23"/>
          <w:szCs w:val="23"/>
        </w:rPr>
        <w:t>Kati</w:t>
      </w:r>
      <w:r w:rsidR="00E41BE3" w:rsidRPr="004C5B32">
        <w:rPr>
          <w:sz w:val="23"/>
          <w:szCs w:val="23"/>
        </w:rPr>
        <w:t>p</w:t>
      </w:r>
      <w:proofErr w:type="gramEnd"/>
      <w:r w:rsidR="00E41BE3" w:rsidRPr="004C5B32">
        <w:rPr>
          <w:sz w:val="23"/>
          <w:szCs w:val="23"/>
        </w:rPr>
        <w:t xml:space="preserve"> Üye </w:t>
      </w:r>
      <w:r w:rsidR="002F0C1E" w:rsidRPr="004C5B32">
        <w:rPr>
          <w:sz w:val="23"/>
          <w:szCs w:val="23"/>
        </w:rPr>
        <w:tab/>
        <w:t xml:space="preserve">         </w:t>
      </w:r>
      <w:r w:rsidR="002F0C1E" w:rsidRPr="004C5B32">
        <w:rPr>
          <w:sz w:val="23"/>
          <w:szCs w:val="23"/>
        </w:rPr>
        <w:tab/>
        <w:t xml:space="preserve">               </w:t>
      </w:r>
      <w:r w:rsidR="002F0C1E" w:rsidRPr="004C5B32">
        <w:rPr>
          <w:sz w:val="23"/>
          <w:szCs w:val="23"/>
        </w:rPr>
        <w:tab/>
      </w:r>
      <w:r w:rsidRPr="004C5B32">
        <w:rPr>
          <w:sz w:val="23"/>
          <w:szCs w:val="23"/>
        </w:rPr>
        <w:t xml:space="preserve">   </w:t>
      </w:r>
      <w:r w:rsidR="00CA65AF" w:rsidRPr="004C5B32">
        <w:rPr>
          <w:sz w:val="23"/>
          <w:szCs w:val="23"/>
        </w:rPr>
        <w:t xml:space="preserve">Yedek </w:t>
      </w:r>
      <w:r w:rsidR="002F0C1E" w:rsidRPr="004C5B32">
        <w:rPr>
          <w:sz w:val="23"/>
          <w:szCs w:val="23"/>
        </w:rPr>
        <w:t>Kati</w:t>
      </w:r>
      <w:r w:rsidR="00E41BE3" w:rsidRPr="004C5B32">
        <w:rPr>
          <w:sz w:val="23"/>
          <w:szCs w:val="23"/>
        </w:rPr>
        <w:t>p Üye</w:t>
      </w:r>
    </w:p>
    <w:p w:rsidR="002F0C1E" w:rsidRPr="004C5B32" w:rsidRDefault="002F0C1E" w:rsidP="002F0C1E">
      <w:pPr>
        <w:jc w:val="both"/>
        <w:rPr>
          <w:sz w:val="23"/>
          <w:szCs w:val="23"/>
        </w:rPr>
      </w:pPr>
      <w:r w:rsidRPr="004C5B32">
        <w:rPr>
          <w:sz w:val="23"/>
          <w:szCs w:val="23"/>
        </w:rPr>
        <w:t xml:space="preserve"> </w:t>
      </w:r>
      <w:r w:rsidR="00F15DE7" w:rsidRPr="004C5B32">
        <w:rPr>
          <w:sz w:val="23"/>
          <w:szCs w:val="23"/>
        </w:rPr>
        <w:t>(Belediye</w:t>
      </w:r>
      <w:r w:rsidRPr="004C5B32">
        <w:rPr>
          <w:sz w:val="23"/>
          <w:szCs w:val="23"/>
        </w:rPr>
        <w:t xml:space="preserve"> Başkanı</w:t>
      </w:r>
      <w:r w:rsidR="00F15DE7" w:rsidRPr="004C5B32">
        <w:rPr>
          <w:sz w:val="23"/>
          <w:szCs w:val="23"/>
        </w:rPr>
        <w:t>)</w:t>
      </w:r>
    </w:p>
    <w:sectPr w:rsidR="002F0C1E" w:rsidRPr="004C5B32" w:rsidSect="00C37663">
      <w:headerReference w:type="even" r:id="rId9"/>
      <w:headerReference w:type="default" r:id="rId10"/>
      <w:footerReference w:type="even" r:id="rId11"/>
      <w:footerReference w:type="default" r:id="rId12"/>
      <w:headerReference w:type="first" r:id="rId13"/>
      <w:footerReference w:type="first" r:id="rId14"/>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446" w:rsidRDefault="00731446" w:rsidP="00C26FB0">
      <w:r>
        <w:separator/>
      </w:r>
    </w:p>
  </w:endnote>
  <w:endnote w:type="continuationSeparator" w:id="0">
    <w:p w:rsidR="00731446" w:rsidRDefault="00731446"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9217523"/>
      <w:docPartObj>
        <w:docPartGallery w:val="Page Numbers (Bottom of Page)"/>
        <w:docPartUnique/>
      </w:docPartObj>
    </w:sdtPr>
    <w:sdtEndPr/>
    <w:sdtContent>
      <w:p w:rsidR="0001482D" w:rsidRDefault="005355D9">
        <w:pPr>
          <w:pStyle w:val="Altbilgi"/>
        </w:pPr>
        <w:r>
          <w:rPr>
            <w:noProof/>
          </w:rPr>
          <mc:AlternateContent>
            <mc:Choice Requires="wps">
              <w:drawing>
                <wp:anchor distT="0" distB="0" distL="114300" distR="114300" simplePos="0" relativeHeight="251659264"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5355D9" w:rsidRDefault="005355D9">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2D3684" w:rsidRPr="002D3684">
                                        <w:rPr>
                                          <w:rFonts w:asciiTheme="majorHAnsi" w:eastAsiaTheme="majorEastAsia" w:hAnsiTheme="majorHAnsi" w:cstheme="majorBidi"/>
                                          <w:noProof/>
                                          <w:sz w:val="48"/>
                                          <w:szCs w:val="48"/>
                                        </w:rPr>
                                        <w:t>2</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5355D9" w:rsidRDefault="005355D9">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2D3684" w:rsidRPr="002D3684">
                                  <w:rPr>
                                    <w:rFonts w:asciiTheme="majorHAnsi" w:eastAsiaTheme="majorEastAsia" w:hAnsiTheme="majorHAnsi" w:cstheme="majorBidi"/>
                                    <w:noProof/>
                                    <w:sz w:val="48"/>
                                    <w:szCs w:val="48"/>
                                  </w:rPr>
                                  <w:t>2</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446" w:rsidRDefault="00731446" w:rsidP="00C26FB0">
      <w:r>
        <w:separator/>
      </w:r>
    </w:p>
  </w:footnote>
  <w:footnote w:type="continuationSeparator" w:id="0">
    <w:p w:rsidR="00731446" w:rsidRDefault="00731446"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2DF1"/>
    <w:rsid w:val="0001482D"/>
    <w:rsid w:val="00017B60"/>
    <w:rsid w:val="00027919"/>
    <w:rsid w:val="0002798D"/>
    <w:rsid w:val="00046438"/>
    <w:rsid w:val="00056A35"/>
    <w:rsid w:val="0006532E"/>
    <w:rsid w:val="00066566"/>
    <w:rsid w:val="00070975"/>
    <w:rsid w:val="00084B06"/>
    <w:rsid w:val="000863F5"/>
    <w:rsid w:val="0008712E"/>
    <w:rsid w:val="00092BA2"/>
    <w:rsid w:val="00097D1C"/>
    <w:rsid w:val="000A6C25"/>
    <w:rsid w:val="000B1074"/>
    <w:rsid w:val="000B5F6C"/>
    <w:rsid w:val="000C08B6"/>
    <w:rsid w:val="000C1033"/>
    <w:rsid w:val="000C1E2E"/>
    <w:rsid w:val="000D7393"/>
    <w:rsid w:val="000E4516"/>
    <w:rsid w:val="000E4D12"/>
    <w:rsid w:val="000E64C5"/>
    <w:rsid w:val="000F0750"/>
    <w:rsid w:val="000F2E62"/>
    <w:rsid w:val="0010259E"/>
    <w:rsid w:val="00113A57"/>
    <w:rsid w:val="001216B7"/>
    <w:rsid w:val="001228E7"/>
    <w:rsid w:val="00124E6E"/>
    <w:rsid w:val="00126F84"/>
    <w:rsid w:val="001273BF"/>
    <w:rsid w:val="00135340"/>
    <w:rsid w:val="00136364"/>
    <w:rsid w:val="0013667A"/>
    <w:rsid w:val="00141129"/>
    <w:rsid w:val="001412F2"/>
    <w:rsid w:val="001413C6"/>
    <w:rsid w:val="00147875"/>
    <w:rsid w:val="00150970"/>
    <w:rsid w:val="00151283"/>
    <w:rsid w:val="00152C3F"/>
    <w:rsid w:val="00154DA0"/>
    <w:rsid w:val="00157391"/>
    <w:rsid w:val="0015799A"/>
    <w:rsid w:val="00163477"/>
    <w:rsid w:val="00166204"/>
    <w:rsid w:val="00167C2B"/>
    <w:rsid w:val="00174209"/>
    <w:rsid w:val="00177B43"/>
    <w:rsid w:val="00184FC6"/>
    <w:rsid w:val="001850D2"/>
    <w:rsid w:val="001861C1"/>
    <w:rsid w:val="001870E5"/>
    <w:rsid w:val="00190702"/>
    <w:rsid w:val="001918B3"/>
    <w:rsid w:val="00192AE4"/>
    <w:rsid w:val="001A3B7F"/>
    <w:rsid w:val="001B1BF2"/>
    <w:rsid w:val="001B494A"/>
    <w:rsid w:val="001D01E0"/>
    <w:rsid w:val="001D0277"/>
    <w:rsid w:val="001E25E9"/>
    <w:rsid w:val="001E7771"/>
    <w:rsid w:val="001F2C49"/>
    <w:rsid w:val="001F5D1A"/>
    <w:rsid w:val="001F75DC"/>
    <w:rsid w:val="00201079"/>
    <w:rsid w:val="0020630C"/>
    <w:rsid w:val="00212C49"/>
    <w:rsid w:val="00217910"/>
    <w:rsid w:val="00223C60"/>
    <w:rsid w:val="002259A9"/>
    <w:rsid w:val="00227599"/>
    <w:rsid w:val="0023222D"/>
    <w:rsid w:val="00232254"/>
    <w:rsid w:val="00234BB9"/>
    <w:rsid w:val="002366DD"/>
    <w:rsid w:val="00246A72"/>
    <w:rsid w:val="00261FAF"/>
    <w:rsid w:val="002623CD"/>
    <w:rsid w:val="002756DD"/>
    <w:rsid w:val="00290FB7"/>
    <w:rsid w:val="0029195F"/>
    <w:rsid w:val="00291DA2"/>
    <w:rsid w:val="00296815"/>
    <w:rsid w:val="002A1938"/>
    <w:rsid w:val="002A74C6"/>
    <w:rsid w:val="002B033B"/>
    <w:rsid w:val="002B3D97"/>
    <w:rsid w:val="002B4E22"/>
    <w:rsid w:val="002B709C"/>
    <w:rsid w:val="002C3059"/>
    <w:rsid w:val="002C4D58"/>
    <w:rsid w:val="002D3684"/>
    <w:rsid w:val="002D4ED0"/>
    <w:rsid w:val="002D79D2"/>
    <w:rsid w:val="002E3063"/>
    <w:rsid w:val="002E5ABA"/>
    <w:rsid w:val="002E6D84"/>
    <w:rsid w:val="002F0C1E"/>
    <w:rsid w:val="002F19B7"/>
    <w:rsid w:val="002F1A44"/>
    <w:rsid w:val="002F1B33"/>
    <w:rsid w:val="002F2D58"/>
    <w:rsid w:val="002F60CB"/>
    <w:rsid w:val="002F7BB9"/>
    <w:rsid w:val="00312D76"/>
    <w:rsid w:val="003141D6"/>
    <w:rsid w:val="00320126"/>
    <w:rsid w:val="00321E4A"/>
    <w:rsid w:val="00323B69"/>
    <w:rsid w:val="003243B0"/>
    <w:rsid w:val="00325510"/>
    <w:rsid w:val="00325ADE"/>
    <w:rsid w:val="00332BDF"/>
    <w:rsid w:val="00340B8B"/>
    <w:rsid w:val="0034235D"/>
    <w:rsid w:val="00344B74"/>
    <w:rsid w:val="00353D08"/>
    <w:rsid w:val="00356762"/>
    <w:rsid w:val="003573F0"/>
    <w:rsid w:val="00375B87"/>
    <w:rsid w:val="00377A02"/>
    <w:rsid w:val="00381586"/>
    <w:rsid w:val="00384B7E"/>
    <w:rsid w:val="00391659"/>
    <w:rsid w:val="00393BF0"/>
    <w:rsid w:val="003A265D"/>
    <w:rsid w:val="003B3191"/>
    <w:rsid w:val="003B6CDE"/>
    <w:rsid w:val="003B738C"/>
    <w:rsid w:val="003C0D88"/>
    <w:rsid w:val="003D6B19"/>
    <w:rsid w:val="003D71CC"/>
    <w:rsid w:val="00400E2A"/>
    <w:rsid w:val="00402ABC"/>
    <w:rsid w:val="004033AD"/>
    <w:rsid w:val="00404BB4"/>
    <w:rsid w:val="004116DF"/>
    <w:rsid w:val="0041203F"/>
    <w:rsid w:val="0041799D"/>
    <w:rsid w:val="004201DF"/>
    <w:rsid w:val="00423F33"/>
    <w:rsid w:val="004247A3"/>
    <w:rsid w:val="0042735C"/>
    <w:rsid w:val="00430EC8"/>
    <w:rsid w:val="00431D62"/>
    <w:rsid w:val="0043360D"/>
    <w:rsid w:val="00434F11"/>
    <w:rsid w:val="0043679D"/>
    <w:rsid w:val="0044099B"/>
    <w:rsid w:val="00442768"/>
    <w:rsid w:val="00443C1F"/>
    <w:rsid w:val="0045002B"/>
    <w:rsid w:val="004507C2"/>
    <w:rsid w:val="0045610B"/>
    <w:rsid w:val="0046101C"/>
    <w:rsid w:val="00462802"/>
    <w:rsid w:val="00462E24"/>
    <w:rsid w:val="00465708"/>
    <w:rsid w:val="0047295E"/>
    <w:rsid w:val="004747B7"/>
    <w:rsid w:val="00474E08"/>
    <w:rsid w:val="00475236"/>
    <w:rsid w:val="0047625D"/>
    <w:rsid w:val="00477757"/>
    <w:rsid w:val="00480B6E"/>
    <w:rsid w:val="00481113"/>
    <w:rsid w:val="004947CC"/>
    <w:rsid w:val="00494EEC"/>
    <w:rsid w:val="004A293E"/>
    <w:rsid w:val="004B1EFF"/>
    <w:rsid w:val="004B2DB3"/>
    <w:rsid w:val="004B3DDE"/>
    <w:rsid w:val="004B6791"/>
    <w:rsid w:val="004C1594"/>
    <w:rsid w:val="004C2A5B"/>
    <w:rsid w:val="004C5B32"/>
    <w:rsid w:val="004C7AD7"/>
    <w:rsid w:val="004D6154"/>
    <w:rsid w:val="004D76F7"/>
    <w:rsid w:val="004D7952"/>
    <w:rsid w:val="004E1CE8"/>
    <w:rsid w:val="004F18F5"/>
    <w:rsid w:val="004F1AF5"/>
    <w:rsid w:val="004F29CD"/>
    <w:rsid w:val="004F7831"/>
    <w:rsid w:val="00504655"/>
    <w:rsid w:val="00504E49"/>
    <w:rsid w:val="00510296"/>
    <w:rsid w:val="005138B3"/>
    <w:rsid w:val="00516942"/>
    <w:rsid w:val="00521339"/>
    <w:rsid w:val="00527064"/>
    <w:rsid w:val="00530952"/>
    <w:rsid w:val="0053200C"/>
    <w:rsid w:val="0053280E"/>
    <w:rsid w:val="005355D9"/>
    <w:rsid w:val="00542333"/>
    <w:rsid w:val="0054713F"/>
    <w:rsid w:val="0055097C"/>
    <w:rsid w:val="00553497"/>
    <w:rsid w:val="0055430B"/>
    <w:rsid w:val="00557E22"/>
    <w:rsid w:val="00571E90"/>
    <w:rsid w:val="00575F3D"/>
    <w:rsid w:val="0057631C"/>
    <w:rsid w:val="005856A2"/>
    <w:rsid w:val="00587C83"/>
    <w:rsid w:val="00590219"/>
    <w:rsid w:val="00594441"/>
    <w:rsid w:val="00596F95"/>
    <w:rsid w:val="005A0A10"/>
    <w:rsid w:val="005B0F0D"/>
    <w:rsid w:val="005B4666"/>
    <w:rsid w:val="005B46E8"/>
    <w:rsid w:val="005C29DC"/>
    <w:rsid w:val="005C6EA2"/>
    <w:rsid w:val="005D05F6"/>
    <w:rsid w:val="005D1AD5"/>
    <w:rsid w:val="005E40E3"/>
    <w:rsid w:val="005E4E35"/>
    <w:rsid w:val="005F0A17"/>
    <w:rsid w:val="005F211C"/>
    <w:rsid w:val="005F25B6"/>
    <w:rsid w:val="005F6900"/>
    <w:rsid w:val="005F69D8"/>
    <w:rsid w:val="006011BC"/>
    <w:rsid w:val="006025A7"/>
    <w:rsid w:val="00606BCB"/>
    <w:rsid w:val="0061020E"/>
    <w:rsid w:val="00613D86"/>
    <w:rsid w:val="006173CA"/>
    <w:rsid w:val="00635A5D"/>
    <w:rsid w:val="00637271"/>
    <w:rsid w:val="00637F3E"/>
    <w:rsid w:val="006412FB"/>
    <w:rsid w:val="00643166"/>
    <w:rsid w:val="00647FDC"/>
    <w:rsid w:val="00654485"/>
    <w:rsid w:val="0065770A"/>
    <w:rsid w:val="0066185F"/>
    <w:rsid w:val="006627F9"/>
    <w:rsid w:val="00663559"/>
    <w:rsid w:val="006662AB"/>
    <w:rsid w:val="0066751E"/>
    <w:rsid w:val="00671870"/>
    <w:rsid w:val="00672D62"/>
    <w:rsid w:val="00676365"/>
    <w:rsid w:val="00685F68"/>
    <w:rsid w:val="00686F3B"/>
    <w:rsid w:val="00687521"/>
    <w:rsid w:val="00695F81"/>
    <w:rsid w:val="00697A7D"/>
    <w:rsid w:val="006B14C5"/>
    <w:rsid w:val="006B3B11"/>
    <w:rsid w:val="006C35DF"/>
    <w:rsid w:val="006C4B2C"/>
    <w:rsid w:val="006D182B"/>
    <w:rsid w:val="006D5D3A"/>
    <w:rsid w:val="006D724B"/>
    <w:rsid w:val="006E052A"/>
    <w:rsid w:val="006E0FD4"/>
    <w:rsid w:val="006F1198"/>
    <w:rsid w:val="006F4A5D"/>
    <w:rsid w:val="006F531C"/>
    <w:rsid w:val="006F6AD9"/>
    <w:rsid w:val="006F76B1"/>
    <w:rsid w:val="00701473"/>
    <w:rsid w:val="0070248C"/>
    <w:rsid w:val="007050C7"/>
    <w:rsid w:val="00707B33"/>
    <w:rsid w:val="007117E0"/>
    <w:rsid w:val="007154AF"/>
    <w:rsid w:val="00716B08"/>
    <w:rsid w:val="007243E1"/>
    <w:rsid w:val="0073140D"/>
    <w:rsid w:val="00731446"/>
    <w:rsid w:val="00734C38"/>
    <w:rsid w:val="0073623C"/>
    <w:rsid w:val="00750599"/>
    <w:rsid w:val="007534A7"/>
    <w:rsid w:val="007543D8"/>
    <w:rsid w:val="007545E7"/>
    <w:rsid w:val="007556A7"/>
    <w:rsid w:val="00764145"/>
    <w:rsid w:val="00770027"/>
    <w:rsid w:val="00771646"/>
    <w:rsid w:val="0077219B"/>
    <w:rsid w:val="00773BC7"/>
    <w:rsid w:val="007851EC"/>
    <w:rsid w:val="00787F13"/>
    <w:rsid w:val="007A1EE9"/>
    <w:rsid w:val="007A3873"/>
    <w:rsid w:val="007A63DC"/>
    <w:rsid w:val="007C5EEF"/>
    <w:rsid w:val="007D070D"/>
    <w:rsid w:val="007D1CA6"/>
    <w:rsid w:val="007D71F0"/>
    <w:rsid w:val="007E3352"/>
    <w:rsid w:val="007E3889"/>
    <w:rsid w:val="007E3FA6"/>
    <w:rsid w:val="007F1380"/>
    <w:rsid w:val="007F16C8"/>
    <w:rsid w:val="007F467C"/>
    <w:rsid w:val="007F5AF0"/>
    <w:rsid w:val="00803DB1"/>
    <w:rsid w:val="00811760"/>
    <w:rsid w:val="00814157"/>
    <w:rsid w:val="00817440"/>
    <w:rsid w:val="00825344"/>
    <w:rsid w:val="008257B1"/>
    <w:rsid w:val="008345A9"/>
    <w:rsid w:val="0084049D"/>
    <w:rsid w:val="00840B16"/>
    <w:rsid w:val="00842900"/>
    <w:rsid w:val="00846719"/>
    <w:rsid w:val="008506B4"/>
    <w:rsid w:val="008528AB"/>
    <w:rsid w:val="00854081"/>
    <w:rsid w:val="00854243"/>
    <w:rsid w:val="0086161F"/>
    <w:rsid w:val="008719F4"/>
    <w:rsid w:val="008724D6"/>
    <w:rsid w:val="00874C67"/>
    <w:rsid w:val="00874EB2"/>
    <w:rsid w:val="00881ED7"/>
    <w:rsid w:val="008833C8"/>
    <w:rsid w:val="00884438"/>
    <w:rsid w:val="00890A71"/>
    <w:rsid w:val="0089607A"/>
    <w:rsid w:val="008A4A04"/>
    <w:rsid w:val="008A626D"/>
    <w:rsid w:val="008B429D"/>
    <w:rsid w:val="008D2021"/>
    <w:rsid w:val="008D28E6"/>
    <w:rsid w:val="008E1018"/>
    <w:rsid w:val="008E5BC6"/>
    <w:rsid w:val="008E64BF"/>
    <w:rsid w:val="008F5302"/>
    <w:rsid w:val="008F7E19"/>
    <w:rsid w:val="009033EF"/>
    <w:rsid w:val="00911B23"/>
    <w:rsid w:val="009125AD"/>
    <w:rsid w:val="0091651E"/>
    <w:rsid w:val="00916D20"/>
    <w:rsid w:val="00916F9A"/>
    <w:rsid w:val="00926564"/>
    <w:rsid w:val="00926A8D"/>
    <w:rsid w:val="00932719"/>
    <w:rsid w:val="00935523"/>
    <w:rsid w:val="00937B24"/>
    <w:rsid w:val="0094365A"/>
    <w:rsid w:val="00944803"/>
    <w:rsid w:val="00953360"/>
    <w:rsid w:val="009539F6"/>
    <w:rsid w:val="0096089A"/>
    <w:rsid w:val="00963EE3"/>
    <w:rsid w:val="00970FDF"/>
    <w:rsid w:val="009721FD"/>
    <w:rsid w:val="00977A20"/>
    <w:rsid w:val="00984C9D"/>
    <w:rsid w:val="00993034"/>
    <w:rsid w:val="009A5188"/>
    <w:rsid w:val="009A5411"/>
    <w:rsid w:val="009A7DA7"/>
    <w:rsid w:val="009B2AE1"/>
    <w:rsid w:val="009C15D3"/>
    <w:rsid w:val="009C3B02"/>
    <w:rsid w:val="009C707C"/>
    <w:rsid w:val="009D10A5"/>
    <w:rsid w:val="009D1466"/>
    <w:rsid w:val="009D72F5"/>
    <w:rsid w:val="009E2A50"/>
    <w:rsid w:val="009E57D2"/>
    <w:rsid w:val="009F0AA4"/>
    <w:rsid w:val="009F379C"/>
    <w:rsid w:val="009F688B"/>
    <w:rsid w:val="00A01A60"/>
    <w:rsid w:val="00A03D20"/>
    <w:rsid w:val="00A10D54"/>
    <w:rsid w:val="00A12FB2"/>
    <w:rsid w:val="00A1309A"/>
    <w:rsid w:val="00A2160D"/>
    <w:rsid w:val="00A26831"/>
    <w:rsid w:val="00A30277"/>
    <w:rsid w:val="00A42CE9"/>
    <w:rsid w:val="00A43A8E"/>
    <w:rsid w:val="00A50D96"/>
    <w:rsid w:val="00A528E9"/>
    <w:rsid w:val="00A57071"/>
    <w:rsid w:val="00A6108C"/>
    <w:rsid w:val="00A62DBE"/>
    <w:rsid w:val="00A737B0"/>
    <w:rsid w:val="00A84646"/>
    <w:rsid w:val="00A9103C"/>
    <w:rsid w:val="00A9310F"/>
    <w:rsid w:val="00A9402C"/>
    <w:rsid w:val="00AB18BF"/>
    <w:rsid w:val="00AB213D"/>
    <w:rsid w:val="00AB66A5"/>
    <w:rsid w:val="00AC0AF8"/>
    <w:rsid w:val="00AC51C7"/>
    <w:rsid w:val="00AC5F2C"/>
    <w:rsid w:val="00AD192C"/>
    <w:rsid w:val="00AD5AA5"/>
    <w:rsid w:val="00AE0432"/>
    <w:rsid w:val="00AE1304"/>
    <w:rsid w:val="00AE2E2A"/>
    <w:rsid w:val="00AE4EAB"/>
    <w:rsid w:val="00AF0C9B"/>
    <w:rsid w:val="00AF0F98"/>
    <w:rsid w:val="00AF226A"/>
    <w:rsid w:val="00AF260D"/>
    <w:rsid w:val="00AF3B00"/>
    <w:rsid w:val="00B04885"/>
    <w:rsid w:val="00B1226A"/>
    <w:rsid w:val="00B13FC9"/>
    <w:rsid w:val="00B14FB4"/>
    <w:rsid w:val="00B15670"/>
    <w:rsid w:val="00B200B9"/>
    <w:rsid w:val="00B20D15"/>
    <w:rsid w:val="00B33A42"/>
    <w:rsid w:val="00B3408D"/>
    <w:rsid w:val="00B347D6"/>
    <w:rsid w:val="00B34E16"/>
    <w:rsid w:val="00B36090"/>
    <w:rsid w:val="00B36421"/>
    <w:rsid w:val="00B37179"/>
    <w:rsid w:val="00B413D3"/>
    <w:rsid w:val="00B461AC"/>
    <w:rsid w:val="00B475DD"/>
    <w:rsid w:val="00B50FF9"/>
    <w:rsid w:val="00B51CED"/>
    <w:rsid w:val="00B563E0"/>
    <w:rsid w:val="00B6323F"/>
    <w:rsid w:val="00B64D8F"/>
    <w:rsid w:val="00B67815"/>
    <w:rsid w:val="00B70B7C"/>
    <w:rsid w:val="00B7141D"/>
    <w:rsid w:val="00B84E95"/>
    <w:rsid w:val="00B87D0E"/>
    <w:rsid w:val="00B90833"/>
    <w:rsid w:val="00B919C9"/>
    <w:rsid w:val="00BA0FD3"/>
    <w:rsid w:val="00BA3FA7"/>
    <w:rsid w:val="00BB09D3"/>
    <w:rsid w:val="00BC2CCA"/>
    <w:rsid w:val="00BC2F3D"/>
    <w:rsid w:val="00BC65FA"/>
    <w:rsid w:val="00BD0986"/>
    <w:rsid w:val="00BD51B8"/>
    <w:rsid w:val="00BE0A00"/>
    <w:rsid w:val="00BE0B90"/>
    <w:rsid w:val="00BE197D"/>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4A4D"/>
    <w:rsid w:val="00C37663"/>
    <w:rsid w:val="00C432D6"/>
    <w:rsid w:val="00C43D94"/>
    <w:rsid w:val="00C53557"/>
    <w:rsid w:val="00C53BC6"/>
    <w:rsid w:val="00C54E03"/>
    <w:rsid w:val="00C5541F"/>
    <w:rsid w:val="00C6222C"/>
    <w:rsid w:val="00C637D0"/>
    <w:rsid w:val="00C646AD"/>
    <w:rsid w:val="00C66A85"/>
    <w:rsid w:val="00C66C07"/>
    <w:rsid w:val="00C67A40"/>
    <w:rsid w:val="00C73974"/>
    <w:rsid w:val="00C74B7C"/>
    <w:rsid w:val="00C75445"/>
    <w:rsid w:val="00C775BC"/>
    <w:rsid w:val="00C96C72"/>
    <w:rsid w:val="00C97930"/>
    <w:rsid w:val="00CA2436"/>
    <w:rsid w:val="00CA3031"/>
    <w:rsid w:val="00CA65AF"/>
    <w:rsid w:val="00CB0051"/>
    <w:rsid w:val="00CB1FD0"/>
    <w:rsid w:val="00CC1823"/>
    <w:rsid w:val="00CC460C"/>
    <w:rsid w:val="00CC634A"/>
    <w:rsid w:val="00CD16BB"/>
    <w:rsid w:val="00CE0075"/>
    <w:rsid w:val="00CE0281"/>
    <w:rsid w:val="00CE1460"/>
    <w:rsid w:val="00CE3092"/>
    <w:rsid w:val="00CE7B22"/>
    <w:rsid w:val="00CF6401"/>
    <w:rsid w:val="00D0761F"/>
    <w:rsid w:val="00D157C8"/>
    <w:rsid w:val="00D22942"/>
    <w:rsid w:val="00D34AC9"/>
    <w:rsid w:val="00D41CF0"/>
    <w:rsid w:val="00D44CE6"/>
    <w:rsid w:val="00D5133E"/>
    <w:rsid w:val="00D56D50"/>
    <w:rsid w:val="00D65C48"/>
    <w:rsid w:val="00D67BE0"/>
    <w:rsid w:val="00D71054"/>
    <w:rsid w:val="00D71C8C"/>
    <w:rsid w:val="00D73CCB"/>
    <w:rsid w:val="00D7470B"/>
    <w:rsid w:val="00D748FE"/>
    <w:rsid w:val="00DA1C53"/>
    <w:rsid w:val="00DA2C5B"/>
    <w:rsid w:val="00DB2C9F"/>
    <w:rsid w:val="00DC36D4"/>
    <w:rsid w:val="00DC3BEF"/>
    <w:rsid w:val="00DC4401"/>
    <w:rsid w:val="00DC7BDE"/>
    <w:rsid w:val="00DD7F8B"/>
    <w:rsid w:val="00DE12F3"/>
    <w:rsid w:val="00DF45A9"/>
    <w:rsid w:val="00E04224"/>
    <w:rsid w:val="00E122FE"/>
    <w:rsid w:val="00E2734C"/>
    <w:rsid w:val="00E27DA9"/>
    <w:rsid w:val="00E41BE3"/>
    <w:rsid w:val="00E41DD9"/>
    <w:rsid w:val="00E41E87"/>
    <w:rsid w:val="00E422F7"/>
    <w:rsid w:val="00E44D48"/>
    <w:rsid w:val="00E461A1"/>
    <w:rsid w:val="00E47A87"/>
    <w:rsid w:val="00E52B4F"/>
    <w:rsid w:val="00E53E42"/>
    <w:rsid w:val="00E57107"/>
    <w:rsid w:val="00E6130C"/>
    <w:rsid w:val="00E70A68"/>
    <w:rsid w:val="00E72DD6"/>
    <w:rsid w:val="00E75D97"/>
    <w:rsid w:val="00E80C7B"/>
    <w:rsid w:val="00E87707"/>
    <w:rsid w:val="00E94120"/>
    <w:rsid w:val="00EA3FA1"/>
    <w:rsid w:val="00EA4B03"/>
    <w:rsid w:val="00EA4F40"/>
    <w:rsid w:val="00EA5940"/>
    <w:rsid w:val="00EB51B0"/>
    <w:rsid w:val="00EB613E"/>
    <w:rsid w:val="00EC68D9"/>
    <w:rsid w:val="00EC79CD"/>
    <w:rsid w:val="00EE1B66"/>
    <w:rsid w:val="00EE2CC2"/>
    <w:rsid w:val="00EE660D"/>
    <w:rsid w:val="00EE7DBC"/>
    <w:rsid w:val="00F02079"/>
    <w:rsid w:val="00F02E1E"/>
    <w:rsid w:val="00F06C4F"/>
    <w:rsid w:val="00F15DE7"/>
    <w:rsid w:val="00F320F4"/>
    <w:rsid w:val="00F3458A"/>
    <w:rsid w:val="00F35B1C"/>
    <w:rsid w:val="00F37E97"/>
    <w:rsid w:val="00F414B6"/>
    <w:rsid w:val="00F42810"/>
    <w:rsid w:val="00F52FD9"/>
    <w:rsid w:val="00F5643D"/>
    <w:rsid w:val="00F57065"/>
    <w:rsid w:val="00F6060D"/>
    <w:rsid w:val="00F61DDE"/>
    <w:rsid w:val="00F64A2C"/>
    <w:rsid w:val="00F763D3"/>
    <w:rsid w:val="00F76BA7"/>
    <w:rsid w:val="00F7788A"/>
    <w:rsid w:val="00F77E97"/>
    <w:rsid w:val="00F935E3"/>
    <w:rsid w:val="00F975EE"/>
    <w:rsid w:val="00FA161F"/>
    <w:rsid w:val="00FA24D6"/>
    <w:rsid w:val="00FA6498"/>
    <w:rsid w:val="00FB7D15"/>
    <w:rsid w:val="00FD6010"/>
    <w:rsid w:val="00FE418D"/>
    <w:rsid w:val="00FE54CD"/>
    <w:rsid w:val="00FF1C71"/>
    <w:rsid w:val="00FF3F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17E7F-7540-4D48-A601-E46A0FA9C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1061</Words>
  <Characters>6052</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7099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Windows User</cp:lastModifiedBy>
  <cp:revision>7</cp:revision>
  <cp:lastPrinted>2019-11-09T10:34:00Z</cp:lastPrinted>
  <dcterms:created xsi:type="dcterms:W3CDTF">2019-11-09T10:25:00Z</dcterms:created>
  <dcterms:modified xsi:type="dcterms:W3CDTF">2019-11-09T10:36:00Z</dcterms:modified>
</cp:coreProperties>
</file>