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15" w:rsidRPr="00550D8A" w:rsidRDefault="00B67815" w:rsidP="007E3889">
      <w:pPr>
        <w:pStyle w:val="AltKonuBal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550D8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T.C.</w:t>
      </w:r>
    </w:p>
    <w:p w:rsidR="00C67A40" w:rsidRPr="00550D8A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550D8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ÇİVRİL BELEDİYE BAŞKANLIĞI</w:t>
      </w:r>
    </w:p>
    <w:p w:rsidR="009F688B" w:rsidRPr="00550D8A" w:rsidRDefault="009F688B" w:rsidP="009F688B">
      <w:pPr>
        <w:rPr>
          <w:sz w:val="22"/>
          <w:szCs w:val="22"/>
        </w:rPr>
      </w:pPr>
    </w:p>
    <w:p w:rsidR="00110AFF" w:rsidRDefault="004B2DB3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ÇİVRİL BELEDİYE MECLİSİNİN</w:t>
      </w:r>
      <w:r w:rsidR="00CE0281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0</w:t>
      </w:r>
      <w:r w:rsidR="00110AFF">
        <w:rPr>
          <w:rFonts w:ascii="Times New Roman" w:hAnsi="Times New Roman" w:cs="Times New Roman"/>
          <w:i w:val="0"/>
          <w:color w:val="auto"/>
          <w:sz w:val="22"/>
          <w:szCs w:val="22"/>
        </w:rPr>
        <w:t>6</w:t>
      </w:r>
      <w:r w:rsidR="00771646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/</w:t>
      </w:r>
      <w:r w:rsidR="00110AFF">
        <w:rPr>
          <w:rFonts w:ascii="Times New Roman" w:hAnsi="Times New Roman" w:cs="Times New Roman"/>
          <w:i w:val="0"/>
          <w:color w:val="auto"/>
          <w:sz w:val="22"/>
          <w:szCs w:val="22"/>
        </w:rPr>
        <w:t>01</w:t>
      </w:r>
      <w:r w:rsidR="00771646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/</w:t>
      </w:r>
      <w:r w:rsidR="00C67A40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20</w:t>
      </w:r>
      <w:r w:rsidR="00110AFF">
        <w:rPr>
          <w:rFonts w:ascii="Times New Roman" w:hAnsi="Times New Roman" w:cs="Times New Roman"/>
          <w:i w:val="0"/>
          <w:color w:val="auto"/>
          <w:sz w:val="22"/>
          <w:szCs w:val="22"/>
        </w:rPr>
        <w:t>20</w:t>
      </w:r>
      <w:r w:rsidR="00771646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proofErr w:type="gramStart"/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TARİHİNDE</w:t>
      </w:r>
      <w:r w:rsidR="00771646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 SAAT</w:t>
      </w:r>
      <w:proofErr w:type="gramEnd"/>
      <w:r w:rsidR="00771646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:1</w:t>
      </w:r>
      <w:r w:rsidR="009539F6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4</w:t>
      </w:r>
      <w:r w:rsidR="00771646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:00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’</w:t>
      </w:r>
      <w:r w:rsidR="009539F6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DE VE </w:t>
      </w:r>
      <w:r w:rsidR="00110AFF">
        <w:rPr>
          <w:rFonts w:ascii="Times New Roman" w:hAnsi="Times New Roman" w:cs="Times New Roman"/>
          <w:i w:val="0"/>
          <w:color w:val="auto"/>
          <w:sz w:val="22"/>
          <w:szCs w:val="22"/>
        </w:rPr>
        <w:t>10</w:t>
      </w:r>
      <w:r w:rsidR="00CE3092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/</w:t>
      </w:r>
      <w:r w:rsidR="00110AFF">
        <w:rPr>
          <w:rFonts w:ascii="Times New Roman" w:hAnsi="Times New Roman" w:cs="Times New Roman"/>
          <w:i w:val="0"/>
          <w:color w:val="auto"/>
          <w:sz w:val="22"/>
          <w:szCs w:val="22"/>
        </w:rPr>
        <w:t>01</w:t>
      </w:r>
      <w:r w:rsidR="009539F6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/20</w:t>
      </w:r>
      <w:r w:rsidR="00110AFF">
        <w:rPr>
          <w:rFonts w:ascii="Times New Roman" w:hAnsi="Times New Roman" w:cs="Times New Roman"/>
          <w:i w:val="0"/>
          <w:color w:val="auto"/>
          <w:sz w:val="22"/>
          <w:szCs w:val="22"/>
        </w:rPr>
        <w:t>20</w:t>
      </w:r>
      <w:r w:rsidR="009539F6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TARİHİNDE SAAT:1</w:t>
      </w:r>
      <w:r w:rsidR="008A1129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0</w:t>
      </w:r>
      <w:r w:rsidR="009539F6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:00’ D</w:t>
      </w:r>
      <w:r w:rsidR="008A1129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A</w:t>
      </w:r>
      <w:r w:rsidR="009539F6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110AFF">
        <w:rPr>
          <w:rFonts w:ascii="Times New Roman" w:hAnsi="Times New Roman" w:cs="Times New Roman"/>
          <w:i w:val="0"/>
          <w:color w:val="auto"/>
          <w:sz w:val="22"/>
          <w:szCs w:val="22"/>
        </w:rPr>
        <w:t>YİNE 13/01/2020 TARİHİNDE SAAT:10:00’ DA YAPILAN</w:t>
      </w:r>
    </w:p>
    <w:p w:rsidR="00C67A40" w:rsidRPr="00550D8A" w:rsidRDefault="00771646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20</w:t>
      </w:r>
      <w:r w:rsidR="00110AFF">
        <w:rPr>
          <w:rFonts w:ascii="Times New Roman" w:hAnsi="Times New Roman" w:cs="Times New Roman"/>
          <w:i w:val="0"/>
          <w:color w:val="auto"/>
          <w:sz w:val="22"/>
          <w:szCs w:val="22"/>
        </w:rPr>
        <w:t>20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C67A40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YILI</w:t>
      </w:r>
      <w:r w:rsidR="009539F6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110AFF">
        <w:rPr>
          <w:rFonts w:ascii="Times New Roman" w:hAnsi="Times New Roman" w:cs="Times New Roman"/>
          <w:i w:val="0"/>
          <w:color w:val="auto"/>
          <w:sz w:val="22"/>
          <w:szCs w:val="22"/>
        </w:rPr>
        <w:t>OCAK</w:t>
      </w:r>
      <w:r w:rsidR="003A265D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A</w:t>
      </w:r>
      <w:r w:rsidR="00A528E9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YI</w:t>
      </w:r>
      <w:r w:rsidR="006E052A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OLAĞAN </w:t>
      </w:r>
      <w:r w:rsidR="008E5BC6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r w:rsidR="00C67A40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MECLİS TOPLANTI</w:t>
      </w:r>
      <w:r w:rsidR="004B1EFF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SI</w:t>
      </w:r>
      <w:r w:rsidR="00C67A40"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NA AİT KARAR ÖZETİ</w:t>
      </w:r>
    </w:p>
    <w:p w:rsidR="00550D8A" w:rsidRPr="00550D8A" w:rsidRDefault="00550D8A" w:rsidP="00A62DBE">
      <w:pPr>
        <w:keepNext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A62DBE" w:rsidRPr="00550D8A" w:rsidRDefault="00A62DBE" w:rsidP="00A62DBE">
      <w:pPr>
        <w:keepNext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550D8A">
        <w:rPr>
          <w:sz w:val="22"/>
          <w:szCs w:val="22"/>
          <w:u w:val="single"/>
        </w:rPr>
        <w:t>GÜNDEM</w:t>
      </w:r>
      <w:r w:rsidRPr="00550D8A">
        <w:rPr>
          <w:sz w:val="22"/>
          <w:szCs w:val="22"/>
          <w:u w:val="single"/>
        </w:rPr>
        <w:tab/>
        <w:t>:</w:t>
      </w:r>
    </w:p>
    <w:p w:rsidR="00550D8A" w:rsidRPr="00550D8A" w:rsidRDefault="00550D8A" w:rsidP="008A1129">
      <w:pPr>
        <w:jc w:val="center"/>
        <w:rPr>
          <w:rFonts w:eastAsiaTheme="minorHAnsi"/>
          <w:sz w:val="22"/>
          <w:szCs w:val="22"/>
          <w:lang w:eastAsia="en-US"/>
        </w:rPr>
      </w:pPr>
    </w:p>
    <w:p w:rsidR="00CF4EAE" w:rsidRPr="00CF4EAE" w:rsidRDefault="00CF4EAE" w:rsidP="00CF4EAE">
      <w:pPr>
        <w:jc w:val="center"/>
        <w:rPr>
          <w:rFonts w:eastAsiaTheme="minorHAnsi"/>
          <w:lang w:eastAsia="en-US"/>
        </w:rPr>
      </w:pPr>
      <w:proofErr w:type="gramStart"/>
      <w:r w:rsidRPr="00CF4EAE">
        <w:rPr>
          <w:rFonts w:eastAsiaTheme="minorHAnsi"/>
          <w:lang w:eastAsia="en-US"/>
        </w:rPr>
        <w:t>06/01/2020</w:t>
      </w:r>
      <w:proofErr w:type="gramEnd"/>
      <w:r w:rsidRPr="00CF4EAE">
        <w:rPr>
          <w:rFonts w:eastAsiaTheme="minorHAnsi"/>
          <w:lang w:eastAsia="en-US"/>
        </w:rPr>
        <w:t xml:space="preserve"> TARİH VE SAAT:14:00</w:t>
      </w:r>
    </w:p>
    <w:p w:rsidR="00CF4EAE" w:rsidRPr="00CF4EAE" w:rsidRDefault="00CF4EAE" w:rsidP="00CF4EAE">
      <w:pPr>
        <w:jc w:val="center"/>
      </w:pPr>
      <w:r w:rsidRPr="00CF4EAE">
        <w:rPr>
          <w:rFonts w:eastAsiaTheme="minorHAnsi"/>
          <w:u w:val="single"/>
          <w:lang w:eastAsia="en-US"/>
        </w:rPr>
        <w:t>1. BİRLEŞİM 1. OTURUM</w:t>
      </w:r>
    </w:p>
    <w:p w:rsidR="00CF4EAE" w:rsidRPr="006F0FA8" w:rsidRDefault="006F0FA8" w:rsidP="00CF4EAE">
      <w:pPr>
        <w:keepNext/>
        <w:autoSpaceDE w:val="0"/>
        <w:autoSpaceDN w:val="0"/>
        <w:adjustRightInd w:val="0"/>
        <w:jc w:val="both"/>
        <w:rPr>
          <w:b/>
          <w:u w:val="single"/>
        </w:rPr>
      </w:pPr>
      <w:r w:rsidRPr="006F0FA8">
        <w:rPr>
          <w:b/>
          <w:u w:val="single"/>
        </w:rPr>
        <w:t xml:space="preserve">Karar </w:t>
      </w:r>
    </w:p>
    <w:p w:rsidR="006F0FA8" w:rsidRPr="006F0FA8" w:rsidRDefault="006F0FA8" w:rsidP="00CF4EAE">
      <w:pPr>
        <w:keepNext/>
        <w:autoSpaceDE w:val="0"/>
        <w:autoSpaceDN w:val="0"/>
        <w:adjustRightInd w:val="0"/>
        <w:jc w:val="both"/>
        <w:rPr>
          <w:b/>
          <w:u w:val="single"/>
        </w:rPr>
      </w:pPr>
      <w:r w:rsidRPr="006F0FA8">
        <w:rPr>
          <w:b/>
          <w:u w:val="single"/>
        </w:rPr>
        <w:t>No:</w:t>
      </w:r>
    </w:p>
    <w:p w:rsidR="006F0FA8" w:rsidRPr="00CF4EAE" w:rsidRDefault="006F0FA8" w:rsidP="00CF4EAE">
      <w:pPr>
        <w:keepNext/>
        <w:autoSpaceDE w:val="0"/>
        <w:autoSpaceDN w:val="0"/>
        <w:adjustRightInd w:val="0"/>
        <w:jc w:val="both"/>
        <w:rPr>
          <w:u w:val="single"/>
        </w:rPr>
      </w:pPr>
    </w:p>
    <w:p w:rsidR="00CF4EAE" w:rsidRPr="00CF4EAE" w:rsidRDefault="00CF4EAE" w:rsidP="00CF4EAE">
      <w:pPr>
        <w:autoSpaceDE w:val="0"/>
        <w:autoSpaceDN w:val="0"/>
        <w:adjustRightInd w:val="0"/>
        <w:jc w:val="both"/>
        <w:rPr>
          <w:bCs/>
        </w:rPr>
      </w:pPr>
      <w:r w:rsidRPr="00CF4EAE">
        <w:rPr>
          <w:b/>
        </w:rPr>
        <w:t>01 1-</w:t>
      </w:r>
      <w:r w:rsidRPr="00CF4EAE">
        <w:t xml:space="preserve">Belediye Meclisinin 2020 yılı </w:t>
      </w:r>
      <w:proofErr w:type="gramStart"/>
      <w:r w:rsidRPr="00CF4EAE">
        <w:t>içerisinde  tatil</w:t>
      </w:r>
      <w:proofErr w:type="gramEnd"/>
      <w:r w:rsidRPr="00CF4EAE">
        <w:t xml:space="preserve"> ya</w:t>
      </w:r>
      <w:r w:rsidR="006F0FA8">
        <w:t>pmamasına mevcudun oy birliği ile karar verildi.</w:t>
      </w:r>
    </w:p>
    <w:p w:rsidR="00110AFF" w:rsidRDefault="00CF4EAE" w:rsidP="00110AFF">
      <w:pPr>
        <w:jc w:val="both"/>
      </w:pPr>
      <w:r w:rsidRPr="00CF4EAE">
        <w:rPr>
          <w:b/>
        </w:rPr>
        <w:t>02 2-</w:t>
      </w:r>
      <w:r w:rsidRPr="00CF4EAE">
        <w:t xml:space="preserve">2020 Mali yılında </w:t>
      </w:r>
      <w:r w:rsidR="006F0FA8">
        <w:t>Denetim Komisyon</w:t>
      </w:r>
      <w:r w:rsidR="00110AFF">
        <w:t xml:space="preserve">da görev yapmak </w:t>
      </w:r>
      <w:r w:rsidR="00110AFF" w:rsidRPr="00FB02F8">
        <w:t xml:space="preserve">üzere Ekrem ÇULHA, Alaettin YALÇIN, Mehmet TÜZÜN, Nuran ŞAFAK ve İsmail Tunay YAZICI’ </w:t>
      </w:r>
      <w:proofErr w:type="spellStart"/>
      <w:r w:rsidR="00110AFF" w:rsidRPr="00FB02F8">
        <w:t>nın</w:t>
      </w:r>
      <w:proofErr w:type="spellEnd"/>
      <w:r w:rsidR="00110AFF" w:rsidRPr="00FB02F8">
        <w:t xml:space="preserve"> Denetim</w:t>
      </w:r>
      <w:r w:rsidR="00110AFF">
        <w:t xml:space="preserve"> Komisyonu Üyesi olarak seçilmelerine </w:t>
      </w:r>
      <w:r w:rsidR="00110AFF" w:rsidRPr="00EA353E">
        <w:t>mevcudun oy çokluğu ile</w:t>
      </w:r>
      <w:r w:rsidR="00110AFF">
        <w:t xml:space="preserve"> kabul edilerek karar verildi.</w:t>
      </w:r>
    </w:p>
    <w:p w:rsidR="00CF4EAE" w:rsidRPr="00CF4EAE" w:rsidRDefault="00CF4EAE" w:rsidP="00CF4EAE">
      <w:pPr>
        <w:jc w:val="both"/>
        <w:rPr>
          <w:b/>
        </w:rPr>
      </w:pPr>
      <w:r w:rsidRPr="00CF4EAE">
        <w:rPr>
          <w:b/>
          <w:bCs/>
        </w:rPr>
        <w:t>03 3-</w:t>
      </w:r>
      <w:r w:rsidRPr="00CF4EAE">
        <w:rPr>
          <w:bCs/>
        </w:rPr>
        <w:t xml:space="preserve">Belediyemizin değişik birimlerinde çalışmakta olan Tam Zamanlı Sözleşmeli Personel; 1adet Şehir Plancısı, 2 adet Mühendis (İnşaat ve Harita Mühendisi) 2 adet Veteriner Hekim, 1adet Mimar, 1adet Programcı, 1 adet Tekniker, 1 adet </w:t>
      </w:r>
      <w:proofErr w:type="gramStart"/>
      <w:r w:rsidRPr="00CF4EAE">
        <w:rPr>
          <w:bCs/>
        </w:rPr>
        <w:t>Ekonomistin  ve</w:t>
      </w:r>
      <w:proofErr w:type="gramEnd"/>
      <w:r w:rsidRPr="00CF4EAE">
        <w:rPr>
          <w:bCs/>
        </w:rPr>
        <w:t xml:space="preserve"> 1 adet Avukatın sözleşmelerinin yenilenmesi ve </w:t>
      </w:r>
      <w:r w:rsidRPr="00CF4EAE">
        <w:t>ücretlerinin bel</w:t>
      </w:r>
      <w:r w:rsidR="00110AFF">
        <w:t>irlenmesi konusunun görüşülüp karara bağlanmak üzere Plan Bütçe Komisyonun</w:t>
      </w:r>
      <w:r w:rsidR="00FB02F8">
        <w:t>a</w:t>
      </w:r>
      <w:r w:rsidR="00110AFF">
        <w:t xml:space="preserve"> havale edilmesine mevcudun oy birliği ile kabul edildi.</w:t>
      </w:r>
    </w:p>
    <w:p w:rsidR="00CF4EAE" w:rsidRPr="00CF4EAE" w:rsidRDefault="00CF4EAE" w:rsidP="00CF4EAE">
      <w:pPr>
        <w:keepNext/>
        <w:jc w:val="both"/>
        <w:outlineLvl w:val="1"/>
        <w:rPr>
          <w:b/>
        </w:rPr>
      </w:pPr>
      <w:r w:rsidRPr="00CF4EAE">
        <w:rPr>
          <w:b/>
        </w:rPr>
        <w:t>04 4-</w:t>
      </w:r>
      <w:r w:rsidRPr="00CF4EAE">
        <w:t xml:space="preserve">2020 Mali yılında Denetim Komisyonunda görev alacak olan Kamu Personeli </w:t>
      </w:r>
      <w:proofErr w:type="gramStart"/>
      <w:r w:rsidRPr="00CF4EAE">
        <w:t>dışındaki  uzman</w:t>
      </w:r>
      <w:proofErr w:type="gramEnd"/>
      <w:r w:rsidRPr="00CF4EAE">
        <w:t xml:space="preserve"> kişiler ile Belediye ve bağlı Kuruluşlar dışındaki Kamu Kurum ve kuruluşlarından görevlendirilecek kişilere öden</w:t>
      </w:r>
      <w:r w:rsidR="00110AFF">
        <w:t>ecek olan ücretin belirlenmesi konusunun görüşülüp karara bağlanmak üzere Plan Bütçe Komisyonuna havale edilmesine mevcudun oy birliği ile karar verildi.</w:t>
      </w:r>
    </w:p>
    <w:p w:rsidR="00110AFF" w:rsidRPr="00CF4EAE" w:rsidRDefault="00CF4EAE" w:rsidP="00110AFF">
      <w:pPr>
        <w:keepNext/>
        <w:jc w:val="both"/>
        <w:outlineLvl w:val="1"/>
        <w:rPr>
          <w:b/>
        </w:rPr>
      </w:pPr>
      <w:r w:rsidRPr="00CF4EAE">
        <w:rPr>
          <w:b/>
          <w:bCs/>
        </w:rPr>
        <w:t>05 5-</w:t>
      </w:r>
      <w:r w:rsidRPr="00CF4EAE">
        <w:rPr>
          <w:bCs/>
        </w:rPr>
        <w:t>2020 Mali yılında Meclis Başkanı, Meclis Üyeleri ve İhtisas Komisyonlarında, Denetim Komisyonunda görev alan üyelere verilecek olan huzur hakkının belirlenmesi</w:t>
      </w:r>
      <w:r w:rsidR="00110AFF" w:rsidRPr="00110AFF">
        <w:t xml:space="preserve"> </w:t>
      </w:r>
      <w:r w:rsidR="00110AFF">
        <w:t>konusunun görüşülüp karara bağlanmak üzere Plan Bütçe Komisyonuna havale edilmesine mevcudun oy birliği ile karar verildi.</w:t>
      </w:r>
    </w:p>
    <w:p w:rsidR="00110AFF" w:rsidRPr="00CF4EAE" w:rsidRDefault="00CF4EAE" w:rsidP="00110AFF">
      <w:pPr>
        <w:keepNext/>
        <w:jc w:val="both"/>
        <w:outlineLvl w:val="1"/>
        <w:rPr>
          <w:b/>
        </w:rPr>
      </w:pPr>
      <w:r w:rsidRPr="00CF4EAE">
        <w:rPr>
          <w:b/>
          <w:bCs/>
        </w:rPr>
        <w:t>06 6-</w:t>
      </w:r>
      <w:r w:rsidRPr="00CF4EAE">
        <w:rPr>
          <w:bCs/>
        </w:rPr>
        <w:t xml:space="preserve">2020 Mali yılında Belediye Zabıta Müdür, Amir ve </w:t>
      </w:r>
      <w:proofErr w:type="gramStart"/>
      <w:r w:rsidRPr="00CF4EAE">
        <w:rPr>
          <w:bCs/>
        </w:rPr>
        <w:t>Memurlarına  ödenecek</w:t>
      </w:r>
      <w:proofErr w:type="gramEnd"/>
      <w:r w:rsidRPr="00CF4EAE">
        <w:rPr>
          <w:bCs/>
        </w:rPr>
        <w:t xml:space="preserve"> olan fazla</w:t>
      </w:r>
      <w:r w:rsidR="00110AFF">
        <w:rPr>
          <w:bCs/>
        </w:rPr>
        <w:t xml:space="preserve"> çalışma ücretinin belirlenmesi </w:t>
      </w:r>
      <w:r w:rsidR="00110AFF">
        <w:t>konusunun görüşülüp karara bağlanmak üzere Plan Bütçe Komisyonuna havale edilmesine mevcudun oy birliği ile karar verildi.</w:t>
      </w:r>
    </w:p>
    <w:p w:rsidR="00110AFF" w:rsidRPr="00CF4EAE" w:rsidRDefault="00CF4EAE" w:rsidP="00110AFF">
      <w:pPr>
        <w:keepNext/>
        <w:jc w:val="both"/>
        <w:outlineLvl w:val="1"/>
        <w:rPr>
          <w:b/>
        </w:rPr>
      </w:pPr>
      <w:r w:rsidRPr="00CF4EAE">
        <w:rPr>
          <w:b/>
        </w:rPr>
        <w:t>07 7-</w:t>
      </w:r>
      <w:r w:rsidRPr="00CF4EAE">
        <w:t xml:space="preserve">Çevre ve Şehircilik Bakanlığı Toplu Konut İdaresi Başkanlığı İstanbul Emlak Dairesi Başkanlığının 06/12/2019 tarih ve 139875 sayılı talep yazısına </w:t>
      </w:r>
      <w:proofErr w:type="gramStart"/>
      <w:r w:rsidRPr="00CF4EAE">
        <w:t>istinaden  Denizli</w:t>
      </w:r>
      <w:proofErr w:type="gramEnd"/>
      <w:r w:rsidRPr="00CF4EAE">
        <w:t xml:space="preserve"> İli Çivril İlçesi Yukarı Mahalle 1349 ada 1 </w:t>
      </w:r>
      <w:proofErr w:type="spellStart"/>
      <w:r w:rsidRPr="00CF4EAE">
        <w:t>nolu</w:t>
      </w:r>
      <w:proofErr w:type="spellEnd"/>
      <w:r w:rsidRPr="00CF4EAE">
        <w:t xml:space="preserve"> parseldeki Belediyemize ait trafo yerinin bedelsiz devir edilmesi konusunun </w:t>
      </w:r>
      <w:r w:rsidR="00110AFF">
        <w:t>görüşülüp karara bağlanmak üzere İmar Komisyonuna havale edilmesine mevcudun oy birliği ile karar verildi.</w:t>
      </w:r>
    </w:p>
    <w:p w:rsidR="00110AFF" w:rsidRPr="00CF4EAE" w:rsidRDefault="00CF4EAE" w:rsidP="00110AFF">
      <w:pPr>
        <w:keepNext/>
        <w:jc w:val="both"/>
        <w:outlineLvl w:val="1"/>
        <w:rPr>
          <w:b/>
        </w:rPr>
      </w:pPr>
      <w:r w:rsidRPr="00CF4EAE">
        <w:rPr>
          <w:b/>
        </w:rPr>
        <w:t>08 8-</w:t>
      </w:r>
      <w:r w:rsidRPr="00CF4EAE">
        <w:t>Çivril Belediyesi Merkez Akaryakıt Satış İstasyonu İşletmesinin Kamu Kurum ve Kuruluşlarındaki iş ve işlemlerinin yürütülebilmesi için iş</w:t>
      </w:r>
      <w:r w:rsidR="00110AFF">
        <w:t>letme sorumlusunun belirlenmesi</w:t>
      </w:r>
      <w:r w:rsidR="00110AFF" w:rsidRPr="00110AFF">
        <w:t xml:space="preserve"> </w:t>
      </w:r>
      <w:r w:rsidR="00110AFF">
        <w:t>görüşülüp karara bağlanmak üzere Plan Bütçe Komisyonuna havale edilmesine mevcudun oy birliği ile karar verildi.</w:t>
      </w:r>
    </w:p>
    <w:p w:rsidR="00110AFF" w:rsidRPr="00CF4EAE" w:rsidRDefault="00CF4EAE" w:rsidP="00110AFF">
      <w:pPr>
        <w:keepNext/>
        <w:jc w:val="both"/>
        <w:outlineLvl w:val="1"/>
        <w:rPr>
          <w:b/>
        </w:rPr>
      </w:pPr>
      <w:r w:rsidRPr="00CF4EAE">
        <w:rPr>
          <w:b/>
          <w:bCs/>
        </w:rPr>
        <w:t>09 9-</w:t>
      </w:r>
      <w:r w:rsidRPr="00CF4EAE">
        <w:rPr>
          <w:bCs/>
        </w:rPr>
        <w:t xml:space="preserve">Denizli Büyükşehir Belediye Meclisinin 14/10/2019 tarih 551 </w:t>
      </w:r>
      <w:proofErr w:type="spellStart"/>
      <w:r w:rsidRPr="00CF4EAE">
        <w:rPr>
          <w:bCs/>
        </w:rPr>
        <w:t>nolu</w:t>
      </w:r>
      <w:proofErr w:type="spellEnd"/>
      <w:r w:rsidRPr="00CF4EAE">
        <w:rPr>
          <w:bCs/>
        </w:rPr>
        <w:t xml:space="preserve"> Devir kararı ve Denizli Büyükşehir Belediye Encümeninin 19/12/2019 tarih ve 3674 sayılı kararına istinaden İlçemiz Çıtak Mahallesi 602 ada 69 </w:t>
      </w:r>
      <w:proofErr w:type="spellStart"/>
      <w:r w:rsidRPr="00CF4EAE">
        <w:rPr>
          <w:bCs/>
        </w:rPr>
        <w:t>nolu</w:t>
      </w:r>
      <w:proofErr w:type="spellEnd"/>
      <w:r w:rsidRPr="00CF4EAE">
        <w:rPr>
          <w:bCs/>
        </w:rPr>
        <w:t xml:space="preserve"> parsel, Gürpınar Mahallesi 303 ada 74 </w:t>
      </w:r>
      <w:proofErr w:type="spellStart"/>
      <w:r w:rsidRPr="00CF4EAE">
        <w:rPr>
          <w:bCs/>
        </w:rPr>
        <w:t>nolu</w:t>
      </w:r>
      <w:proofErr w:type="spellEnd"/>
      <w:r w:rsidRPr="00CF4EAE">
        <w:rPr>
          <w:bCs/>
        </w:rPr>
        <w:t xml:space="preserve"> parsel, Gürpınar Mahallesi 407 ada 9 </w:t>
      </w:r>
      <w:proofErr w:type="spellStart"/>
      <w:r w:rsidRPr="00CF4EAE">
        <w:rPr>
          <w:bCs/>
        </w:rPr>
        <w:t>nolu</w:t>
      </w:r>
      <w:proofErr w:type="spellEnd"/>
      <w:r w:rsidRPr="00CF4EAE">
        <w:rPr>
          <w:bCs/>
        </w:rPr>
        <w:t xml:space="preserve"> </w:t>
      </w:r>
      <w:proofErr w:type="gramStart"/>
      <w:r w:rsidRPr="00CF4EAE">
        <w:rPr>
          <w:bCs/>
        </w:rPr>
        <w:t>parseller  üzerindeki</w:t>
      </w:r>
      <w:proofErr w:type="gramEnd"/>
      <w:r w:rsidRPr="00CF4EAE">
        <w:rPr>
          <w:bCs/>
        </w:rPr>
        <w:t xml:space="preserve"> binalarla birlikte bedelsiz devir işlemleri ve İlçemiz Gürpınar Mahallesi 405 ada 3 </w:t>
      </w:r>
      <w:proofErr w:type="spellStart"/>
      <w:r w:rsidRPr="00CF4EAE">
        <w:rPr>
          <w:bCs/>
        </w:rPr>
        <w:t>nolu</w:t>
      </w:r>
      <w:proofErr w:type="spellEnd"/>
      <w:r w:rsidRPr="00CF4EAE">
        <w:rPr>
          <w:bCs/>
        </w:rPr>
        <w:t xml:space="preserve"> parseldeki taşınmaz üzerine Denizli Büyükşehir Belediyesi lehine 10 yıllığına intifa hakkı kurularak çıplak mülkiyetin bedelsiz devir işleminin görüşülmesi</w:t>
      </w:r>
      <w:r w:rsidR="00110AFF" w:rsidRPr="00110AFF">
        <w:t xml:space="preserve"> </w:t>
      </w:r>
      <w:r w:rsidR="00110AFF">
        <w:t>görüşülüp karara bağlanmak üzere Plan Bütçe Komisyonuna havale edilmesine mevcudun oy birliği ile karar verildi.</w:t>
      </w:r>
    </w:p>
    <w:p w:rsidR="00CF4EAE" w:rsidRPr="00CF4EAE" w:rsidRDefault="00CF4EAE" w:rsidP="00CF4EAE">
      <w:pPr>
        <w:jc w:val="both"/>
        <w:rPr>
          <w:bCs/>
        </w:rPr>
      </w:pPr>
      <w:r w:rsidRPr="00CF4EAE">
        <w:rPr>
          <w:bCs/>
        </w:rPr>
        <w:t xml:space="preserve"> </w:t>
      </w:r>
    </w:p>
    <w:p w:rsidR="00CF4EAE" w:rsidRPr="00CF4EAE" w:rsidRDefault="00CF4EAE" w:rsidP="00CF4EAE">
      <w:pPr>
        <w:jc w:val="both"/>
        <w:rPr>
          <w:b/>
          <w:bCs/>
        </w:rPr>
      </w:pPr>
    </w:p>
    <w:p w:rsidR="00A62DBE" w:rsidRPr="00550D8A" w:rsidRDefault="00F15DE7" w:rsidP="00CE0281">
      <w:pPr>
        <w:jc w:val="both"/>
        <w:rPr>
          <w:sz w:val="22"/>
          <w:szCs w:val="22"/>
        </w:rPr>
      </w:pPr>
      <w:r w:rsidRPr="00550D8A">
        <w:rPr>
          <w:sz w:val="22"/>
          <w:szCs w:val="22"/>
        </w:rPr>
        <w:t xml:space="preserve">  </w:t>
      </w:r>
    </w:p>
    <w:p w:rsidR="002F0C1E" w:rsidRPr="00550D8A" w:rsidRDefault="002F0C1E" w:rsidP="002F0C1E">
      <w:pPr>
        <w:jc w:val="both"/>
        <w:rPr>
          <w:sz w:val="22"/>
          <w:szCs w:val="22"/>
        </w:rPr>
      </w:pPr>
      <w:r w:rsidRPr="00550D8A">
        <w:rPr>
          <w:sz w:val="22"/>
          <w:szCs w:val="22"/>
        </w:rPr>
        <w:t xml:space="preserve">  </w:t>
      </w:r>
      <w:r w:rsidR="00F15DE7" w:rsidRPr="00550D8A">
        <w:rPr>
          <w:sz w:val="22"/>
          <w:szCs w:val="22"/>
        </w:rPr>
        <w:t xml:space="preserve"> </w:t>
      </w:r>
      <w:r w:rsidRPr="00550D8A">
        <w:rPr>
          <w:sz w:val="22"/>
          <w:szCs w:val="22"/>
        </w:rPr>
        <w:t xml:space="preserve">Niyazi VURAL          </w:t>
      </w:r>
      <w:r w:rsidRPr="00550D8A">
        <w:rPr>
          <w:sz w:val="22"/>
          <w:szCs w:val="22"/>
        </w:rPr>
        <w:tab/>
        <w:t xml:space="preserve">         </w:t>
      </w:r>
      <w:r w:rsidR="00E41BE3" w:rsidRPr="00550D8A">
        <w:rPr>
          <w:sz w:val="22"/>
          <w:szCs w:val="22"/>
        </w:rPr>
        <w:tab/>
      </w:r>
      <w:r w:rsidR="00550D8A" w:rsidRPr="00550D8A">
        <w:rPr>
          <w:sz w:val="22"/>
          <w:szCs w:val="22"/>
        </w:rPr>
        <w:tab/>
      </w:r>
      <w:r w:rsidR="00CE0281" w:rsidRPr="00550D8A">
        <w:rPr>
          <w:sz w:val="22"/>
          <w:szCs w:val="22"/>
        </w:rPr>
        <w:t>Yakup Ahmet ŞAHAN</w:t>
      </w:r>
      <w:r w:rsidR="00F15DE7" w:rsidRPr="00550D8A">
        <w:rPr>
          <w:sz w:val="22"/>
          <w:szCs w:val="22"/>
        </w:rPr>
        <w:tab/>
      </w:r>
      <w:r w:rsidR="00F15DE7" w:rsidRPr="00550D8A">
        <w:rPr>
          <w:sz w:val="22"/>
          <w:szCs w:val="22"/>
        </w:rPr>
        <w:tab/>
      </w:r>
      <w:r w:rsidR="00F15DE7" w:rsidRPr="00550D8A">
        <w:rPr>
          <w:sz w:val="22"/>
          <w:szCs w:val="22"/>
        </w:rPr>
        <w:tab/>
      </w:r>
      <w:r w:rsidR="00CA65AF" w:rsidRPr="00550D8A">
        <w:rPr>
          <w:sz w:val="22"/>
          <w:szCs w:val="22"/>
        </w:rPr>
        <w:t xml:space="preserve">  </w:t>
      </w:r>
      <w:r w:rsidR="00550D8A" w:rsidRPr="00550D8A">
        <w:rPr>
          <w:sz w:val="22"/>
          <w:szCs w:val="22"/>
        </w:rPr>
        <w:t>Zeynep Merve KUTLU</w:t>
      </w:r>
    </w:p>
    <w:p w:rsidR="002F0C1E" w:rsidRDefault="00F15DE7" w:rsidP="002F0C1E">
      <w:pPr>
        <w:jc w:val="both"/>
        <w:rPr>
          <w:sz w:val="22"/>
          <w:szCs w:val="22"/>
        </w:rPr>
      </w:pPr>
      <w:r w:rsidRPr="00550D8A">
        <w:rPr>
          <w:sz w:val="22"/>
          <w:szCs w:val="22"/>
        </w:rPr>
        <w:t xml:space="preserve">   Meclis Başkanı </w:t>
      </w:r>
      <w:r w:rsidR="002F0C1E" w:rsidRPr="00550D8A">
        <w:rPr>
          <w:sz w:val="22"/>
          <w:szCs w:val="22"/>
        </w:rPr>
        <w:t xml:space="preserve">    </w:t>
      </w:r>
      <w:r w:rsidR="002F0C1E" w:rsidRPr="00550D8A">
        <w:rPr>
          <w:sz w:val="22"/>
          <w:szCs w:val="22"/>
        </w:rPr>
        <w:tab/>
      </w:r>
      <w:r w:rsidR="002F0C1E" w:rsidRPr="00550D8A">
        <w:rPr>
          <w:sz w:val="22"/>
          <w:szCs w:val="22"/>
        </w:rPr>
        <w:tab/>
        <w:t xml:space="preserve">        </w:t>
      </w:r>
      <w:r w:rsidR="002F0C1E" w:rsidRPr="00550D8A">
        <w:rPr>
          <w:sz w:val="22"/>
          <w:szCs w:val="22"/>
        </w:rPr>
        <w:tab/>
      </w:r>
      <w:r w:rsidR="00CE0281" w:rsidRPr="00550D8A">
        <w:rPr>
          <w:sz w:val="22"/>
          <w:szCs w:val="22"/>
        </w:rPr>
        <w:t xml:space="preserve">        </w:t>
      </w:r>
      <w:proofErr w:type="gramStart"/>
      <w:r w:rsidR="002F0C1E" w:rsidRPr="00550D8A">
        <w:rPr>
          <w:sz w:val="22"/>
          <w:szCs w:val="22"/>
        </w:rPr>
        <w:t>Kati</w:t>
      </w:r>
      <w:r w:rsidR="00E41BE3" w:rsidRPr="00550D8A">
        <w:rPr>
          <w:sz w:val="22"/>
          <w:szCs w:val="22"/>
        </w:rPr>
        <w:t>p</w:t>
      </w:r>
      <w:proofErr w:type="gramEnd"/>
      <w:r w:rsidR="00E41BE3" w:rsidRPr="00550D8A">
        <w:rPr>
          <w:sz w:val="22"/>
          <w:szCs w:val="22"/>
        </w:rPr>
        <w:t xml:space="preserve"> Üye </w:t>
      </w:r>
      <w:r w:rsidR="002F0C1E" w:rsidRPr="00550D8A">
        <w:rPr>
          <w:sz w:val="22"/>
          <w:szCs w:val="22"/>
        </w:rPr>
        <w:tab/>
        <w:t xml:space="preserve">         </w:t>
      </w:r>
      <w:r w:rsidR="002F0C1E" w:rsidRPr="00550D8A">
        <w:rPr>
          <w:sz w:val="22"/>
          <w:szCs w:val="22"/>
        </w:rPr>
        <w:tab/>
        <w:t xml:space="preserve">               </w:t>
      </w:r>
      <w:r w:rsidR="002F0C1E" w:rsidRPr="00550D8A">
        <w:rPr>
          <w:sz w:val="22"/>
          <w:szCs w:val="22"/>
        </w:rPr>
        <w:tab/>
      </w:r>
      <w:r w:rsidRPr="00550D8A">
        <w:rPr>
          <w:sz w:val="22"/>
          <w:szCs w:val="22"/>
        </w:rPr>
        <w:t xml:space="preserve">   </w:t>
      </w:r>
      <w:r w:rsidR="00550D8A" w:rsidRPr="00550D8A">
        <w:rPr>
          <w:sz w:val="22"/>
          <w:szCs w:val="22"/>
        </w:rPr>
        <w:t xml:space="preserve">       </w:t>
      </w:r>
      <w:r w:rsidR="00CA65AF" w:rsidRPr="00550D8A">
        <w:rPr>
          <w:sz w:val="22"/>
          <w:szCs w:val="22"/>
        </w:rPr>
        <w:t xml:space="preserve"> </w:t>
      </w:r>
      <w:r w:rsidR="002F0C1E" w:rsidRPr="00550D8A">
        <w:rPr>
          <w:sz w:val="22"/>
          <w:szCs w:val="22"/>
        </w:rPr>
        <w:t>Kati</w:t>
      </w:r>
      <w:r w:rsidR="00E41BE3" w:rsidRPr="00550D8A">
        <w:rPr>
          <w:sz w:val="22"/>
          <w:szCs w:val="22"/>
        </w:rPr>
        <w:t>p Üye</w:t>
      </w:r>
    </w:p>
    <w:p w:rsidR="002F0C1E" w:rsidRDefault="002F0C1E" w:rsidP="002F0C1E">
      <w:pPr>
        <w:jc w:val="both"/>
        <w:rPr>
          <w:sz w:val="22"/>
          <w:szCs w:val="22"/>
        </w:rPr>
      </w:pPr>
      <w:r w:rsidRPr="00550D8A">
        <w:rPr>
          <w:sz w:val="22"/>
          <w:szCs w:val="22"/>
        </w:rPr>
        <w:t xml:space="preserve"> </w:t>
      </w:r>
      <w:r w:rsidR="00F15DE7" w:rsidRPr="00550D8A">
        <w:rPr>
          <w:sz w:val="22"/>
          <w:szCs w:val="22"/>
        </w:rPr>
        <w:t>(Belediye</w:t>
      </w:r>
      <w:r w:rsidRPr="00550D8A">
        <w:rPr>
          <w:sz w:val="22"/>
          <w:szCs w:val="22"/>
        </w:rPr>
        <w:t xml:space="preserve"> Başkanı</w:t>
      </w:r>
      <w:r w:rsidR="00F15DE7" w:rsidRPr="00550D8A">
        <w:rPr>
          <w:sz w:val="22"/>
          <w:szCs w:val="22"/>
        </w:rPr>
        <w:t>)</w:t>
      </w:r>
    </w:p>
    <w:p w:rsidR="00CF4EAE" w:rsidRDefault="00CF4EAE" w:rsidP="002F0C1E">
      <w:pPr>
        <w:jc w:val="both"/>
        <w:rPr>
          <w:sz w:val="22"/>
          <w:szCs w:val="22"/>
        </w:rPr>
      </w:pPr>
    </w:p>
    <w:p w:rsidR="00CF4EAE" w:rsidRDefault="00CF4EAE" w:rsidP="002F0C1E">
      <w:pPr>
        <w:jc w:val="both"/>
        <w:rPr>
          <w:sz w:val="22"/>
          <w:szCs w:val="22"/>
        </w:rPr>
      </w:pPr>
    </w:p>
    <w:p w:rsidR="00323ECA" w:rsidRPr="00550D8A" w:rsidRDefault="00323ECA" w:rsidP="00323ECA">
      <w:pPr>
        <w:pStyle w:val="AltKonuBal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550D8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lastRenderedPageBreak/>
        <w:t>T.C.</w:t>
      </w:r>
    </w:p>
    <w:p w:rsidR="00323ECA" w:rsidRPr="00550D8A" w:rsidRDefault="00323ECA" w:rsidP="00323ECA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550D8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ÇİVRİL BELEDİYE BAŞKANLIĞI</w:t>
      </w:r>
    </w:p>
    <w:p w:rsidR="00323ECA" w:rsidRPr="00550D8A" w:rsidRDefault="00323ECA" w:rsidP="00323ECA">
      <w:pPr>
        <w:rPr>
          <w:sz w:val="22"/>
          <w:szCs w:val="22"/>
        </w:rPr>
      </w:pPr>
    </w:p>
    <w:p w:rsidR="00323ECA" w:rsidRDefault="00323ECA" w:rsidP="00323ECA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ÇİVRİL BELEDİYE MECLİSİNİN 0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6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/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01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/20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20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proofErr w:type="gramStart"/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TARİHİNDE  SAAT</w:t>
      </w:r>
      <w:proofErr w:type="gramEnd"/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:14:00’ DE VE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10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/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01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/20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20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TARİHİNDE SAAT:10:00’ DA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YİNE 13/01/2020 TARİHİNDE SAAT:10:00’ DA YAPILAN</w:t>
      </w:r>
    </w:p>
    <w:p w:rsidR="00323ECA" w:rsidRPr="00550D8A" w:rsidRDefault="00323ECA" w:rsidP="00323ECA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20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20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YILI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OCAK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AYI </w:t>
      </w:r>
      <w:proofErr w:type="gramStart"/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OLAĞAN  MECLİS</w:t>
      </w:r>
      <w:proofErr w:type="gramEnd"/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TOPLANTISINA AİT KARAR ÖZETİ</w:t>
      </w:r>
    </w:p>
    <w:p w:rsidR="00110AFF" w:rsidRDefault="00110AFF" w:rsidP="00CF4EAE">
      <w:pPr>
        <w:jc w:val="center"/>
        <w:rPr>
          <w:bCs/>
        </w:rPr>
      </w:pPr>
    </w:p>
    <w:p w:rsidR="00CF4EAE" w:rsidRPr="00CF4EAE" w:rsidRDefault="00CF4EAE" w:rsidP="00CF4EAE">
      <w:pPr>
        <w:jc w:val="center"/>
        <w:rPr>
          <w:rFonts w:eastAsiaTheme="minorHAnsi"/>
          <w:lang w:eastAsia="en-US"/>
        </w:rPr>
      </w:pPr>
      <w:proofErr w:type="gramStart"/>
      <w:r w:rsidRPr="00CF4EAE">
        <w:rPr>
          <w:bCs/>
        </w:rPr>
        <w:t>10</w:t>
      </w:r>
      <w:r w:rsidRPr="00CF4EAE">
        <w:rPr>
          <w:rFonts w:eastAsiaTheme="minorHAnsi"/>
          <w:lang w:eastAsia="en-US"/>
        </w:rPr>
        <w:t>/01/2020</w:t>
      </w:r>
      <w:proofErr w:type="gramEnd"/>
      <w:r w:rsidRPr="00CF4EAE">
        <w:rPr>
          <w:rFonts w:eastAsiaTheme="minorHAnsi"/>
          <w:lang w:eastAsia="en-US"/>
        </w:rPr>
        <w:t xml:space="preserve"> TARİH VE SAAT:10:00</w:t>
      </w:r>
    </w:p>
    <w:p w:rsidR="00CF4EAE" w:rsidRPr="00CF4EAE" w:rsidRDefault="00CF4EAE" w:rsidP="00CF4EAE">
      <w:pPr>
        <w:jc w:val="center"/>
      </w:pPr>
      <w:r w:rsidRPr="00CF4EAE">
        <w:rPr>
          <w:rFonts w:eastAsiaTheme="minorHAnsi"/>
          <w:u w:val="single"/>
          <w:lang w:eastAsia="en-US"/>
        </w:rPr>
        <w:t>2. BİRLEŞİM 1. OTURUM</w:t>
      </w:r>
    </w:p>
    <w:p w:rsidR="00CF4EAE" w:rsidRPr="00323ECA" w:rsidRDefault="00323ECA" w:rsidP="00CF4EAE">
      <w:pPr>
        <w:tabs>
          <w:tab w:val="left" w:pos="1061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 w:rsidRPr="00323ECA">
        <w:rPr>
          <w:b/>
          <w:bCs/>
          <w:u w:val="single"/>
        </w:rPr>
        <w:t xml:space="preserve">Karar </w:t>
      </w:r>
    </w:p>
    <w:p w:rsidR="00323ECA" w:rsidRPr="00323ECA" w:rsidRDefault="00323ECA" w:rsidP="00CF4EAE">
      <w:pPr>
        <w:tabs>
          <w:tab w:val="left" w:pos="1061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 w:rsidRPr="00323ECA">
        <w:rPr>
          <w:b/>
          <w:bCs/>
          <w:u w:val="single"/>
        </w:rPr>
        <w:t>No:</w:t>
      </w:r>
    </w:p>
    <w:p w:rsidR="00CF4EAE" w:rsidRPr="00CF4EAE" w:rsidRDefault="00CF4EAE" w:rsidP="00CF4EAE">
      <w:pPr>
        <w:jc w:val="both"/>
        <w:rPr>
          <w:b/>
        </w:rPr>
      </w:pPr>
    </w:p>
    <w:p w:rsidR="00CF4EAE" w:rsidRPr="00CF4EAE" w:rsidRDefault="00CF4EAE" w:rsidP="00CF4EAE">
      <w:pPr>
        <w:jc w:val="both"/>
        <w:rPr>
          <w:b/>
        </w:rPr>
      </w:pPr>
      <w:r w:rsidRPr="00CF4EAE">
        <w:rPr>
          <w:b/>
        </w:rPr>
        <w:t>10 10-</w:t>
      </w:r>
      <w:r w:rsidRPr="00CF4EAE">
        <w:t xml:space="preserve">2020 Mali yılında Denetim Komisyonunda görev alacak olan Kamu Personeli </w:t>
      </w:r>
      <w:proofErr w:type="gramStart"/>
      <w:r w:rsidRPr="00CF4EAE">
        <w:t>dışındaki  uzman</w:t>
      </w:r>
      <w:proofErr w:type="gramEnd"/>
      <w:r w:rsidRPr="00CF4EAE">
        <w:t xml:space="preserve"> kişiler ile Belediye ve bağlı Kuruluşlar dışındaki Kamu Kurum ve kuruluşlarından görevlendirilecek kişilere ödenecek olan ücretin belirlenmesine ilişkin Plan Bütçe Komisyonu Raporu</w:t>
      </w:r>
      <w:r w:rsidR="00323ECA">
        <w:t xml:space="preserve"> mevcudun oy birliği ile kabul edildi.</w:t>
      </w:r>
    </w:p>
    <w:p w:rsidR="00CF4EAE" w:rsidRPr="00CF4EAE" w:rsidRDefault="00CF4EAE" w:rsidP="00CF4EAE">
      <w:pPr>
        <w:jc w:val="both"/>
        <w:rPr>
          <w:b/>
        </w:rPr>
      </w:pPr>
      <w:r w:rsidRPr="00CF4EAE">
        <w:rPr>
          <w:b/>
          <w:bCs/>
        </w:rPr>
        <w:t>11 11-</w:t>
      </w:r>
      <w:r w:rsidRPr="00CF4EAE">
        <w:rPr>
          <w:bCs/>
        </w:rPr>
        <w:t>2020 Mali yılında Meclis Başkanı, Meclis Üyeleri ve İhtisas Komisyonlarında, Denetim Komisyonunda görev alan üyelere verilecek olan huzur hakkının belirlenmesine</w:t>
      </w:r>
      <w:r w:rsidRPr="00CF4EAE">
        <w:t xml:space="preserve"> ilişkin Plan Bütçe Komisyonu Raporu</w:t>
      </w:r>
      <w:r w:rsidR="00323ECA">
        <w:t xml:space="preserve"> mevcudun oy birliği ile kabul edildi.</w:t>
      </w:r>
    </w:p>
    <w:p w:rsidR="00CF4EAE" w:rsidRPr="00CF4EAE" w:rsidRDefault="00CF4EAE" w:rsidP="00CF4EAE">
      <w:pPr>
        <w:jc w:val="both"/>
        <w:rPr>
          <w:b/>
        </w:rPr>
      </w:pPr>
      <w:r w:rsidRPr="00CF4EAE">
        <w:rPr>
          <w:b/>
          <w:bCs/>
        </w:rPr>
        <w:t>12 12-</w:t>
      </w:r>
      <w:r w:rsidRPr="00CF4EAE">
        <w:rPr>
          <w:bCs/>
        </w:rPr>
        <w:t xml:space="preserve">2020 Mali yılında Belediye Zabıta Müdür, Amir ve </w:t>
      </w:r>
      <w:proofErr w:type="gramStart"/>
      <w:r w:rsidRPr="00CF4EAE">
        <w:rPr>
          <w:bCs/>
        </w:rPr>
        <w:t>Memurlarına  ödenecek</w:t>
      </w:r>
      <w:proofErr w:type="gramEnd"/>
      <w:r w:rsidRPr="00CF4EAE">
        <w:rPr>
          <w:bCs/>
        </w:rPr>
        <w:t xml:space="preserve"> olan fazla çalışma ücretinin </w:t>
      </w:r>
      <w:r w:rsidRPr="00CF4EAE">
        <w:t>belirlenmesine ilişkin Plan Bütçe K</w:t>
      </w:r>
      <w:r w:rsidR="007D7571">
        <w:t>omisyonu Raporu mevcudun oy birliği ile kabul edildi.</w:t>
      </w:r>
    </w:p>
    <w:p w:rsidR="00CF4EAE" w:rsidRDefault="00CF4EAE" w:rsidP="00CF4EAE">
      <w:pPr>
        <w:jc w:val="both"/>
      </w:pPr>
      <w:r w:rsidRPr="00CF4EAE">
        <w:rPr>
          <w:b/>
        </w:rPr>
        <w:t>13 13-</w:t>
      </w:r>
      <w:r w:rsidRPr="00CF4EAE">
        <w:t xml:space="preserve">Çevre ve Şehircilik Bakanlığı Toplu Konut İdaresi Başkanlığı İstanbul Emlak Dairesi Başkanlığının 06/12/2019 tarih ve 139875 sayılı talep yazısına </w:t>
      </w:r>
      <w:proofErr w:type="gramStart"/>
      <w:r w:rsidRPr="00CF4EAE">
        <w:t>istinaden  Denizli</w:t>
      </w:r>
      <w:proofErr w:type="gramEnd"/>
      <w:r w:rsidRPr="00CF4EAE">
        <w:t xml:space="preserve"> İli Çivril İlçesi Yukarı Mahalle 1349 ada 1 </w:t>
      </w:r>
      <w:proofErr w:type="spellStart"/>
      <w:r w:rsidRPr="00CF4EAE">
        <w:t>nolu</w:t>
      </w:r>
      <w:proofErr w:type="spellEnd"/>
      <w:r w:rsidRPr="00CF4EAE">
        <w:t xml:space="preserve"> parseldeki Belediyemize ait trafo yerinin bedelsiz devir edilmesine</w:t>
      </w:r>
      <w:r w:rsidR="007D7571">
        <w:t xml:space="preserve"> mevcudun oy birliği </w:t>
      </w:r>
      <w:r w:rsidR="00D53D15">
        <w:t>ile kabul edildi.</w:t>
      </w:r>
    </w:p>
    <w:p w:rsidR="00CF4EAE" w:rsidRPr="00CF4EAE" w:rsidRDefault="00CF4EAE" w:rsidP="00CF4EAE">
      <w:pPr>
        <w:jc w:val="both"/>
        <w:rPr>
          <w:b/>
        </w:rPr>
      </w:pPr>
      <w:r w:rsidRPr="00CF4EAE">
        <w:rPr>
          <w:b/>
        </w:rPr>
        <w:t>14 14-</w:t>
      </w:r>
      <w:r w:rsidRPr="00CF4EAE">
        <w:t>Çivril Belediyesi Merkez Akaryakıt Satış İstasyonu İşletmesinin Kamu Kurum ve Kuruluşlarındaki iş ve işlemlerinin yürütülebilmesi için işletme sorumlusunun belirlenmesine ilişkin Plan Bütçe Komisyonu Raporu</w:t>
      </w:r>
      <w:r w:rsidR="00D53D15">
        <w:t xml:space="preserve"> mevcudun oy birliği ile kabul edildi. </w:t>
      </w:r>
    </w:p>
    <w:p w:rsidR="00CF4EAE" w:rsidRDefault="00CF4EAE" w:rsidP="00CF4EAE">
      <w:pPr>
        <w:jc w:val="both"/>
      </w:pPr>
      <w:r w:rsidRPr="00CF4EAE">
        <w:rPr>
          <w:b/>
          <w:bCs/>
        </w:rPr>
        <w:t>15 15-</w:t>
      </w:r>
      <w:r w:rsidRPr="00CF4EAE">
        <w:rPr>
          <w:bCs/>
        </w:rPr>
        <w:t xml:space="preserve">Denizli Büyükşehir Belediye Meclisinin 14/10/2019 tarih 551 </w:t>
      </w:r>
      <w:proofErr w:type="spellStart"/>
      <w:r w:rsidRPr="00CF4EAE">
        <w:rPr>
          <w:bCs/>
        </w:rPr>
        <w:t>nolu</w:t>
      </w:r>
      <w:proofErr w:type="spellEnd"/>
      <w:r w:rsidRPr="00CF4EAE">
        <w:rPr>
          <w:bCs/>
        </w:rPr>
        <w:t xml:space="preserve"> Devir kararı ve Denizli Büyükşehir Belediye Encümeninin 19/12/2019 tarih ve 3674 sayılı kararına istinaden İlçemiz Çıtak Mahallesi 602 ada 69 </w:t>
      </w:r>
      <w:proofErr w:type="spellStart"/>
      <w:r w:rsidRPr="00CF4EAE">
        <w:rPr>
          <w:bCs/>
        </w:rPr>
        <w:t>nolu</w:t>
      </w:r>
      <w:proofErr w:type="spellEnd"/>
      <w:r w:rsidRPr="00CF4EAE">
        <w:rPr>
          <w:bCs/>
        </w:rPr>
        <w:t xml:space="preserve"> parsel, Gürpınar Mahallesi 303 ada 74 </w:t>
      </w:r>
      <w:proofErr w:type="spellStart"/>
      <w:r w:rsidRPr="00CF4EAE">
        <w:rPr>
          <w:bCs/>
        </w:rPr>
        <w:t>nolu</w:t>
      </w:r>
      <w:proofErr w:type="spellEnd"/>
      <w:r w:rsidRPr="00CF4EAE">
        <w:rPr>
          <w:bCs/>
        </w:rPr>
        <w:t xml:space="preserve"> parsel, Gürpınar Mahallesi 407 ada 9 </w:t>
      </w:r>
      <w:proofErr w:type="spellStart"/>
      <w:r w:rsidRPr="00CF4EAE">
        <w:rPr>
          <w:bCs/>
        </w:rPr>
        <w:t>nolu</w:t>
      </w:r>
      <w:proofErr w:type="spellEnd"/>
      <w:r w:rsidRPr="00CF4EAE">
        <w:rPr>
          <w:bCs/>
        </w:rPr>
        <w:t xml:space="preserve"> </w:t>
      </w:r>
      <w:proofErr w:type="gramStart"/>
      <w:r w:rsidRPr="00CF4EAE">
        <w:rPr>
          <w:bCs/>
        </w:rPr>
        <w:t>parseller  üzerindeki</w:t>
      </w:r>
      <w:proofErr w:type="gramEnd"/>
      <w:r w:rsidRPr="00CF4EAE">
        <w:rPr>
          <w:bCs/>
        </w:rPr>
        <w:t xml:space="preserve"> binalarla birlikte bedelsiz devir </w:t>
      </w:r>
      <w:r w:rsidR="00D53D15">
        <w:rPr>
          <w:bCs/>
        </w:rPr>
        <w:t xml:space="preserve">alınmasına ve </w:t>
      </w:r>
      <w:r w:rsidRPr="00CF4EAE">
        <w:rPr>
          <w:bCs/>
        </w:rPr>
        <w:t xml:space="preserve">İlçemiz Gürpınar Mahallesi 405 ada 3 </w:t>
      </w:r>
      <w:proofErr w:type="spellStart"/>
      <w:r w:rsidRPr="00CF4EAE">
        <w:rPr>
          <w:bCs/>
        </w:rPr>
        <w:t>nolu</w:t>
      </w:r>
      <w:proofErr w:type="spellEnd"/>
      <w:r w:rsidRPr="00CF4EAE">
        <w:rPr>
          <w:bCs/>
        </w:rPr>
        <w:t xml:space="preserve"> parseldeki taşınmaz </w:t>
      </w:r>
      <w:r w:rsidR="00D53D15">
        <w:rPr>
          <w:bCs/>
        </w:rPr>
        <w:t xml:space="preserve">devir alınmasına ve aynı parsel üzerinde </w:t>
      </w:r>
      <w:r w:rsidRPr="00CF4EAE">
        <w:rPr>
          <w:bCs/>
        </w:rPr>
        <w:t>Denizli Büyükşehir Belediyesi lehine 10 yıllığına intifa hakkı kurularak çıplak mülkiyetin bedelsiz devir</w:t>
      </w:r>
      <w:r w:rsidR="00D53D15">
        <w:rPr>
          <w:bCs/>
        </w:rPr>
        <w:t xml:space="preserve"> alınmasına</w:t>
      </w:r>
      <w:r w:rsidRPr="00CF4EAE">
        <w:rPr>
          <w:bCs/>
        </w:rPr>
        <w:t xml:space="preserve"> </w:t>
      </w:r>
      <w:r w:rsidRPr="00CF4EAE">
        <w:t>ilişkin İmar Komisyonu Raporu</w:t>
      </w:r>
      <w:r w:rsidR="00D53D15">
        <w:t xml:space="preserve"> mevcudun oy birliği ile kabul edildi.</w:t>
      </w:r>
    </w:p>
    <w:p w:rsidR="00FB02F8" w:rsidRPr="00CF4EAE" w:rsidRDefault="00FB02F8" w:rsidP="00CF4EAE">
      <w:pPr>
        <w:jc w:val="both"/>
        <w:rPr>
          <w:b/>
        </w:rPr>
      </w:pPr>
    </w:p>
    <w:p w:rsidR="00CF4EAE" w:rsidRPr="00CF4EAE" w:rsidRDefault="00CF4EAE" w:rsidP="00CF4EAE">
      <w:pPr>
        <w:jc w:val="both"/>
        <w:rPr>
          <w:b/>
          <w:bCs/>
        </w:rPr>
      </w:pPr>
    </w:p>
    <w:p w:rsidR="00CF4EAE" w:rsidRDefault="00CF4EAE" w:rsidP="00CF4EAE">
      <w:pPr>
        <w:jc w:val="center"/>
        <w:rPr>
          <w:bCs/>
        </w:rPr>
      </w:pPr>
    </w:p>
    <w:p w:rsidR="00CF4EAE" w:rsidRPr="00550D8A" w:rsidRDefault="00CF4EAE" w:rsidP="00CF4EAE">
      <w:pPr>
        <w:jc w:val="both"/>
        <w:rPr>
          <w:sz w:val="22"/>
          <w:szCs w:val="22"/>
        </w:rPr>
      </w:pPr>
      <w:r w:rsidRPr="00550D8A">
        <w:rPr>
          <w:sz w:val="22"/>
          <w:szCs w:val="22"/>
        </w:rPr>
        <w:t xml:space="preserve">   Niyazi VURAL          </w:t>
      </w:r>
      <w:r w:rsidRPr="00550D8A">
        <w:rPr>
          <w:sz w:val="22"/>
          <w:szCs w:val="22"/>
        </w:rPr>
        <w:tab/>
        <w:t xml:space="preserve">         </w:t>
      </w:r>
      <w:r w:rsidRPr="00550D8A">
        <w:rPr>
          <w:sz w:val="22"/>
          <w:szCs w:val="22"/>
        </w:rPr>
        <w:tab/>
      </w:r>
      <w:r w:rsidRPr="00550D8A">
        <w:rPr>
          <w:sz w:val="22"/>
          <w:szCs w:val="22"/>
        </w:rPr>
        <w:tab/>
        <w:t>Yakup Ahmet ŞAHAN</w:t>
      </w:r>
      <w:r w:rsidRPr="00550D8A">
        <w:rPr>
          <w:sz w:val="22"/>
          <w:szCs w:val="22"/>
        </w:rPr>
        <w:tab/>
      </w:r>
      <w:r w:rsidRPr="00550D8A">
        <w:rPr>
          <w:sz w:val="22"/>
          <w:szCs w:val="22"/>
        </w:rPr>
        <w:tab/>
      </w:r>
      <w:r w:rsidRPr="00550D8A">
        <w:rPr>
          <w:sz w:val="22"/>
          <w:szCs w:val="22"/>
        </w:rPr>
        <w:tab/>
        <w:t xml:space="preserve">  Zeynep Merve KUTLU</w:t>
      </w:r>
    </w:p>
    <w:p w:rsidR="00CF4EAE" w:rsidRDefault="00CF4EAE" w:rsidP="00CF4EAE">
      <w:pPr>
        <w:jc w:val="both"/>
        <w:rPr>
          <w:sz w:val="22"/>
          <w:szCs w:val="22"/>
        </w:rPr>
      </w:pPr>
      <w:r w:rsidRPr="00550D8A">
        <w:rPr>
          <w:sz w:val="22"/>
          <w:szCs w:val="22"/>
        </w:rPr>
        <w:t xml:space="preserve">   Meclis Başkanı     </w:t>
      </w:r>
      <w:r w:rsidRPr="00550D8A">
        <w:rPr>
          <w:sz w:val="22"/>
          <w:szCs w:val="22"/>
        </w:rPr>
        <w:tab/>
      </w:r>
      <w:r w:rsidRPr="00550D8A">
        <w:rPr>
          <w:sz w:val="22"/>
          <w:szCs w:val="22"/>
        </w:rPr>
        <w:tab/>
        <w:t xml:space="preserve">        </w:t>
      </w:r>
      <w:r w:rsidRPr="00550D8A">
        <w:rPr>
          <w:sz w:val="22"/>
          <w:szCs w:val="22"/>
        </w:rPr>
        <w:tab/>
        <w:t xml:space="preserve">        </w:t>
      </w:r>
      <w:proofErr w:type="gramStart"/>
      <w:r w:rsidRPr="00550D8A">
        <w:rPr>
          <w:sz w:val="22"/>
          <w:szCs w:val="22"/>
        </w:rPr>
        <w:t>Katip</w:t>
      </w:r>
      <w:proofErr w:type="gramEnd"/>
      <w:r w:rsidRPr="00550D8A">
        <w:rPr>
          <w:sz w:val="22"/>
          <w:szCs w:val="22"/>
        </w:rPr>
        <w:t xml:space="preserve"> Üye </w:t>
      </w:r>
      <w:r w:rsidRPr="00550D8A">
        <w:rPr>
          <w:sz w:val="22"/>
          <w:szCs w:val="22"/>
        </w:rPr>
        <w:tab/>
        <w:t xml:space="preserve">         </w:t>
      </w:r>
      <w:r w:rsidRPr="00550D8A">
        <w:rPr>
          <w:sz w:val="22"/>
          <w:szCs w:val="22"/>
        </w:rPr>
        <w:tab/>
        <w:t xml:space="preserve">               </w:t>
      </w:r>
      <w:r w:rsidRPr="00550D8A">
        <w:rPr>
          <w:sz w:val="22"/>
          <w:szCs w:val="22"/>
        </w:rPr>
        <w:tab/>
        <w:t xml:space="preserve">           Katip Üye</w:t>
      </w:r>
    </w:p>
    <w:p w:rsidR="00CF4EAE" w:rsidRDefault="00CF4EAE" w:rsidP="00CF4EAE">
      <w:pPr>
        <w:jc w:val="both"/>
        <w:rPr>
          <w:sz w:val="22"/>
          <w:szCs w:val="22"/>
        </w:rPr>
      </w:pPr>
      <w:r w:rsidRPr="00550D8A">
        <w:rPr>
          <w:sz w:val="22"/>
          <w:szCs w:val="22"/>
        </w:rPr>
        <w:t xml:space="preserve"> (Belediye Başkanı)</w:t>
      </w:r>
    </w:p>
    <w:p w:rsidR="00CF4EAE" w:rsidRDefault="00CF4EAE" w:rsidP="00CF4EAE">
      <w:pPr>
        <w:jc w:val="both"/>
        <w:rPr>
          <w:sz w:val="22"/>
          <w:szCs w:val="22"/>
        </w:rPr>
      </w:pPr>
    </w:p>
    <w:p w:rsidR="00CF4EAE" w:rsidRDefault="00CF4EAE" w:rsidP="00CF4EAE">
      <w:pPr>
        <w:jc w:val="center"/>
        <w:rPr>
          <w:bCs/>
        </w:rPr>
      </w:pPr>
    </w:p>
    <w:p w:rsidR="00FB02F8" w:rsidRDefault="00FB02F8" w:rsidP="00FB02F8">
      <w:pPr>
        <w:jc w:val="center"/>
        <w:rPr>
          <w:bCs/>
        </w:rPr>
      </w:pPr>
    </w:p>
    <w:p w:rsidR="00FB02F8" w:rsidRDefault="00FB02F8" w:rsidP="00FB02F8">
      <w:pPr>
        <w:jc w:val="center"/>
        <w:rPr>
          <w:bCs/>
        </w:rPr>
      </w:pPr>
    </w:p>
    <w:p w:rsidR="00FB02F8" w:rsidRDefault="00FB02F8" w:rsidP="00FB02F8">
      <w:pPr>
        <w:jc w:val="center"/>
        <w:rPr>
          <w:bCs/>
        </w:rPr>
      </w:pPr>
    </w:p>
    <w:p w:rsidR="00FB02F8" w:rsidRDefault="00FB02F8" w:rsidP="00FB02F8">
      <w:pPr>
        <w:jc w:val="center"/>
        <w:rPr>
          <w:bCs/>
        </w:rPr>
      </w:pPr>
    </w:p>
    <w:p w:rsidR="00FB02F8" w:rsidRDefault="00FB02F8" w:rsidP="00FB02F8">
      <w:pPr>
        <w:jc w:val="center"/>
        <w:rPr>
          <w:bCs/>
        </w:rPr>
      </w:pPr>
    </w:p>
    <w:p w:rsidR="00FB02F8" w:rsidRDefault="00FB02F8" w:rsidP="00FB02F8">
      <w:pPr>
        <w:jc w:val="center"/>
        <w:rPr>
          <w:bCs/>
        </w:rPr>
      </w:pPr>
    </w:p>
    <w:p w:rsidR="00FB02F8" w:rsidRDefault="00FB02F8" w:rsidP="00FB02F8">
      <w:pPr>
        <w:jc w:val="center"/>
        <w:rPr>
          <w:bCs/>
        </w:rPr>
      </w:pPr>
    </w:p>
    <w:p w:rsidR="00FB02F8" w:rsidRDefault="00FB02F8" w:rsidP="00FB02F8">
      <w:pPr>
        <w:jc w:val="center"/>
        <w:rPr>
          <w:bCs/>
        </w:rPr>
      </w:pPr>
    </w:p>
    <w:p w:rsidR="00FB02F8" w:rsidRDefault="00FB02F8" w:rsidP="00FB02F8">
      <w:pPr>
        <w:jc w:val="center"/>
        <w:rPr>
          <w:bCs/>
        </w:rPr>
      </w:pPr>
    </w:p>
    <w:p w:rsidR="00FB02F8" w:rsidRDefault="00FB02F8" w:rsidP="00FB02F8">
      <w:pPr>
        <w:jc w:val="center"/>
        <w:rPr>
          <w:bCs/>
        </w:rPr>
      </w:pPr>
    </w:p>
    <w:p w:rsidR="00FB02F8" w:rsidRDefault="00FB02F8" w:rsidP="00FB02F8">
      <w:pPr>
        <w:jc w:val="center"/>
        <w:rPr>
          <w:bCs/>
        </w:rPr>
      </w:pPr>
    </w:p>
    <w:p w:rsidR="00FB02F8" w:rsidRPr="00550D8A" w:rsidRDefault="00FB02F8" w:rsidP="00FB02F8">
      <w:pPr>
        <w:pStyle w:val="AltKonuBal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550D8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lastRenderedPageBreak/>
        <w:t>T.C.</w:t>
      </w:r>
    </w:p>
    <w:p w:rsidR="00FB02F8" w:rsidRPr="00550D8A" w:rsidRDefault="00FB02F8" w:rsidP="00FB02F8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550D8A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ÇİVRİL BELEDİYE BAŞKANLIĞI</w:t>
      </w:r>
    </w:p>
    <w:p w:rsidR="00FB02F8" w:rsidRPr="00550D8A" w:rsidRDefault="00FB02F8" w:rsidP="00FB02F8">
      <w:pPr>
        <w:rPr>
          <w:sz w:val="22"/>
          <w:szCs w:val="22"/>
        </w:rPr>
      </w:pPr>
    </w:p>
    <w:p w:rsidR="00FB02F8" w:rsidRDefault="00FB02F8" w:rsidP="00FB02F8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ÇİVRİL BELEDİYE MECLİSİNİN 0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6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/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01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/20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20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</w:t>
      </w:r>
      <w:proofErr w:type="gramStart"/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TARİHİNDE  SAAT</w:t>
      </w:r>
      <w:proofErr w:type="gramEnd"/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:14:00’ DE VE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10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/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01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/20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20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TARİHİNDE SAAT:10:00’ DA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YİNE 13/01/2020 TARİHİNDE SAAT:10:00’ DA YAPILAN</w:t>
      </w:r>
    </w:p>
    <w:p w:rsidR="00FB02F8" w:rsidRPr="00550D8A" w:rsidRDefault="00FB02F8" w:rsidP="00FB02F8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20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20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YILI </w:t>
      </w:r>
      <w:r>
        <w:rPr>
          <w:rFonts w:ascii="Times New Roman" w:hAnsi="Times New Roman" w:cs="Times New Roman"/>
          <w:i w:val="0"/>
          <w:color w:val="auto"/>
          <w:sz w:val="22"/>
          <w:szCs w:val="22"/>
        </w:rPr>
        <w:t>OCAK</w:t>
      </w:r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AYI </w:t>
      </w:r>
      <w:proofErr w:type="gramStart"/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>OLAĞAN  MECLİS</w:t>
      </w:r>
      <w:proofErr w:type="gramEnd"/>
      <w:r w:rsidRPr="00550D8A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 TOPLANTISINA AİT KARAR ÖZETİ</w:t>
      </w:r>
    </w:p>
    <w:p w:rsidR="00FB02F8" w:rsidRDefault="00FB02F8" w:rsidP="00FB02F8">
      <w:pPr>
        <w:jc w:val="center"/>
        <w:rPr>
          <w:bCs/>
        </w:rPr>
      </w:pPr>
    </w:p>
    <w:p w:rsidR="00FB02F8" w:rsidRDefault="00FB02F8" w:rsidP="00FB02F8">
      <w:pPr>
        <w:jc w:val="center"/>
        <w:rPr>
          <w:bCs/>
        </w:rPr>
      </w:pPr>
    </w:p>
    <w:p w:rsidR="00FB02F8" w:rsidRDefault="00FB02F8" w:rsidP="00FB02F8">
      <w:pPr>
        <w:jc w:val="center"/>
        <w:rPr>
          <w:bCs/>
        </w:rPr>
      </w:pPr>
    </w:p>
    <w:p w:rsidR="00FB02F8" w:rsidRPr="00CF4EAE" w:rsidRDefault="00FB02F8" w:rsidP="00FB02F8">
      <w:pPr>
        <w:jc w:val="center"/>
        <w:rPr>
          <w:rFonts w:eastAsiaTheme="minorHAnsi"/>
          <w:lang w:eastAsia="en-US"/>
        </w:rPr>
      </w:pPr>
      <w:proofErr w:type="gramStart"/>
      <w:r w:rsidRPr="00CF4EAE">
        <w:rPr>
          <w:bCs/>
        </w:rPr>
        <w:t>13</w:t>
      </w:r>
      <w:r w:rsidRPr="00CF4EAE">
        <w:rPr>
          <w:rFonts w:eastAsiaTheme="minorHAnsi"/>
          <w:lang w:eastAsia="en-US"/>
        </w:rPr>
        <w:t>/01/2020</w:t>
      </w:r>
      <w:proofErr w:type="gramEnd"/>
      <w:r w:rsidRPr="00CF4EAE">
        <w:rPr>
          <w:rFonts w:eastAsiaTheme="minorHAnsi"/>
          <w:lang w:eastAsia="en-US"/>
        </w:rPr>
        <w:t xml:space="preserve"> TARİH VE SAAT:10:00</w:t>
      </w:r>
    </w:p>
    <w:p w:rsidR="00FB02F8" w:rsidRPr="00CF4EAE" w:rsidRDefault="00FB02F8" w:rsidP="00FB02F8">
      <w:pPr>
        <w:jc w:val="center"/>
      </w:pPr>
      <w:r w:rsidRPr="00CF4EAE">
        <w:rPr>
          <w:rFonts w:eastAsiaTheme="minorHAnsi"/>
          <w:u w:val="single"/>
          <w:lang w:eastAsia="en-US"/>
        </w:rPr>
        <w:t>3. BİRLEŞİM 1. OTURUM</w:t>
      </w:r>
    </w:p>
    <w:p w:rsidR="00FB02F8" w:rsidRPr="00323ECA" w:rsidRDefault="00FB02F8" w:rsidP="00FB02F8">
      <w:pPr>
        <w:tabs>
          <w:tab w:val="left" w:pos="1061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 w:rsidRPr="00323ECA">
        <w:rPr>
          <w:b/>
          <w:bCs/>
          <w:u w:val="single"/>
        </w:rPr>
        <w:t xml:space="preserve">Karar </w:t>
      </w:r>
    </w:p>
    <w:p w:rsidR="00FB02F8" w:rsidRPr="00323ECA" w:rsidRDefault="00FB02F8" w:rsidP="00FB02F8">
      <w:pPr>
        <w:tabs>
          <w:tab w:val="left" w:pos="1061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 w:rsidRPr="00323ECA">
        <w:rPr>
          <w:b/>
          <w:bCs/>
          <w:u w:val="single"/>
        </w:rPr>
        <w:t>No:</w:t>
      </w:r>
    </w:p>
    <w:p w:rsidR="00FB02F8" w:rsidRDefault="00FB02F8" w:rsidP="00FB02F8">
      <w:pPr>
        <w:tabs>
          <w:tab w:val="left" w:pos="1061"/>
        </w:tabs>
        <w:autoSpaceDE w:val="0"/>
        <w:autoSpaceDN w:val="0"/>
        <w:adjustRightInd w:val="0"/>
        <w:jc w:val="both"/>
        <w:rPr>
          <w:bCs/>
        </w:rPr>
      </w:pPr>
    </w:p>
    <w:p w:rsidR="00FB02F8" w:rsidRPr="00CF4EAE" w:rsidRDefault="00FB02F8" w:rsidP="00FB02F8">
      <w:pPr>
        <w:tabs>
          <w:tab w:val="left" w:pos="1061"/>
        </w:tabs>
        <w:autoSpaceDE w:val="0"/>
        <w:autoSpaceDN w:val="0"/>
        <w:adjustRightInd w:val="0"/>
        <w:jc w:val="both"/>
        <w:rPr>
          <w:bCs/>
        </w:rPr>
      </w:pPr>
    </w:p>
    <w:p w:rsidR="00FB02F8" w:rsidRDefault="00FB02F8" w:rsidP="00FB02F8">
      <w:pPr>
        <w:jc w:val="both"/>
      </w:pPr>
      <w:r w:rsidRPr="00CF4EAE">
        <w:rPr>
          <w:b/>
          <w:bCs/>
        </w:rPr>
        <w:t xml:space="preserve">16 </w:t>
      </w:r>
      <w:r>
        <w:rPr>
          <w:b/>
          <w:bCs/>
        </w:rPr>
        <w:t>16</w:t>
      </w:r>
      <w:bookmarkStart w:id="0" w:name="_GoBack"/>
      <w:bookmarkEnd w:id="0"/>
      <w:r w:rsidRPr="00CF4EAE">
        <w:rPr>
          <w:b/>
          <w:bCs/>
        </w:rPr>
        <w:t>-</w:t>
      </w:r>
      <w:r w:rsidRPr="00CF4EAE">
        <w:rPr>
          <w:bCs/>
        </w:rPr>
        <w:t xml:space="preserve">Belediyemizin değişik birimlerinde çalışmakta olan Tam Zamanlı Sözleşmeli Personel; 1adet Şehir Plancısı, 2 adet Mühendis (İnşaat ve Harita Mühendisi) 2 adet Veteriner Hekim, 1adet Mimar, 1adet Programcı, 1 adet Tekniker, 1 adet </w:t>
      </w:r>
      <w:proofErr w:type="gramStart"/>
      <w:r w:rsidRPr="00CF4EAE">
        <w:rPr>
          <w:bCs/>
        </w:rPr>
        <w:t>Ekonomistin  ve</w:t>
      </w:r>
      <w:proofErr w:type="gramEnd"/>
      <w:r w:rsidRPr="00CF4EAE">
        <w:rPr>
          <w:bCs/>
        </w:rPr>
        <w:t xml:space="preserve"> 1 adet Avukatın sözleşmelerinin yenilenmesi ve </w:t>
      </w:r>
      <w:r w:rsidRPr="00CF4EAE">
        <w:t>ücretlerinin belirlenmesine ilişkin Plan Bütçe Komisyonu Raporu</w:t>
      </w:r>
      <w:r>
        <w:t xml:space="preserve"> mevcudun oy çokluğu ile karara bağlanmış olup, Raporunun bütünü üzerinde yapılan oylamada ise Plan Bütçe Komisyonu Raporu  mevcudun oy birliği ile kabul edildi. 13.01.2020</w:t>
      </w:r>
    </w:p>
    <w:p w:rsidR="00FB02F8" w:rsidRPr="00CF4EAE" w:rsidRDefault="00FB02F8" w:rsidP="00FB02F8">
      <w:pPr>
        <w:jc w:val="both"/>
      </w:pPr>
    </w:p>
    <w:p w:rsidR="00FB02F8" w:rsidRDefault="00FB02F8" w:rsidP="00FB02F8">
      <w:pPr>
        <w:jc w:val="both"/>
      </w:pPr>
    </w:p>
    <w:p w:rsidR="00FB02F8" w:rsidRPr="00CF4EAE" w:rsidRDefault="00FB02F8" w:rsidP="00FB02F8">
      <w:pPr>
        <w:jc w:val="both"/>
      </w:pPr>
    </w:p>
    <w:p w:rsidR="00FB02F8" w:rsidRPr="00550D8A" w:rsidRDefault="00FB02F8" w:rsidP="00FB02F8">
      <w:pPr>
        <w:jc w:val="both"/>
        <w:rPr>
          <w:sz w:val="22"/>
          <w:szCs w:val="22"/>
        </w:rPr>
      </w:pPr>
      <w:r w:rsidRPr="00550D8A">
        <w:rPr>
          <w:sz w:val="22"/>
          <w:szCs w:val="22"/>
        </w:rPr>
        <w:t xml:space="preserve">   Niyazi VURAL          </w:t>
      </w:r>
      <w:r w:rsidRPr="00550D8A">
        <w:rPr>
          <w:sz w:val="22"/>
          <w:szCs w:val="22"/>
        </w:rPr>
        <w:tab/>
        <w:t xml:space="preserve">         </w:t>
      </w:r>
      <w:r w:rsidRPr="00550D8A">
        <w:rPr>
          <w:sz w:val="22"/>
          <w:szCs w:val="22"/>
        </w:rPr>
        <w:tab/>
      </w:r>
      <w:r w:rsidRPr="00550D8A">
        <w:rPr>
          <w:sz w:val="22"/>
          <w:szCs w:val="22"/>
        </w:rPr>
        <w:tab/>
        <w:t>Yakup Ahmet ŞAHAN</w:t>
      </w:r>
      <w:r w:rsidRPr="00550D8A">
        <w:rPr>
          <w:sz w:val="22"/>
          <w:szCs w:val="22"/>
        </w:rPr>
        <w:tab/>
      </w:r>
      <w:r w:rsidRPr="00550D8A">
        <w:rPr>
          <w:sz w:val="22"/>
          <w:szCs w:val="22"/>
        </w:rPr>
        <w:tab/>
      </w:r>
      <w:r w:rsidRPr="00550D8A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>Lütfi KARAMAN</w:t>
      </w:r>
    </w:p>
    <w:p w:rsidR="00FB02F8" w:rsidRDefault="00FB02F8" w:rsidP="00FB02F8">
      <w:pPr>
        <w:jc w:val="both"/>
        <w:rPr>
          <w:sz w:val="22"/>
          <w:szCs w:val="22"/>
        </w:rPr>
      </w:pPr>
      <w:r w:rsidRPr="00550D8A">
        <w:rPr>
          <w:sz w:val="22"/>
          <w:szCs w:val="22"/>
        </w:rPr>
        <w:t xml:space="preserve">   Meclis Başkanı     </w:t>
      </w:r>
      <w:r w:rsidRPr="00550D8A">
        <w:rPr>
          <w:sz w:val="22"/>
          <w:szCs w:val="22"/>
        </w:rPr>
        <w:tab/>
      </w:r>
      <w:r w:rsidRPr="00550D8A">
        <w:rPr>
          <w:sz w:val="22"/>
          <w:szCs w:val="22"/>
        </w:rPr>
        <w:tab/>
        <w:t xml:space="preserve">        </w:t>
      </w:r>
      <w:r w:rsidRPr="00550D8A">
        <w:rPr>
          <w:sz w:val="22"/>
          <w:szCs w:val="22"/>
        </w:rPr>
        <w:tab/>
        <w:t xml:space="preserve">        </w:t>
      </w:r>
      <w:proofErr w:type="gramStart"/>
      <w:r w:rsidRPr="00550D8A">
        <w:rPr>
          <w:sz w:val="22"/>
          <w:szCs w:val="22"/>
        </w:rPr>
        <w:t>Katip</w:t>
      </w:r>
      <w:proofErr w:type="gramEnd"/>
      <w:r w:rsidRPr="00550D8A">
        <w:rPr>
          <w:sz w:val="22"/>
          <w:szCs w:val="22"/>
        </w:rPr>
        <w:t xml:space="preserve"> Üye </w:t>
      </w:r>
      <w:r w:rsidRPr="00550D8A">
        <w:rPr>
          <w:sz w:val="22"/>
          <w:szCs w:val="22"/>
        </w:rPr>
        <w:tab/>
        <w:t xml:space="preserve">         </w:t>
      </w:r>
      <w:r w:rsidRPr="00550D8A">
        <w:rPr>
          <w:sz w:val="22"/>
          <w:szCs w:val="22"/>
        </w:rPr>
        <w:tab/>
        <w:t xml:space="preserve">               </w:t>
      </w:r>
      <w:r w:rsidRPr="00550D8A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Yedek </w:t>
      </w:r>
      <w:r w:rsidRPr="00550D8A">
        <w:rPr>
          <w:sz w:val="22"/>
          <w:szCs w:val="22"/>
        </w:rPr>
        <w:t>Katip Üye</w:t>
      </w:r>
    </w:p>
    <w:p w:rsidR="00FB02F8" w:rsidRDefault="00FB02F8" w:rsidP="00FB02F8">
      <w:pPr>
        <w:jc w:val="both"/>
        <w:rPr>
          <w:sz w:val="22"/>
          <w:szCs w:val="22"/>
        </w:rPr>
      </w:pPr>
      <w:r w:rsidRPr="00550D8A">
        <w:rPr>
          <w:sz w:val="22"/>
          <w:szCs w:val="22"/>
        </w:rPr>
        <w:t xml:space="preserve"> (Belediye Başkanı)</w:t>
      </w:r>
    </w:p>
    <w:p w:rsidR="00FB02F8" w:rsidRDefault="00FB02F8" w:rsidP="00FB02F8">
      <w:pPr>
        <w:jc w:val="both"/>
        <w:rPr>
          <w:sz w:val="22"/>
          <w:szCs w:val="22"/>
        </w:rPr>
      </w:pPr>
    </w:p>
    <w:p w:rsidR="00CF4EAE" w:rsidRDefault="00CF4EAE" w:rsidP="00CF4EAE">
      <w:pPr>
        <w:jc w:val="center"/>
        <w:rPr>
          <w:bCs/>
        </w:rPr>
      </w:pPr>
    </w:p>
    <w:p w:rsidR="00CF4EAE" w:rsidRDefault="00CF4EAE" w:rsidP="00CF4EAE">
      <w:pPr>
        <w:jc w:val="center"/>
        <w:rPr>
          <w:bCs/>
        </w:rPr>
      </w:pPr>
    </w:p>
    <w:p w:rsidR="00323ECA" w:rsidRDefault="00323ECA" w:rsidP="00CF4EAE">
      <w:pPr>
        <w:jc w:val="center"/>
        <w:rPr>
          <w:bCs/>
        </w:rPr>
      </w:pPr>
    </w:p>
    <w:p w:rsidR="00323ECA" w:rsidRDefault="00323ECA" w:rsidP="00CF4EAE">
      <w:pPr>
        <w:jc w:val="center"/>
        <w:rPr>
          <w:bCs/>
        </w:rPr>
      </w:pPr>
    </w:p>
    <w:p w:rsidR="00323ECA" w:rsidRDefault="00323ECA" w:rsidP="00CF4EAE">
      <w:pPr>
        <w:jc w:val="center"/>
        <w:rPr>
          <w:bCs/>
        </w:rPr>
      </w:pPr>
    </w:p>
    <w:p w:rsidR="00323ECA" w:rsidRDefault="00323ECA" w:rsidP="00CF4EAE">
      <w:pPr>
        <w:jc w:val="center"/>
        <w:rPr>
          <w:bCs/>
        </w:rPr>
      </w:pPr>
    </w:p>
    <w:p w:rsidR="00323ECA" w:rsidRDefault="00323ECA" w:rsidP="00CF4EAE">
      <w:pPr>
        <w:jc w:val="center"/>
        <w:rPr>
          <w:bCs/>
        </w:rPr>
      </w:pPr>
    </w:p>
    <w:p w:rsidR="00D53D15" w:rsidRDefault="00D53D15" w:rsidP="00CF4EAE">
      <w:pPr>
        <w:jc w:val="center"/>
        <w:rPr>
          <w:bCs/>
        </w:rPr>
      </w:pPr>
    </w:p>
    <w:p w:rsidR="00D53D15" w:rsidRDefault="00D53D15" w:rsidP="00CF4EAE">
      <w:pPr>
        <w:jc w:val="center"/>
        <w:rPr>
          <w:bCs/>
        </w:rPr>
      </w:pPr>
    </w:p>
    <w:p w:rsidR="00D53D15" w:rsidRDefault="00D53D15" w:rsidP="00CF4EAE">
      <w:pPr>
        <w:jc w:val="center"/>
        <w:rPr>
          <w:bCs/>
        </w:rPr>
      </w:pPr>
    </w:p>
    <w:p w:rsidR="00D53D15" w:rsidRDefault="00D53D15" w:rsidP="00CF4EAE">
      <w:pPr>
        <w:jc w:val="center"/>
        <w:rPr>
          <w:bCs/>
        </w:rPr>
      </w:pPr>
    </w:p>
    <w:p w:rsidR="00CF4EAE" w:rsidRPr="00550D8A" w:rsidRDefault="00CF4EAE" w:rsidP="002F0C1E">
      <w:pPr>
        <w:jc w:val="both"/>
        <w:rPr>
          <w:sz w:val="22"/>
          <w:szCs w:val="22"/>
        </w:rPr>
      </w:pPr>
    </w:p>
    <w:sectPr w:rsidR="00CF4EAE" w:rsidRPr="00550D8A" w:rsidSect="00C37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C0" w:rsidRDefault="00BB62C0" w:rsidP="00C26FB0">
      <w:r>
        <w:separator/>
      </w:r>
    </w:p>
  </w:endnote>
  <w:endnote w:type="continuationSeparator" w:id="0">
    <w:p w:rsidR="00BB62C0" w:rsidRDefault="00BB62C0" w:rsidP="00C2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217523"/>
      <w:docPartObj>
        <w:docPartGallery w:val="Page Numbers (Bottom of Page)"/>
        <w:docPartUnique/>
      </w:docPartObj>
    </w:sdtPr>
    <w:sdtEndPr/>
    <w:sdtContent>
      <w:p w:rsidR="0001482D" w:rsidRDefault="005355D9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1574B12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5355D9" w:rsidRDefault="005355D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FB02F8" w:rsidRPr="00FB02F8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ehLm3YICAADy&#10;BAAADgAAAAAAAAAAAAAAAAAuAgAAZHJzL2Uyb0RvYy54bWxQSwECLQAUAAYACAAAACEAbNUf09kA&#10;AAAFAQAADwAAAAAAAAAAAAAAAADcBAAAZHJzL2Rvd25yZXYueG1sUEsFBgAAAAAEAAQA8wAAAOIF&#10;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:rsidR="005355D9" w:rsidRDefault="005355D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FB02F8" w:rsidRPr="00FB02F8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C0" w:rsidRDefault="00BB62C0" w:rsidP="00C26FB0">
      <w:r>
        <w:separator/>
      </w:r>
    </w:p>
  </w:footnote>
  <w:footnote w:type="continuationSeparator" w:id="0">
    <w:p w:rsidR="00BB62C0" w:rsidRDefault="00BB62C0" w:rsidP="00C2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9BB"/>
    <w:multiLevelType w:val="hybridMultilevel"/>
    <w:tmpl w:val="991C7064"/>
    <w:lvl w:ilvl="0" w:tplc="BADC39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D530A"/>
    <w:multiLevelType w:val="hybridMultilevel"/>
    <w:tmpl w:val="6C383C94"/>
    <w:lvl w:ilvl="0" w:tplc="98CA2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7460"/>
    <w:multiLevelType w:val="hybridMultilevel"/>
    <w:tmpl w:val="7B68DA50"/>
    <w:lvl w:ilvl="0" w:tplc="D55EF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1207C"/>
    <w:multiLevelType w:val="hybridMultilevel"/>
    <w:tmpl w:val="28DE45A2"/>
    <w:lvl w:ilvl="0" w:tplc="1680926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1525E"/>
    <w:multiLevelType w:val="hybridMultilevel"/>
    <w:tmpl w:val="6BBED0EA"/>
    <w:lvl w:ilvl="0" w:tplc="DDA21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C9"/>
    <w:rsid w:val="00002DF1"/>
    <w:rsid w:val="0001482D"/>
    <w:rsid w:val="00017B60"/>
    <w:rsid w:val="00027919"/>
    <w:rsid w:val="0002798D"/>
    <w:rsid w:val="00046438"/>
    <w:rsid w:val="00056A35"/>
    <w:rsid w:val="0006532E"/>
    <w:rsid w:val="00066566"/>
    <w:rsid w:val="00070975"/>
    <w:rsid w:val="00084B06"/>
    <w:rsid w:val="000863F5"/>
    <w:rsid w:val="0008712E"/>
    <w:rsid w:val="00092BA2"/>
    <w:rsid w:val="00097D1C"/>
    <w:rsid w:val="000A6C25"/>
    <w:rsid w:val="000B1074"/>
    <w:rsid w:val="000B5F6C"/>
    <w:rsid w:val="000C08B6"/>
    <w:rsid w:val="000C1033"/>
    <w:rsid w:val="000C1E2E"/>
    <w:rsid w:val="000D7393"/>
    <w:rsid w:val="000E4516"/>
    <w:rsid w:val="000E4D12"/>
    <w:rsid w:val="000E64C5"/>
    <w:rsid w:val="000F0750"/>
    <w:rsid w:val="000F2E62"/>
    <w:rsid w:val="0010259E"/>
    <w:rsid w:val="00110AFF"/>
    <w:rsid w:val="00113A57"/>
    <w:rsid w:val="001216B7"/>
    <w:rsid w:val="001228E7"/>
    <w:rsid w:val="00124E6E"/>
    <w:rsid w:val="00126F84"/>
    <w:rsid w:val="001273BF"/>
    <w:rsid w:val="00135340"/>
    <w:rsid w:val="00136364"/>
    <w:rsid w:val="0013667A"/>
    <w:rsid w:val="00141129"/>
    <w:rsid w:val="001412F2"/>
    <w:rsid w:val="001413C6"/>
    <w:rsid w:val="00147875"/>
    <w:rsid w:val="00150970"/>
    <w:rsid w:val="00151283"/>
    <w:rsid w:val="00152C3F"/>
    <w:rsid w:val="00154DA0"/>
    <w:rsid w:val="00157391"/>
    <w:rsid w:val="0015799A"/>
    <w:rsid w:val="00163477"/>
    <w:rsid w:val="00166204"/>
    <w:rsid w:val="00167C2B"/>
    <w:rsid w:val="00174209"/>
    <w:rsid w:val="00177B43"/>
    <w:rsid w:val="00184FC6"/>
    <w:rsid w:val="001850D2"/>
    <w:rsid w:val="001861C1"/>
    <w:rsid w:val="001870E5"/>
    <w:rsid w:val="00190702"/>
    <w:rsid w:val="001918B3"/>
    <w:rsid w:val="00192AE4"/>
    <w:rsid w:val="001A3B7F"/>
    <w:rsid w:val="001B1BF2"/>
    <w:rsid w:val="001B494A"/>
    <w:rsid w:val="001D01E0"/>
    <w:rsid w:val="001D0277"/>
    <w:rsid w:val="001E25E9"/>
    <w:rsid w:val="001E7771"/>
    <w:rsid w:val="001F2C49"/>
    <w:rsid w:val="001F5D1A"/>
    <w:rsid w:val="001F75DC"/>
    <w:rsid w:val="00201079"/>
    <w:rsid w:val="0020630C"/>
    <w:rsid w:val="00212C49"/>
    <w:rsid w:val="00217910"/>
    <w:rsid w:val="00223C60"/>
    <w:rsid w:val="002259A9"/>
    <w:rsid w:val="00227599"/>
    <w:rsid w:val="0023222D"/>
    <w:rsid w:val="00232254"/>
    <w:rsid w:val="00234BB9"/>
    <w:rsid w:val="002366DD"/>
    <w:rsid w:val="00246A72"/>
    <w:rsid w:val="00261FAF"/>
    <w:rsid w:val="002623CD"/>
    <w:rsid w:val="002756DD"/>
    <w:rsid w:val="00290FB7"/>
    <w:rsid w:val="0029195F"/>
    <w:rsid w:val="00291DA2"/>
    <w:rsid w:val="00296815"/>
    <w:rsid w:val="002A1938"/>
    <w:rsid w:val="002A74C6"/>
    <w:rsid w:val="002B033B"/>
    <w:rsid w:val="002B3D97"/>
    <w:rsid w:val="002B4E22"/>
    <w:rsid w:val="002B709C"/>
    <w:rsid w:val="002C3059"/>
    <w:rsid w:val="002C4D58"/>
    <w:rsid w:val="002D3684"/>
    <w:rsid w:val="002D4ED0"/>
    <w:rsid w:val="002D79D2"/>
    <w:rsid w:val="002E3063"/>
    <w:rsid w:val="002E5ABA"/>
    <w:rsid w:val="002E6D84"/>
    <w:rsid w:val="002F0C1E"/>
    <w:rsid w:val="002F19B7"/>
    <w:rsid w:val="002F1A44"/>
    <w:rsid w:val="002F1B33"/>
    <w:rsid w:val="002F2D58"/>
    <w:rsid w:val="002F60CB"/>
    <w:rsid w:val="002F7BB9"/>
    <w:rsid w:val="00312D76"/>
    <w:rsid w:val="003141D6"/>
    <w:rsid w:val="00320126"/>
    <w:rsid w:val="00321E4A"/>
    <w:rsid w:val="00323B69"/>
    <w:rsid w:val="00323ECA"/>
    <w:rsid w:val="003243B0"/>
    <w:rsid w:val="00325510"/>
    <w:rsid w:val="00325ADE"/>
    <w:rsid w:val="00332BDF"/>
    <w:rsid w:val="00340B8B"/>
    <w:rsid w:val="0034235D"/>
    <w:rsid w:val="00344B74"/>
    <w:rsid w:val="00353D08"/>
    <w:rsid w:val="00356762"/>
    <w:rsid w:val="003573F0"/>
    <w:rsid w:val="00375B87"/>
    <w:rsid w:val="00377A02"/>
    <w:rsid w:val="00381586"/>
    <w:rsid w:val="00384B7E"/>
    <w:rsid w:val="00391659"/>
    <w:rsid w:val="00393BF0"/>
    <w:rsid w:val="003A265D"/>
    <w:rsid w:val="003B3191"/>
    <w:rsid w:val="003B6CDE"/>
    <w:rsid w:val="003B738C"/>
    <w:rsid w:val="003C0D88"/>
    <w:rsid w:val="003D6B19"/>
    <w:rsid w:val="003D71CC"/>
    <w:rsid w:val="00400E2A"/>
    <w:rsid w:val="00402ABC"/>
    <w:rsid w:val="004033AD"/>
    <w:rsid w:val="00404BB4"/>
    <w:rsid w:val="004116DF"/>
    <w:rsid w:val="0041203F"/>
    <w:rsid w:val="0041799D"/>
    <w:rsid w:val="004201DF"/>
    <w:rsid w:val="00423F33"/>
    <w:rsid w:val="004247A3"/>
    <w:rsid w:val="0042735C"/>
    <w:rsid w:val="00430EC8"/>
    <w:rsid w:val="00431D62"/>
    <w:rsid w:val="0043360D"/>
    <w:rsid w:val="00434F11"/>
    <w:rsid w:val="0043679D"/>
    <w:rsid w:val="0044099B"/>
    <w:rsid w:val="00442768"/>
    <w:rsid w:val="00443C1F"/>
    <w:rsid w:val="0045002B"/>
    <w:rsid w:val="004507C2"/>
    <w:rsid w:val="0045610B"/>
    <w:rsid w:val="0046101C"/>
    <w:rsid w:val="00462802"/>
    <w:rsid w:val="00462E24"/>
    <w:rsid w:val="00465708"/>
    <w:rsid w:val="0047295E"/>
    <w:rsid w:val="004747B7"/>
    <w:rsid w:val="00474E08"/>
    <w:rsid w:val="00475236"/>
    <w:rsid w:val="0047625D"/>
    <w:rsid w:val="00477757"/>
    <w:rsid w:val="00480B6E"/>
    <w:rsid w:val="00481113"/>
    <w:rsid w:val="004947CC"/>
    <w:rsid w:val="00494EEC"/>
    <w:rsid w:val="004A293E"/>
    <w:rsid w:val="004B1EFF"/>
    <w:rsid w:val="004B2DB3"/>
    <w:rsid w:val="004B3DDE"/>
    <w:rsid w:val="004B6791"/>
    <w:rsid w:val="004C1594"/>
    <w:rsid w:val="004C2A5B"/>
    <w:rsid w:val="004C5B32"/>
    <w:rsid w:val="004C7AD7"/>
    <w:rsid w:val="004D6154"/>
    <w:rsid w:val="004D76F7"/>
    <w:rsid w:val="004D7952"/>
    <w:rsid w:val="004E1CE8"/>
    <w:rsid w:val="004F18F5"/>
    <w:rsid w:val="004F1AF5"/>
    <w:rsid w:val="004F29CD"/>
    <w:rsid w:val="004F7831"/>
    <w:rsid w:val="00504655"/>
    <w:rsid w:val="00504E49"/>
    <w:rsid w:val="00510296"/>
    <w:rsid w:val="005138B3"/>
    <w:rsid w:val="00516942"/>
    <w:rsid w:val="00521339"/>
    <w:rsid w:val="00527064"/>
    <w:rsid w:val="00530952"/>
    <w:rsid w:val="0053200C"/>
    <w:rsid w:val="0053280E"/>
    <w:rsid w:val="005355D9"/>
    <w:rsid w:val="00542333"/>
    <w:rsid w:val="0054713F"/>
    <w:rsid w:val="0055097C"/>
    <w:rsid w:val="00550D8A"/>
    <w:rsid w:val="00553497"/>
    <w:rsid w:val="0055430B"/>
    <w:rsid w:val="00557E22"/>
    <w:rsid w:val="00571E90"/>
    <w:rsid w:val="00575F3D"/>
    <w:rsid w:val="0057631C"/>
    <w:rsid w:val="005856A2"/>
    <w:rsid w:val="00587C83"/>
    <w:rsid w:val="00590219"/>
    <w:rsid w:val="00594441"/>
    <w:rsid w:val="00596F95"/>
    <w:rsid w:val="005A0A10"/>
    <w:rsid w:val="005B0F0D"/>
    <w:rsid w:val="005B4666"/>
    <w:rsid w:val="005B46E8"/>
    <w:rsid w:val="005C29DC"/>
    <w:rsid w:val="005C51E7"/>
    <w:rsid w:val="005C6EA2"/>
    <w:rsid w:val="005D05F6"/>
    <w:rsid w:val="005D1AD5"/>
    <w:rsid w:val="005E40E3"/>
    <w:rsid w:val="005E4E35"/>
    <w:rsid w:val="005F0A17"/>
    <w:rsid w:val="005F211C"/>
    <w:rsid w:val="005F25B6"/>
    <w:rsid w:val="005F6900"/>
    <w:rsid w:val="005F69D8"/>
    <w:rsid w:val="006011BC"/>
    <w:rsid w:val="006025A7"/>
    <w:rsid w:val="00606BCB"/>
    <w:rsid w:val="0061020E"/>
    <w:rsid w:val="006105ED"/>
    <w:rsid w:val="00613D86"/>
    <w:rsid w:val="006173CA"/>
    <w:rsid w:val="00635A5D"/>
    <w:rsid w:val="00637271"/>
    <w:rsid w:val="00637F3E"/>
    <w:rsid w:val="006412FB"/>
    <w:rsid w:val="00643166"/>
    <w:rsid w:val="00647FDC"/>
    <w:rsid w:val="00654485"/>
    <w:rsid w:val="0065770A"/>
    <w:rsid w:val="0066185F"/>
    <w:rsid w:val="006627F9"/>
    <w:rsid w:val="00663559"/>
    <w:rsid w:val="006662AB"/>
    <w:rsid w:val="0066751E"/>
    <w:rsid w:val="00671870"/>
    <w:rsid w:val="00672D62"/>
    <w:rsid w:val="00676365"/>
    <w:rsid w:val="00685F68"/>
    <w:rsid w:val="00686F3B"/>
    <w:rsid w:val="00687521"/>
    <w:rsid w:val="00695F81"/>
    <w:rsid w:val="00697A7D"/>
    <w:rsid w:val="006B14C5"/>
    <w:rsid w:val="006B3B11"/>
    <w:rsid w:val="006C35DF"/>
    <w:rsid w:val="006C4B2C"/>
    <w:rsid w:val="006D182B"/>
    <w:rsid w:val="006D5D3A"/>
    <w:rsid w:val="006D724B"/>
    <w:rsid w:val="006E052A"/>
    <w:rsid w:val="006E0FD4"/>
    <w:rsid w:val="006F0FA8"/>
    <w:rsid w:val="006F1198"/>
    <w:rsid w:val="006F4A5D"/>
    <w:rsid w:val="006F531C"/>
    <w:rsid w:val="006F6AD9"/>
    <w:rsid w:val="006F76B1"/>
    <w:rsid w:val="00701473"/>
    <w:rsid w:val="0070248C"/>
    <w:rsid w:val="007050C7"/>
    <w:rsid w:val="00707B33"/>
    <w:rsid w:val="007117E0"/>
    <w:rsid w:val="007154AF"/>
    <w:rsid w:val="00716B08"/>
    <w:rsid w:val="007243E1"/>
    <w:rsid w:val="0073140D"/>
    <w:rsid w:val="00731446"/>
    <w:rsid w:val="00734C38"/>
    <w:rsid w:val="0073623C"/>
    <w:rsid w:val="00750599"/>
    <w:rsid w:val="007534A7"/>
    <w:rsid w:val="007543D8"/>
    <w:rsid w:val="007545E7"/>
    <w:rsid w:val="007556A7"/>
    <w:rsid w:val="00764145"/>
    <w:rsid w:val="00770027"/>
    <w:rsid w:val="00771646"/>
    <w:rsid w:val="0077219B"/>
    <w:rsid w:val="00773BC7"/>
    <w:rsid w:val="007851EC"/>
    <w:rsid w:val="00787F13"/>
    <w:rsid w:val="007A1EE9"/>
    <w:rsid w:val="007A3873"/>
    <w:rsid w:val="007A63DC"/>
    <w:rsid w:val="007C5EEF"/>
    <w:rsid w:val="007D070D"/>
    <w:rsid w:val="007D1CA6"/>
    <w:rsid w:val="007D71F0"/>
    <w:rsid w:val="007D7571"/>
    <w:rsid w:val="007E3352"/>
    <w:rsid w:val="007E3889"/>
    <w:rsid w:val="007E3FA6"/>
    <w:rsid w:val="007F1380"/>
    <w:rsid w:val="007F16C8"/>
    <w:rsid w:val="007F467C"/>
    <w:rsid w:val="007F54FC"/>
    <w:rsid w:val="007F5AF0"/>
    <w:rsid w:val="00803DB1"/>
    <w:rsid w:val="00811760"/>
    <w:rsid w:val="00814157"/>
    <w:rsid w:val="00817440"/>
    <w:rsid w:val="00825344"/>
    <w:rsid w:val="008257B1"/>
    <w:rsid w:val="008345A9"/>
    <w:rsid w:val="0084049D"/>
    <w:rsid w:val="00840B16"/>
    <w:rsid w:val="00842900"/>
    <w:rsid w:val="00846719"/>
    <w:rsid w:val="008506B4"/>
    <w:rsid w:val="008528AB"/>
    <w:rsid w:val="00854081"/>
    <w:rsid w:val="00854243"/>
    <w:rsid w:val="0086161F"/>
    <w:rsid w:val="008719F4"/>
    <w:rsid w:val="008724D6"/>
    <w:rsid w:val="00874C67"/>
    <w:rsid w:val="00874EB2"/>
    <w:rsid w:val="00881ED7"/>
    <w:rsid w:val="008833C8"/>
    <w:rsid w:val="00884438"/>
    <w:rsid w:val="00890A71"/>
    <w:rsid w:val="0089607A"/>
    <w:rsid w:val="008A1129"/>
    <w:rsid w:val="008A4A04"/>
    <w:rsid w:val="008A626D"/>
    <w:rsid w:val="008B429D"/>
    <w:rsid w:val="008D2021"/>
    <w:rsid w:val="008D28E6"/>
    <w:rsid w:val="008E1018"/>
    <w:rsid w:val="008E5BC6"/>
    <w:rsid w:val="008E64BF"/>
    <w:rsid w:val="008F5302"/>
    <w:rsid w:val="008F7E19"/>
    <w:rsid w:val="009033EF"/>
    <w:rsid w:val="00911B23"/>
    <w:rsid w:val="009125AD"/>
    <w:rsid w:val="0091651E"/>
    <w:rsid w:val="00916D20"/>
    <w:rsid w:val="00916F9A"/>
    <w:rsid w:val="00926564"/>
    <w:rsid w:val="00926A8D"/>
    <w:rsid w:val="00932719"/>
    <w:rsid w:val="00935523"/>
    <w:rsid w:val="00937B24"/>
    <w:rsid w:val="0094365A"/>
    <w:rsid w:val="00944803"/>
    <w:rsid w:val="00953360"/>
    <w:rsid w:val="009539F6"/>
    <w:rsid w:val="0096089A"/>
    <w:rsid w:val="00963EE3"/>
    <w:rsid w:val="00970FDF"/>
    <w:rsid w:val="009721FD"/>
    <w:rsid w:val="00977A20"/>
    <w:rsid w:val="00984C9D"/>
    <w:rsid w:val="00993034"/>
    <w:rsid w:val="009A5188"/>
    <w:rsid w:val="009A5411"/>
    <w:rsid w:val="009A7DA7"/>
    <w:rsid w:val="009B2AE1"/>
    <w:rsid w:val="009C15D3"/>
    <w:rsid w:val="009C3B02"/>
    <w:rsid w:val="009C707C"/>
    <w:rsid w:val="009D10A5"/>
    <w:rsid w:val="009D1466"/>
    <w:rsid w:val="009D72F5"/>
    <w:rsid w:val="009E2A50"/>
    <w:rsid w:val="009E57D2"/>
    <w:rsid w:val="009F0AA4"/>
    <w:rsid w:val="009F379C"/>
    <w:rsid w:val="009F688B"/>
    <w:rsid w:val="00A01A60"/>
    <w:rsid w:val="00A03D20"/>
    <w:rsid w:val="00A10D54"/>
    <w:rsid w:val="00A12FB2"/>
    <w:rsid w:val="00A1309A"/>
    <w:rsid w:val="00A2160D"/>
    <w:rsid w:val="00A26831"/>
    <w:rsid w:val="00A30277"/>
    <w:rsid w:val="00A42CE9"/>
    <w:rsid w:val="00A43A8E"/>
    <w:rsid w:val="00A50D96"/>
    <w:rsid w:val="00A528E9"/>
    <w:rsid w:val="00A57071"/>
    <w:rsid w:val="00A6108C"/>
    <w:rsid w:val="00A62DBE"/>
    <w:rsid w:val="00A737B0"/>
    <w:rsid w:val="00A84646"/>
    <w:rsid w:val="00A9103C"/>
    <w:rsid w:val="00A9310F"/>
    <w:rsid w:val="00A9402C"/>
    <w:rsid w:val="00AA52EF"/>
    <w:rsid w:val="00AB18BF"/>
    <w:rsid w:val="00AB213D"/>
    <w:rsid w:val="00AB66A5"/>
    <w:rsid w:val="00AC0AF8"/>
    <w:rsid w:val="00AC51C7"/>
    <w:rsid w:val="00AC5F2C"/>
    <w:rsid w:val="00AD192C"/>
    <w:rsid w:val="00AD5AA5"/>
    <w:rsid w:val="00AE0432"/>
    <w:rsid w:val="00AE1304"/>
    <w:rsid w:val="00AE2E2A"/>
    <w:rsid w:val="00AE4EAB"/>
    <w:rsid w:val="00AF0C9B"/>
    <w:rsid w:val="00AF0F98"/>
    <w:rsid w:val="00AF226A"/>
    <w:rsid w:val="00AF260D"/>
    <w:rsid w:val="00AF3B00"/>
    <w:rsid w:val="00B04885"/>
    <w:rsid w:val="00B1226A"/>
    <w:rsid w:val="00B13FC9"/>
    <w:rsid w:val="00B14FB4"/>
    <w:rsid w:val="00B15670"/>
    <w:rsid w:val="00B200B9"/>
    <w:rsid w:val="00B20D15"/>
    <w:rsid w:val="00B33A42"/>
    <w:rsid w:val="00B3408D"/>
    <w:rsid w:val="00B347D6"/>
    <w:rsid w:val="00B34E16"/>
    <w:rsid w:val="00B36090"/>
    <w:rsid w:val="00B36421"/>
    <w:rsid w:val="00B37179"/>
    <w:rsid w:val="00B413D3"/>
    <w:rsid w:val="00B461AC"/>
    <w:rsid w:val="00B475DD"/>
    <w:rsid w:val="00B50FF9"/>
    <w:rsid w:val="00B51CED"/>
    <w:rsid w:val="00B563E0"/>
    <w:rsid w:val="00B6323F"/>
    <w:rsid w:val="00B64D8F"/>
    <w:rsid w:val="00B67815"/>
    <w:rsid w:val="00B70B7C"/>
    <w:rsid w:val="00B7141D"/>
    <w:rsid w:val="00B84E95"/>
    <w:rsid w:val="00B87D0E"/>
    <w:rsid w:val="00B90833"/>
    <w:rsid w:val="00B919C9"/>
    <w:rsid w:val="00BA0FD3"/>
    <w:rsid w:val="00BA3FA7"/>
    <w:rsid w:val="00BB09D3"/>
    <w:rsid w:val="00BB62C0"/>
    <w:rsid w:val="00BC2CCA"/>
    <w:rsid w:val="00BC2F3D"/>
    <w:rsid w:val="00BC65FA"/>
    <w:rsid w:val="00BD0986"/>
    <w:rsid w:val="00BD51B8"/>
    <w:rsid w:val="00BE0A00"/>
    <w:rsid w:val="00BE0B90"/>
    <w:rsid w:val="00BE197D"/>
    <w:rsid w:val="00BE6AD6"/>
    <w:rsid w:val="00BF3243"/>
    <w:rsid w:val="00BF3414"/>
    <w:rsid w:val="00BF514A"/>
    <w:rsid w:val="00BF583C"/>
    <w:rsid w:val="00BF5A82"/>
    <w:rsid w:val="00BF722E"/>
    <w:rsid w:val="00C001FE"/>
    <w:rsid w:val="00C00CC3"/>
    <w:rsid w:val="00C07D0D"/>
    <w:rsid w:val="00C21684"/>
    <w:rsid w:val="00C22346"/>
    <w:rsid w:val="00C250E7"/>
    <w:rsid w:val="00C25274"/>
    <w:rsid w:val="00C25CBA"/>
    <w:rsid w:val="00C26FB0"/>
    <w:rsid w:val="00C3058B"/>
    <w:rsid w:val="00C34A4D"/>
    <w:rsid w:val="00C37663"/>
    <w:rsid w:val="00C432D6"/>
    <w:rsid w:val="00C43D94"/>
    <w:rsid w:val="00C53557"/>
    <w:rsid w:val="00C53BC6"/>
    <w:rsid w:val="00C54E03"/>
    <w:rsid w:val="00C5541F"/>
    <w:rsid w:val="00C6222C"/>
    <w:rsid w:val="00C637D0"/>
    <w:rsid w:val="00C646AD"/>
    <w:rsid w:val="00C66A85"/>
    <w:rsid w:val="00C66C07"/>
    <w:rsid w:val="00C67A40"/>
    <w:rsid w:val="00C67D84"/>
    <w:rsid w:val="00C73974"/>
    <w:rsid w:val="00C74B7C"/>
    <w:rsid w:val="00C75445"/>
    <w:rsid w:val="00C775BC"/>
    <w:rsid w:val="00C96C72"/>
    <w:rsid w:val="00C97930"/>
    <w:rsid w:val="00CA2436"/>
    <w:rsid w:val="00CA3031"/>
    <w:rsid w:val="00CA65AF"/>
    <w:rsid w:val="00CB0051"/>
    <w:rsid w:val="00CB1FD0"/>
    <w:rsid w:val="00CC1823"/>
    <w:rsid w:val="00CC460C"/>
    <w:rsid w:val="00CC634A"/>
    <w:rsid w:val="00CD16BB"/>
    <w:rsid w:val="00CE0075"/>
    <w:rsid w:val="00CE0281"/>
    <w:rsid w:val="00CE1460"/>
    <w:rsid w:val="00CE3092"/>
    <w:rsid w:val="00CE7B22"/>
    <w:rsid w:val="00CF4EAE"/>
    <w:rsid w:val="00CF6401"/>
    <w:rsid w:val="00D0761F"/>
    <w:rsid w:val="00D157C8"/>
    <w:rsid w:val="00D22942"/>
    <w:rsid w:val="00D34AC9"/>
    <w:rsid w:val="00D41CF0"/>
    <w:rsid w:val="00D44CE6"/>
    <w:rsid w:val="00D5133E"/>
    <w:rsid w:val="00D53D15"/>
    <w:rsid w:val="00D56D50"/>
    <w:rsid w:val="00D65C48"/>
    <w:rsid w:val="00D67BE0"/>
    <w:rsid w:val="00D71054"/>
    <w:rsid w:val="00D71C8C"/>
    <w:rsid w:val="00D73CCB"/>
    <w:rsid w:val="00D7470B"/>
    <w:rsid w:val="00D748FE"/>
    <w:rsid w:val="00DA1C53"/>
    <w:rsid w:val="00DA2C5B"/>
    <w:rsid w:val="00DB2C9F"/>
    <w:rsid w:val="00DC36D4"/>
    <w:rsid w:val="00DC3BEF"/>
    <w:rsid w:val="00DC4401"/>
    <w:rsid w:val="00DC7BDE"/>
    <w:rsid w:val="00DD7F8B"/>
    <w:rsid w:val="00DE12F3"/>
    <w:rsid w:val="00DF45A9"/>
    <w:rsid w:val="00E04224"/>
    <w:rsid w:val="00E122FE"/>
    <w:rsid w:val="00E2734C"/>
    <w:rsid w:val="00E27DA9"/>
    <w:rsid w:val="00E41BE3"/>
    <w:rsid w:val="00E41DD9"/>
    <w:rsid w:val="00E41E87"/>
    <w:rsid w:val="00E422F7"/>
    <w:rsid w:val="00E44D48"/>
    <w:rsid w:val="00E461A1"/>
    <w:rsid w:val="00E47A87"/>
    <w:rsid w:val="00E52B4F"/>
    <w:rsid w:val="00E53E42"/>
    <w:rsid w:val="00E57107"/>
    <w:rsid w:val="00E6130C"/>
    <w:rsid w:val="00E70A68"/>
    <w:rsid w:val="00E72DD6"/>
    <w:rsid w:val="00E75D97"/>
    <w:rsid w:val="00E80C7B"/>
    <w:rsid w:val="00E87707"/>
    <w:rsid w:val="00E94120"/>
    <w:rsid w:val="00EA3FA1"/>
    <w:rsid w:val="00EA4B03"/>
    <w:rsid w:val="00EA4F40"/>
    <w:rsid w:val="00EA5940"/>
    <w:rsid w:val="00EB254E"/>
    <w:rsid w:val="00EB51B0"/>
    <w:rsid w:val="00EB613E"/>
    <w:rsid w:val="00EC68D9"/>
    <w:rsid w:val="00EC79CD"/>
    <w:rsid w:val="00EE1B66"/>
    <w:rsid w:val="00EE2CC2"/>
    <w:rsid w:val="00EE660D"/>
    <w:rsid w:val="00EE7DBC"/>
    <w:rsid w:val="00F02079"/>
    <w:rsid w:val="00F02E1E"/>
    <w:rsid w:val="00F06C4F"/>
    <w:rsid w:val="00F15DE7"/>
    <w:rsid w:val="00F320F4"/>
    <w:rsid w:val="00F3458A"/>
    <w:rsid w:val="00F35B1C"/>
    <w:rsid w:val="00F37E97"/>
    <w:rsid w:val="00F414B6"/>
    <w:rsid w:val="00F42810"/>
    <w:rsid w:val="00F52FD9"/>
    <w:rsid w:val="00F5643D"/>
    <w:rsid w:val="00F57065"/>
    <w:rsid w:val="00F6060D"/>
    <w:rsid w:val="00F61DDE"/>
    <w:rsid w:val="00F64A2C"/>
    <w:rsid w:val="00F763D3"/>
    <w:rsid w:val="00F76BA7"/>
    <w:rsid w:val="00F7788A"/>
    <w:rsid w:val="00F77E97"/>
    <w:rsid w:val="00F935E3"/>
    <w:rsid w:val="00F975EE"/>
    <w:rsid w:val="00FA161F"/>
    <w:rsid w:val="00FA24D6"/>
    <w:rsid w:val="00FA6498"/>
    <w:rsid w:val="00FB02F8"/>
    <w:rsid w:val="00FB7D15"/>
    <w:rsid w:val="00FD6010"/>
    <w:rsid w:val="00FE418D"/>
    <w:rsid w:val="00FE54CD"/>
    <w:rsid w:val="00FF1C71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F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2F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5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1D68-AE64-41DC-B27C-89DAAEC5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06 EKİM 2006 TARİH VE SAAT:14:00’ DE  YAPILAN 2006 YILI EKİM AYI MECLİS TOPLANTINA AİT KARAR ÖZETİ</vt:lpstr>
    </vt:vector>
  </TitlesOfParts>
  <Company>By NeC ® 2010 | Katilimsiz.Com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EKİM 2006 TARİH VE SAAT:14:00’ DE  YAPILAN 2006 YILI EKİM AYI MECLİS TOPLANTINA AİT KARAR ÖZETİ</dc:title>
  <dc:creator>pc</dc:creator>
  <cp:lastModifiedBy>Windows User</cp:lastModifiedBy>
  <cp:revision>9</cp:revision>
  <cp:lastPrinted>2019-11-09T10:34:00Z</cp:lastPrinted>
  <dcterms:created xsi:type="dcterms:W3CDTF">2020-01-13T11:47:00Z</dcterms:created>
  <dcterms:modified xsi:type="dcterms:W3CDTF">2020-01-13T12:16:00Z</dcterms:modified>
</cp:coreProperties>
</file>